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0A" w:rsidRDefault="00AB2B2C" w:rsidP="00EA3C34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Выступление заместителя Председателя Правительства области – министра образования области Михаила Орлова</w:t>
      </w:r>
    </w:p>
    <w:p w:rsidR="00AB2B2C" w:rsidRPr="00AB2B2C" w:rsidRDefault="00AB2B2C" w:rsidP="00EA3C3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068DE" w:rsidRPr="00AB2B2C" w:rsidRDefault="00E16401" w:rsidP="001068DE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AB2B2C">
        <w:rPr>
          <w:rFonts w:ascii="PT Astra Serif" w:hAnsi="PT Astra Serif"/>
          <w:b/>
          <w:sz w:val="28"/>
          <w:szCs w:val="28"/>
        </w:rPr>
        <w:t xml:space="preserve">на </w:t>
      </w:r>
      <w:r w:rsidR="00EC3BBE" w:rsidRPr="00AB2B2C">
        <w:rPr>
          <w:rFonts w:ascii="PT Astra Serif" w:hAnsi="PT Astra Serif"/>
          <w:b/>
          <w:sz w:val="28"/>
          <w:szCs w:val="28"/>
        </w:rPr>
        <w:t>пленарном</w:t>
      </w:r>
      <w:r w:rsidRPr="00AB2B2C">
        <w:rPr>
          <w:rFonts w:ascii="PT Astra Serif" w:hAnsi="PT Astra Serif"/>
          <w:b/>
          <w:sz w:val="28"/>
          <w:szCs w:val="28"/>
        </w:rPr>
        <w:t xml:space="preserve"> заседании</w:t>
      </w:r>
      <w:r w:rsidR="00AB2B2C" w:rsidRPr="00AB2B2C">
        <w:rPr>
          <w:rFonts w:ascii="PT Astra Serif" w:hAnsi="PT Astra Serif"/>
          <w:b/>
          <w:sz w:val="28"/>
          <w:szCs w:val="28"/>
        </w:rPr>
        <w:t xml:space="preserve"> </w:t>
      </w:r>
      <w:r w:rsidR="001068DE" w:rsidRPr="00AB2B2C">
        <w:rPr>
          <w:rFonts w:ascii="PT Astra Serif" w:hAnsi="PT Astra Serif"/>
          <w:b/>
          <w:sz w:val="28"/>
          <w:szCs w:val="28"/>
        </w:rPr>
        <w:t xml:space="preserve">областного образовательного </w:t>
      </w:r>
      <w:r w:rsidR="00EC3BBE" w:rsidRPr="00AB2B2C">
        <w:rPr>
          <w:rFonts w:ascii="PT Astra Serif" w:eastAsia="Calibri" w:hAnsi="PT Astra Serif" w:cs="Times New Roman"/>
          <w:b/>
          <w:sz w:val="28"/>
          <w:szCs w:val="28"/>
        </w:rPr>
        <w:t xml:space="preserve">Форума </w:t>
      </w:r>
    </w:p>
    <w:p w:rsidR="000969E0" w:rsidRPr="00AB2B2C" w:rsidRDefault="001068DE" w:rsidP="001068DE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AB2B2C">
        <w:rPr>
          <w:rFonts w:ascii="PT Astra Serif" w:eastAsia="Calibri" w:hAnsi="PT Astra Serif" w:cs="Times New Roman"/>
          <w:b/>
          <w:sz w:val="28"/>
          <w:szCs w:val="28"/>
        </w:rPr>
        <w:t>«PRO. Образование 64. Векторы развития»</w:t>
      </w:r>
    </w:p>
    <w:p w:rsidR="00AB2B2C" w:rsidRDefault="00AB2B2C" w:rsidP="001068DE">
      <w:pPr>
        <w:spacing w:after="0" w:line="240" w:lineRule="auto"/>
        <w:jc w:val="center"/>
        <w:rPr>
          <w:rFonts w:ascii="PT Astra Serif" w:hAnsi="PT Astra Serif"/>
          <w:sz w:val="32"/>
          <w:szCs w:val="32"/>
        </w:rPr>
      </w:pPr>
    </w:p>
    <w:p w:rsidR="0033699B" w:rsidRDefault="000F5B7D" w:rsidP="00D82061">
      <w:pPr>
        <w:pStyle w:val="rtejustify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Я рад Вас приветствовать на </w:t>
      </w:r>
      <w:r w:rsidR="00A45CF6">
        <w:rPr>
          <w:rFonts w:ascii="PT Astra Serif" w:hAnsi="PT Astra Serif"/>
          <w:sz w:val="32"/>
          <w:szCs w:val="32"/>
        </w:rPr>
        <w:t xml:space="preserve">традиционном </w:t>
      </w:r>
      <w:r>
        <w:rPr>
          <w:rFonts w:ascii="PT Astra Serif" w:hAnsi="PT Astra Serif"/>
          <w:sz w:val="32"/>
          <w:szCs w:val="32"/>
        </w:rPr>
        <w:t>региональном</w:t>
      </w:r>
      <w:r w:rsidR="001068DE">
        <w:rPr>
          <w:rFonts w:ascii="PT Astra Serif" w:hAnsi="PT Astra Serif"/>
          <w:sz w:val="32"/>
          <w:szCs w:val="32"/>
        </w:rPr>
        <w:t xml:space="preserve"> августовском</w:t>
      </w:r>
      <w:r w:rsidR="0030795B">
        <w:rPr>
          <w:rFonts w:ascii="PT Astra Serif" w:hAnsi="PT Astra Serif"/>
          <w:sz w:val="32"/>
          <w:szCs w:val="32"/>
        </w:rPr>
        <w:t xml:space="preserve"> </w:t>
      </w:r>
      <w:r w:rsidRPr="000F5B7D">
        <w:rPr>
          <w:rFonts w:ascii="PT Astra Serif" w:eastAsia="Calibri" w:hAnsi="PT Astra Serif"/>
          <w:sz w:val="32"/>
          <w:szCs w:val="32"/>
        </w:rPr>
        <w:t>Форум</w:t>
      </w:r>
      <w:r>
        <w:rPr>
          <w:rFonts w:ascii="PT Astra Serif" w:hAnsi="PT Astra Serif"/>
          <w:sz w:val="32"/>
          <w:szCs w:val="32"/>
        </w:rPr>
        <w:t xml:space="preserve">е! </w:t>
      </w:r>
    </w:p>
    <w:p w:rsidR="00000F7D" w:rsidRDefault="00A45CF6" w:rsidP="00D82061">
      <w:pPr>
        <w:pStyle w:val="rtejustify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Сегодня мы с вами не только подводим итоги прошедшего учебного</w:t>
      </w:r>
      <w:r w:rsidR="0030795B">
        <w:rPr>
          <w:rFonts w:ascii="PT Astra Serif" w:hAnsi="PT Astra Serif"/>
          <w:sz w:val="32"/>
          <w:szCs w:val="32"/>
        </w:rPr>
        <w:t xml:space="preserve"> </w:t>
      </w:r>
      <w:r>
        <w:rPr>
          <w:rFonts w:ascii="PT Astra Serif" w:hAnsi="PT Astra Serif"/>
          <w:sz w:val="32"/>
          <w:szCs w:val="32"/>
        </w:rPr>
        <w:t xml:space="preserve">года, но и первые итоги </w:t>
      </w:r>
      <w:r w:rsidR="000F5B7D">
        <w:rPr>
          <w:rFonts w:ascii="PT Astra Serif" w:hAnsi="PT Astra Serif"/>
          <w:sz w:val="32"/>
          <w:szCs w:val="32"/>
        </w:rPr>
        <w:t xml:space="preserve">Года </w:t>
      </w:r>
      <w:r w:rsidR="000F5B7D">
        <w:rPr>
          <w:rFonts w:ascii="PT Astra Serif" w:eastAsia="PT Astra Serif" w:hAnsi="PT Astra Serif" w:cs="PT Astra Serif"/>
          <w:sz w:val="32"/>
          <w:szCs w:val="32"/>
        </w:rPr>
        <w:t>педагога и наставника в Саратовской области</w:t>
      </w:r>
      <w:r>
        <w:rPr>
          <w:rFonts w:ascii="PT Astra Serif" w:eastAsia="PT Astra Serif" w:hAnsi="PT Astra Serif" w:cs="PT Astra Serif"/>
          <w:sz w:val="32"/>
          <w:szCs w:val="32"/>
        </w:rPr>
        <w:t xml:space="preserve">, </w:t>
      </w:r>
      <w:r w:rsidR="00FC6B5E">
        <w:rPr>
          <w:rFonts w:ascii="PT Astra Serif" w:eastAsia="PT Astra Serif" w:hAnsi="PT Astra Serif" w:cs="PT Astra Serif"/>
          <w:sz w:val="32"/>
          <w:szCs w:val="32"/>
        </w:rPr>
        <w:t>старт</w:t>
      </w:r>
      <w:r w:rsidR="00000F7D">
        <w:rPr>
          <w:rFonts w:ascii="PT Astra Serif" w:eastAsia="PT Astra Serif" w:hAnsi="PT Astra Serif" w:cs="PT Astra Serif"/>
          <w:sz w:val="32"/>
          <w:szCs w:val="32"/>
        </w:rPr>
        <w:t xml:space="preserve"> которому дан</w:t>
      </w:r>
      <w:r w:rsidR="0030795B">
        <w:rPr>
          <w:rFonts w:ascii="PT Astra Serif" w:eastAsia="PT Astra Serif" w:hAnsi="PT Astra Serif" w:cs="PT Astra Serif"/>
          <w:sz w:val="32"/>
          <w:szCs w:val="32"/>
        </w:rPr>
        <w:t xml:space="preserve"> </w:t>
      </w:r>
      <w:r w:rsidR="00FC6B5E">
        <w:rPr>
          <w:rFonts w:ascii="PT Astra Serif" w:eastAsia="PT Astra Serif" w:hAnsi="PT Astra Serif" w:cs="PT Astra Serif"/>
          <w:sz w:val="32"/>
          <w:szCs w:val="32"/>
        </w:rPr>
        <w:t>первым Саратовским салоном образования</w:t>
      </w:r>
      <w:r>
        <w:rPr>
          <w:rFonts w:ascii="PT Astra Serif" w:eastAsia="PT Astra Serif" w:hAnsi="PT Astra Serif" w:cs="PT Astra Serif"/>
          <w:sz w:val="32"/>
          <w:szCs w:val="32"/>
        </w:rPr>
        <w:t xml:space="preserve"> в стенах </w:t>
      </w:r>
      <w:r>
        <w:rPr>
          <w:rFonts w:ascii="PT Astra Serif" w:hAnsi="PT Astra Serif"/>
          <w:sz w:val="32"/>
          <w:szCs w:val="32"/>
        </w:rPr>
        <w:t>Саратовско</w:t>
      </w:r>
      <w:r w:rsidR="00FC6B5E">
        <w:rPr>
          <w:rFonts w:ascii="PT Astra Serif" w:hAnsi="PT Astra Serif"/>
          <w:sz w:val="32"/>
          <w:szCs w:val="32"/>
        </w:rPr>
        <w:t>го</w:t>
      </w:r>
      <w:r w:rsidR="0030795B">
        <w:rPr>
          <w:rFonts w:ascii="PT Astra Serif" w:hAnsi="PT Astra Serif"/>
          <w:sz w:val="32"/>
          <w:szCs w:val="32"/>
        </w:rPr>
        <w:t xml:space="preserve"> </w:t>
      </w:r>
      <w:r w:rsidR="00360EF8">
        <w:rPr>
          <w:rFonts w:ascii="PT Astra Serif" w:hAnsi="PT Astra Serif"/>
          <w:sz w:val="32"/>
          <w:szCs w:val="32"/>
        </w:rPr>
        <w:t>гос</w:t>
      </w:r>
      <w:r>
        <w:rPr>
          <w:rFonts w:ascii="PT Astra Serif" w:hAnsi="PT Astra Serif"/>
          <w:sz w:val="32"/>
          <w:szCs w:val="32"/>
        </w:rPr>
        <w:t>университет</w:t>
      </w:r>
      <w:r w:rsidR="00FC6B5E">
        <w:rPr>
          <w:rFonts w:ascii="PT Astra Serif" w:hAnsi="PT Astra Serif"/>
          <w:sz w:val="32"/>
          <w:szCs w:val="32"/>
        </w:rPr>
        <w:t>а</w:t>
      </w:r>
      <w:r>
        <w:rPr>
          <w:rFonts w:ascii="PT Astra Serif" w:hAnsi="PT Astra Serif"/>
          <w:sz w:val="32"/>
          <w:szCs w:val="32"/>
        </w:rPr>
        <w:t xml:space="preserve"> – </w:t>
      </w:r>
      <w:proofErr w:type="spellStart"/>
      <w:r>
        <w:rPr>
          <w:rFonts w:ascii="PT Astra Serif" w:hAnsi="PT Astra Serif"/>
          <w:sz w:val="32"/>
          <w:szCs w:val="32"/>
        </w:rPr>
        <w:t>альмаматр</w:t>
      </w:r>
      <w:proofErr w:type="spellEnd"/>
      <w:r>
        <w:rPr>
          <w:rFonts w:ascii="PT Astra Serif" w:hAnsi="PT Astra Serif"/>
          <w:sz w:val="32"/>
          <w:szCs w:val="32"/>
        </w:rPr>
        <w:t xml:space="preserve"> педагогов области</w:t>
      </w:r>
      <w:r w:rsidR="00FC6B5E">
        <w:rPr>
          <w:rFonts w:ascii="PT Astra Serif" w:hAnsi="PT Astra Serif"/>
          <w:sz w:val="32"/>
          <w:szCs w:val="32"/>
        </w:rPr>
        <w:t xml:space="preserve">! </w:t>
      </w:r>
    </w:p>
    <w:p w:rsidR="00275F12" w:rsidRDefault="00275F12" w:rsidP="00453244">
      <w:pPr>
        <w:spacing w:after="0" w:line="360" w:lineRule="auto"/>
        <w:ind w:firstLine="709"/>
        <w:jc w:val="both"/>
        <w:rPr>
          <w:rFonts w:ascii="PT Astra Serif" w:eastAsia="PT Astra Serif" w:hAnsi="PT Astra Serif" w:cs="PT Astra Serif"/>
          <w:sz w:val="32"/>
          <w:szCs w:val="32"/>
        </w:rPr>
      </w:pPr>
      <w:r>
        <w:rPr>
          <w:rFonts w:ascii="PT Astra Serif" w:eastAsia="PT Astra Serif" w:hAnsi="PT Astra Serif" w:cs="PT Astra Serif"/>
          <w:sz w:val="32"/>
          <w:szCs w:val="32"/>
        </w:rPr>
        <w:t>От лица всех педагогов региона рад приветствовать представителей школ Сватовского района Луганской Народной Республики. Надеюсь, что обмен опытом с коллегами из школ Саратовской области поможет Вам начать учебный год в пространстве суверенного российского образования!</w:t>
      </w:r>
    </w:p>
    <w:p w:rsidR="0033699B" w:rsidRDefault="00C12C79" w:rsidP="008F5188">
      <w:pPr>
        <w:spacing w:after="0" w:line="360" w:lineRule="auto"/>
        <w:ind w:firstLine="709"/>
        <w:jc w:val="both"/>
        <w:rPr>
          <w:rFonts w:ascii="PT Astra Serif" w:eastAsia="PT Astra Serif" w:hAnsi="PT Astra Serif" w:cs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П</w:t>
      </w:r>
      <w:r w:rsidR="00FD402D">
        <w:rPr>
          <w:rFonts w:ascii="PT Astra Serif" w:hAnsi="PT Astra Serif"/>
          <w:sz w:val="32"/>
          <w:szCs w:val="32"/>
        </w:rPr>
        <w:t xml:space="preserve">рисутствующие в зале педагоги и руководители подтвердят, что в </w:t>
      </w:r>
      <w:r w:rsidR="00000F7D">
        <w:rPr>
          <w:rFonts w:ascii="PT Astra Serif" w:hAnsi="PT Astra Serif"/>
          <w:sz w:val="32"/>
          <w:szCs w:val="32"/>
        </w:rPr>
        <w:t xml:space="preserve"> Год </w:t>
      </w:r>
      <w:r w:rsidR="00000F7D">
        <w:rPr>
          <w:rFonts w:ascii="PT Astra Serif" w:eastAsia="PT Astra Serif" w:hAnsi="PT Astra Serif" w:cs="PT Astra Serif"/>
          <w:sz w:val="32"/>
          <w:szCs w:val="32"/>
        </w:rPr>
        <w:t>педагога и наставника министерств</w:t>
      </w:r>
      <w:r w:rsidR="00FD402D">
        <w:rPr>
          <w:rFonts w:ascii="PT Astra Serif" w:eastAsia="PT Astra Serif" w:hAnsi="PT Astra Serif" w:cs="PT Astra Serif"/>
          <w:sz w:val="32"/>
          <w:szCs w:val="32"/>
        </w:rPr>
        <w:t>о</w:t>
      </w:r>
      <w:r w:rsidR="0033699B">
        <w:rPr>
          <w:rFonts w:ascii="PT Astra Serif" w:eastAsia="PT Astra Serif" w:hAnsi="PT Astra Serif" w:cs="PT Astra Serif"/>
          <w:sz w:val="32"/>
          <w:szCs w:val="32"/>
        </w:rPr>
        <w:t>,</w:t>
      </w:r>
      <w:r w:rsidR="00000F7D">
        <w:rPr>
          <w:rFonts w:ascii="PT Astra Serif" w:eastAsia="PT Astra Serif" w:hAnsi="PT Astra Serif" w:cs="PT Astra Serif"/>
          <w:sz w:val="32"/>
          <w:szCs w:val="32"/>
        </w:rPr>
        <w:t xml:space="preserve"> Саратовск</w:t>
      </w:r>
      <w:r w:rsidR="00FD402D">
        <w:rPr>
          <w:rFonts w:ascii="PT Astra Serif" w:eastAsia="PT Astra Serif" w:hAnsi="PT Astra Serif" w:cs="PT Astra Serif"/>
          <w:sz w:val="32"/>
          <w:szCs w:val="32"/>
        </w:rPr>
        <w:t>ий</w:t>
      </w:r>
      <w:r w:rsidR="00000F7D">
        <w:rPr>
          <w:rFonts w:ascii="PT Astra Serif" w:eastAsia="PT Astra Serif" w:hAnsi="PT Astra Serif" w:cs="PT Astra Serif"/>
          <w:sz w:val="32"/>
          <w:szCs w:val="32"/>
        </w:rPr>
        <w:t xml:space="preserve"> областно</w:t>
      </w:r>
      <w:r w:rsidR="00FD402D">
        <w:rPr>
          <w:rFonts w:ascii="PT Astra Serif" w:eastAsia="PT Astra Serif" w:hAnsi="PT Astra Serif" w:cs="PT Astra Serif"/>
          <w:sz w:val="32"/>
          <w:szCs w:val="32"/>
        </w:rPr>
        <w:t>й</w:t>
      </w:r>
      <w:r w:rsidR="00000F7D">
        <w:rPr>
          <w:rFonts w:ascii="PT Astra Serif" w:eastAsia="PT Astra Serif" w:hAnsi="PT Astra Serif" w:cs="PT Astra Serif"/>
          <w:sz w:val="32"/>
          <w:szCs w:val="32"/>
        </w:rPr>
        <w:t xml:space="preserve"> институт развития образования</w:t>
      </w:r>
      <w:r w:rsidR="00FD402D">
        <w:rPr>
          <w:rFonts w:ascii="PT Astra Serif" w:eastAsia="PT Astra Serif" w:hAnsi="PT Astra Serif" w:cs="PT Astra Serif"/>
          <w:sz w:val="32"/>
          <w:szCs w:val="32"/>
        </w:rPr>
        <w:t xml:space="preserve"> изменили подходы к работе</w:t>
      </w:r>
      <w:r w:rsidR="00000F7D">
        <w:rPr>
          <w:rFonts w:ascii="PT Astra Serif" w:eastAsia="PT Astra Serif" w:hAnsi="PT Astra Serif" w:cs="PT Astra Serif"/>
          <w:sz w:val="32"/>
          <w:szCs w:val="32"/>
        </w:rPr>
        <w:t>, стали более открытыми</w:t>
      </w:r>
      <w:r w:rsidR="00FD402D">
        <w:rPr>
          <w:rFonts w:ascii="PT Astra Serif" w:eastAsia="PT Astra Serif" w:hAnsi="PT Astra Serif" w:cs="PT Astra Serif"/>
          <w:sz w:val="32"/>
          <w:szCs w:val="32"/>
        </w:rPr>
        <w:t>.</w:t>
      </w:r>
    </w:p>
    <w:p w:rsidR="00A45CF6" w:rsidRDefault="0047703D" w:rsidP="008F5188">
      <w:pPr>
        <w:spacing w:after="0" w:line="360" w:lineRule="auto"/>
        <w:ind w:firstLine="709"/>
        <w:jc w:val="both"/>
        <w:rPr>
          <w:rFonts w:ascii="PT Astra Serif" w:eastAsia="PT Astra Serif" w:hAnsi="PT Astra Serif" w:cs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Н</w:t>
      </w:r>
      <w:r w:rsidR="00AE486E">
        <w:rPr>
          <w:rFonts w:ascii="PT Astra Serif" w:hAnsi="PT Astra Serif"/>
          <w:sz w:val="32"/>
          <w:szCs w:val="32"/>
        </w:rPr>
        <w:t>овы</w:t>
      </w:r>
      <w:r>
        <w:rPr>
          <w:rFonts w:ascii="PT Astra Serif" w:hAnsi="PT Astra Serif"/>
          <w:sz w:val="32"/>
          <w:szCs w:val="32"/>
        </w:rPr>
        <w:t>ми</w:t>
      </w:r>
      <w:r w:rsidR="00AE486E" w:rsidRPr="00611BB9">
        <w:rPr>
          <w:rFonts w:ascii="PT Astra Serif" w:hAnsi="PT Astra Serif"/>
          <w:sz w:val="32"/>
          <w:szCs w:val="32"/>
        </w:rPr>
        <w:t xml:space="preserve"> площадк</w:t>
      </w:r>
      <w:r>
        <w:rPr>
          <w:rFonts w:ascii="PT Astra Serif" w:hAnsi="PT Astra Serif"/>
          <w:sz w:val="32"/>
          <w:szCs w:val="32"/>
        </w:rPr>
        <w:t>ами</w:t>
      </w:r>
      <w:r w:rsidR="0030795B">
        <w:rPr>
          <w:rFonts w:ascii="PT Astra Serif" w:hAnsi="PT Astra Serif"/>
          <w:sz w:val="32"/>
          <w:szCs w:val="32"/>
        </w:rPr>
        <w:t xml:space="preserve"> </w:t>
      </w:r>
      <w:r w:rsidR="00AE486E">
        <w:rPr>
          <w:rFonts w:ascii="PT Astra Serif" w:hAnsi="PT Astra Serif"/>
          <w:sz w:val="32"/>
          <w:szCs w:val="32"/>
        </w:rPr>
        <w:t>профессиональных</w:t>
      </w:r>
      <w:r w:rsidR="00AE486E" w:rsidRPr="00611BB9">
        <w:rPr>
          <w:rFonts w:ascii="PT Astra Serif" w:hAnsi="PT Astra Serif"/>
          <w:sz w:val="32"/>
          <w:szCs w:val="32"/>
        </w:rPr>
        <w:t xml:space="preserve"> дискуссий </w:t>
      </w:r>
      <w:r>
        <w:rPr>
          <w:rFonts w:ascii="PT Astra Serif" w:hAnsi="PT Astra Serif"/>
          <w:sz w:val="32"/>
          <w:szCs w:val="32"/>
        </w:rPr>
        <w:t>стали</w:t>
      </w:r>
      <w:r w:rsidR="00AE486E">
        <w:rPr>
          <w:rFonts w:ascii="PT Astra Serif" w:eastAsia="PT Astra Serif" w:hAnsi="PT Astra Serif" w:cs="PT Astra Serif"/>
          <w:sz w:val="32"/>
          <w:szCs w:val="32"/>
        </w:rPr>
        <w:t xml:space="preserve"> региональные форумы директоров школ и</w:t>
      </w:r>
      <w:r w:rsidR="0033699B">
        <w:rPr>
          <w:rFonts w:ascii="PT Astra Serif" w:eastAsia="PT Astra Serif" w:hAnsi="PT Astra Serif" w:cs="PT Astra Serif"/>
          <w:sz w:val="32"/>
          <w:szCs w:val="32"/>
        </w:rPr>
        <w:t xml:space="preserve"> руководителей</w:t>
      </w:r>
      <w:r w:rsidR="00AE486E">
        <w:rPr>
          <w:rFonts w:ascii="PT Astra Serif" w:eastAsia="PT Astra Serif" w:hAnsi="PT Astra Serif" w:cs="PT Astra Serif"/>
          <w:sz w:val="32"/>
          <w:szCs w:val="32"/>
        </w:rPr>
        <w:t xml:space="preserve"> дошкольных образовательных организаций, педагогов-наставников, </w:t>
      </w:r>
      <w:r w:rsidR="00FD402D">
        <w:rPr>
          <w:rFonts w:ascii="PT Astra Serif" w:eastAsia="PT Astra Serif" w:hAnsi="PT Astra Serif" w:cs="PT Astra Serif"/>
          <w:sz w:val="32"/>
          <w:szCs w:val="32"/>
        </w:rPr>
        <w:t xml:space="preserve">советников по воспитанию и </w:t>
      </w:r>
      <w:r w:rsidR="00AE486E">
        <w:rPr>
          <w:rFonts w:ascii="PT Astra Serif" w:eastAsia="PT Astra Serif" w:hAnsi="PT Astra Serif" w:cs="PT Astra Serif"/>
          <w:sz w:val="32"/>
          <w:szCs w:val="32"/>
        </w:rPr>
        <w:t xml:space="preserve">муниципальных </w:t>
      </w:r>
      <w:proofErr w:type="gramStart"/>
      <w:r w:rsidR="00AE486E">
        <w:rPr>
          <w:rFonts w:ascii="PT Astra Serif" w:eastAsia="PT Astra Serif" w:hAnsi="PT Astra Serif" w:cs="PT Astra Serif"/>
          <w:sz w:val="32"/>
          <w:szCs w:val="32"/>
        </w:rPr>
        <w:t>кураторов</w:t>
      </w:r>
      <w:proofErr w:type="gramEnd"/>
      <w:r w:rsidR="00AE486E">
        <w:rPr>
          <w:rFonts w:ascii="PT Astra Serif" w:eastAsia="PT Astra Serif" w:hAnsi="PT Astra Serif" w:cs="PT Astra Serif"/>
          <w:sz w:val="32"/>
          <w:szCs w:val="32"/>
        </w:rPr>
        <w:t xml:space="preserve"> как по линии Навигаторов детства, так и </w:t>
      </w:r>
      <w:r>
        <w:rPr>
          <w:rFonts w:ascii="PT Astra Serif" w:eastAsia="PT Astra Serif" w:hAnsi="PT Astra Serif" w:cs="PT Astra Serif"/>
          <w:sz w:val="32"/>
          <w:szCs w:val="32"/>
        </w:rPr>
        <w:t>Движения первых.</w:t>
      </w:r>
    </w:p>
    <w:p w:rsidR="00195A7C" w:rsidRDefault="0033699B" w:rsidP="0033699B">
      <w:pPr>
        <w:spacing w:after="0" w:line="360" w:lineRule="auto"/>
        <w:ind w:firstLine="709"/>
        <w:jc w:val="both"/>
        <w:rPr>
          <w:rFonts w:ascii="PT Astra Serif" w:eastAsia="PT Astra Serif" w:hAnsi="PT Astra Serif" w:cs="PT Astra Serif"/>
          <w:sz w:val="32"/>
          <w:szCs w:val="32"/>
        </w:rPr>
      </w:pPr>
      <w:r>
        <w:rPr>
          <w:rFonts w:ascii="PT Astra Serif" w:eastAsia="PT Astra Serif" w:hAnsi="PT Astra Serif" w:cs="PT Astra Serif"/>
          <w:sz w:val="32"/>
          <w:szCs w:val="32"/>
        </w:rPr>
        <w:t xml:space="preserve"> Все эти мероприятия прошли с участием руководства федерального министерства  и Академии  </w:t>
      </w:r>
      <w:proofErr w:type="spellStart"/>
      <w:r>
        <w:rPr>
          <w:rFonts w:ascii="PT Astra Serif" w:eastAsia="PT Astra Serif" w:hAnsi="PT Astra Serif" w:cs="PT Astra Serif"/>
          <w:sz w:val="32"/>
          <w:szCs w:val="32"/>
        </w:rPr>
        <w:t>Минпросвещения</w:t>
      </w:r>
      <w:proofErr w:type="spellEnd"/>
      <w:r>
        <w:rPr>
          <w:rFonts w:ascii="PT Astra Serif" w:eastAsia="PT Astra Serif" w:hAnsi="PT Astra Serif" w:cs="PT Astra Serif"/>
          <w:sz w:val="32"/>
          <w:szCs w:val="32"/>
        </w:rPr>
        <w:t>. Хотел бы отдельно поблагодарить федеральное министерство за активную и деятельную поддержку наших инициатив.</w:t>
      </w:r>
    </w:p>
    <w:p w:rsidR="0030795B" w:rsidRDefault="0030795B" w:rsidP="0030795B">
      <w:pPr>
        <w:spacing w:after="0" w:line="360" w:lineRule="auto"/>
        <w:ind w:firstLine="709"/>
        <w:jc w:val="both"/>
        <w:rPr>
          <w:rFonts w:ascii="PT Astra Serif" w:eastAsia="PT Astra Serif" w:hAnsi="PT Astra Serif" w:cs="PT Astra Serif"/>
          <w:sz w:val="32"/>
          <w:szCs w:val="32"/>
        </w:rPr>
      </w:pPr>
      <w:r w:rsidRPr="0030795B">
        <w:rPr>
          <w:rFonts w:ascii="PT Astra Serif" w:eastAsia="PT Astra Serif" w:hAnsi="PT Astra Serif" w:cs="PT Astra Serif"/>
          <w:sz w:val="32"/>
          <w:szCs w:val="32"/>
        </w:rPr>
        <w:lastRenderedPageBreak/>
        <w:t>На площадках сегодняшнего форума продолжена открытая дискуссия по изменениям в связи</w:t>
      </w:r>
      <w:r w:rsidRPr="0030795B">
        <w:rPr>
          <w:rFonts w:ascii="PT Astra Serif" w:hAnsi="PT Astra Serif"/>
          <w:sz w:val="32"/>
          <w:szCs w:val="32"/>
          <w:shd w:val="clear" w:color="auto" w:fill="FFFFFF"/>
        </w:rPr>
        <w:t xml:space="preserve"> с введением федеральных единых требований. Наша задача -</w:t>
      </w:r>
      <w:r w:rsidRPr="0030795B">
        <w:rPr>
          <w:rFonts w:ascii="PT Astra Serif" w:eastAsia="PT Astra Serif" w:hAnsi="PT Astra Serif" w:cs="PT Astra Serif"/>
          <w:sz w:val="32"/>
          <w:szCs w:val="32"/>
        </w:rPr>
        <w:t xml:space="preserve"> расставить четкие акценты в преддверии нового учебного года.</w:t>
      </w:r>
    </w:p>
    <w:p w:rsidR="004D5178" w:rsidRDefault="004D5178" w:rsidP="008F5188">
      <w:pPr>
        <w:spacing w:after="0" w:line="360" w:lineRule="auto"/>
        <w:ind w:firstLine="709"/>
        <w:jc w:val="both"/>
        <w:rPr>
          <w:rFonts w:ascii="PT Astra Serif" w:eastAsia="PT Astra Serif" w:hAnsi="PT Astra Serif" w:cs="PT Astra Serif"/>
          <w:sz w:val="32"/>
          <w:szCs w:val="32"/>
        </w:rPr>
      </w:pPr>
    </w:p>
    <w:p w:rsidR="0012002B" w:rsidRDefault="0012002B" w:rsidP="008F5188">
      <w:pPr>
        <w:pStyle w:val="a7"/>
        <w:numPr>
          <w:ilvl w:val="0"/>
          <w:numId w:val="1"/>
        </w:numPr>
        <w:spacing w:line="360" w:lineRule="auto"/>
        <w:ind w:left="0"/>
        <w:jc w:val="center"/>
        <w:rPr>
          <w:rFonts w:ascii="PT Astra Serif" w:eastAsia="PT Astra Serif" w:hAnsi="PT Astra Serif" w:cs="PT Astra Serif"/>
          <w:sz w:val="32"/>
          <w:szCs w:val="32"/>
        </w:rPr>
      </w:pPr>
      <w:r>
        <w:rPr>
          <w:rFonts w:ascii="PT Astra Serif" w:eastAsia="PT Astra Serif" w:hAnsi="PT Astra Serif" w:cs="PT Astra Serif"/>
          <w:sz w:val="32"/>
          <w:szCs w:val="32"/>
        </w:rPr>
        <w:t>Уважаемые коллеги!</w:t>
      </w:r>
    </w:p>
    <w:p w:rsidR="003422CD" w:rsidRDefault="003422CD" w:rsidP="00705B91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Главной фигурой в образовательной организации является учитель, педагог! </w:t>
      </w:r>
      <w:r w:rsidR="00C12C79">
        <w:rPr>
          <w:rFonts w:ascii="PT Astra Serif" w:hAnsi="PT Astra Serif"/>
          <w:sz w:val="32"/>
          <w:szCs w:val="32"/>
        </w:rPr>
        <w:t>И</w:t>
      </w:r>
      <w:r w:rsidR="007F2649">
        <w:rPr>
          <w:rFonts w:ascii="PT Astra Serif" w:hAnsi="PT Astra Serif"/>
          <w:sz w:val="32"/>
          <w:szCs w:val="32"/>
        </w:rPr>
        <w:t>сполнительны</w:t>
      </w:r>
      <w:r w:rsidR="00C12C79">
        <w:rPr>
          <w:rFonts w:ascii="PT Astra Serif" w:hAnsi="PT Astra Serif"/>
          <w:sz w:val="32"/>
          <w:szCs w:val="32"/>
        </w:rPr>
        <w:t>е</w:t>
      </w:r>
      <w:r w:rsidR="007F2649">
        <w:rPr>
          <w:rFonts w:ascii="PT Astra Serif" w:hAnsi="PT Astra Serif"/>
          <w:sz w:val="32"/>
          <w:szCs w:val="32"/>
        </w:rPr>
        <w:t xml:space="preserve"> орган</w:t>
      </w:r>
      <w:r w:rsidR="00C12C79">
        <w:rPr>
          <w:rFonts w:ascii="PT Astra Serif" w:hAnsi="PT Astra Serif"/>
          <w:sz w:val="32"/>
          <w:szCs w:val="32"/>
        </w:rPr>
        <w:t>ы</w:t>
      </w:r>
      <w:r w:rsidR="0033699B">
        <w:rPr>
          <w:rFonts w:ascii="PT Astra Serif" w:hAnsi="PT Astra Serif"/>
          <w:sz w:val="32"/>
          <w:szCs w:val="32"/>
        </w:rPr>
        <w:t xml:space="preserve"> власти</w:t>
      </w:r>
      <w:r w:rsidR="007F2649">
        <w:rPr>
          <w:rFonts w:ascii="PT Astra Serif" w:hAnsi="PT Astra Serif"/>
          <w:sz w:val="32"/>
          <w:szCs w:val="32"/>
        </w:rPr>
        <w:t>, администрации учреждений</w:t>
      </w:r>
      <w:r w:rsidR="0030795B">
        <w:rPr>
          <w:rFonts w:ascii="PT Astra Serif" w:hAnsi="PT Astra Serif"/>
          <w:sz w:val="32"/>
          <w:szCs w:val="32"/>
        </w:rPr>
        <w:t xml:space="preserve"> </w:t>
      </w:r>
      <w:r w:rsidR="00C12C79">
        <w:rPr>
          <w:rFonts w:ascii="PT Astra Serif" w:hAnsi="PT Astra Serif"/>
          <w:sz w:val="32"/>
          <w:szCs w:val="32"/>
        </w:rPr>
        <w:t>должны</w:t>
      </w:r>
      <w:r>
        <w:rPr>
          <w:rFonts w:ascii="PT Astra Serif" w:hAnsi="PT Astra Serif"/>
          <w:sz w:val="32"/>
          <w:szCs w:val="32"/>
        </w:rPr>
        <w:t xml:space="preserve"> созда</w:t>
      </w:r>
      <w:r w:rsidR="00C12C79">
        <w:rPr>
          <w:rFonts w:ascii="PT Astra Serif" w:hAnsi="PT Astra Serif"/>
          <w:sz w:val="32"/>
          <w:szCs w:val="32"/>
        </w:rPr>
        <w:t>вать</w:t>
      </w:r>
      <w:r>
        <w:rPr>
          <w:rFonts w:ascii="PT Astra Serif" w:hAnsi="PT Astra Serif"/>
          <w:sz w:val="32"/>
          <w:szCs w:val="32"/>
        </w:rPr>
        <w:t xml:space="preserve"> достойные условия для </w:t>
      </w:r>
      <w:r w:rsidR="00935D05">
        <w:rPr>
          <w:rFonts w:ascii="PT Astra Serif" w:hAnsi="PT Astra Serif"/>
          <w:sz w:val="32"/>
          <w:szCs w:val="32"/>
        </w:rPr>
        <w:t xml:space="preserve">качественной </w:t>
      </w:r>
      <w:r>
        <w:rPr>
          <w:rFonts w:ascii="PT Astra Serif" w:hAnsi="PT Astra Serif"/>
          <w:sz w:val="32"/>
          <w:szCs w:val="32"/>
        </w:rPr>
        <w:t>работы</w:t>
      </w:r>
      <w:r w:rsidR="007F2649">
        <w:rPr>
          <w:rFonts w:ascii="PT Astra Serif" w:hAnsi="PT Astra Serif"/>
          <w:sz w:val="32"/>
          <w:szCs w:val="32"/>
        </w:rPr>
        <w:t xml:space="preserve"> педагога</w:t>
      </w:r>
      <w:r>
        <w:rPr>
          <w:rFonts w:ascii="PT Astra Serif" w:hAnsi="PT Astra Serif"/>
          <w:sz w:val="32"/>
          <w:szCs w:val="32"/>
        </w:rPr>
        <w:t>.</w:t>
      </w:r>
    </w:p>
    <w:p w:rsidR="007F2649" w:rsidRDefault="004E6B52" w:rsidP="00705B91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Именно на это направлены федеральные и региональные проекты. </w:t>
      </w:r>
    </w:p>
    <w:p w:rsidR="0033699B" w:rsidRDefault="00705B91" w:rsidP="00705B91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На слайде наглядно представлен масштаб инфраструктурных изменений системы образования региона за годы участия в национальном проекте «Образование». </w:t>
      </w:r>
    </w:p>
    <w:p w:rsidR="00705B91" w:rsidRPr="004F2FCA" w:rsidRDefault="00705B91" w:rsidP="00705B91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Как видите, они затронули все </w:t>
      </w:r>
      <w:r w:rsidR="0033699B">
        <w:rPr>
          <w:rFonts w:ascii="PT Astra Serif" w:hAnsi="PT Astra Serif"/>
          <w:sz w:val="32"/>
          <w:szCs w:val="32"/>
        </w:rPr>
        <w:t xml:space="preserve"> без исключения </w:t>
      </w:r>
      <w:r>
        <w:rPr>
          <w:rFonts w:ascii="PT Astra Serif" w:hAnsi="PT Astra Serif"/>
          <w:sz w:val="32"/>
          <w:szCs w:val="32"/>
        </w:rPr>
        <w:t xml:space="preserve">муниципальные районы и городские округа области. </w:t>
      </w:r>
    </w:p>
    <w:p w:rsidR="0030795B" w:rsidRPr="0030795B" w:rsidRDefault="0030795B" w:rsidP="0030795B">
      <w:pPr>
        <w:pStyle w:val="rtejustify"/>
        <w:numPr>
          <w:ilvl w:val="0"/>
          <w:numId w:val="1"/>
        </w:numPr>
        <w:spacing w:before="0" w:beforeAutospacing="0" w:after="0" w:afterAutospacing="0" w:line="360" w:lineRule="auto"/>
        <w:jc w:val="center"/>
        <w:textAlignment w:val="baseline"/>
        <w:rPr>
          <w:rFonts w:ascii="PT Astra Serif" w:hAnsi="PT Astra Serif"/>
          <w:sz w:val="32"/>
          <w:szCs w:val="32"/>
        </w:rPr>
      </w:pPr>
    </w:p>
    <w:p w:rsidR="0033699B" w:rsidRPr="0033699B" w:rsidRDefault="00AD7534" w:rsidP="00AD7534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PT Astra Serif" w:hAnsi="PT Astra Serif"/>
          <w:sz w:val="32"/>
          <w:szCs w:val="32"/>
        </w:rPr>
      </w:pPr>
      <w:r>
        <w:rPr>
          <w:rFonts w:ascii="PT Astra Serif" w:eastAsia="PT Astra Serif" w:hAnsi="PT Astra Serif" w:cs="PT Astra Serif"/>
          <w:sz w:val="32"/>
          <w:szCs w:val="32"/>
        </w:rPr>
        <w:t>С</w:t>
      </w:r>
      <w:r w:rsidRPr="00C335BE">
        <w:rPr>
          <w:rFonts w:ascii="PT Astra Serif" w:eastAsia="PT Astra Serif" w:hAnsi="PT Astra Serif" w:cs="PT Astra Serif"/>
          <w:sz w:val="32"/>
          <w:szCs w:val="32"/>
        </w:rPr>
        <w:t>озда</w:t>
      </w:r>
      <w:r>
        <w:rPr>
          <w:rFonts w:ascii="PT Astra Serif" w:eastAsia="PT Astra Serif" w:hAnsi="PT Astra Serif" w:cs="PT Astra Serif"/>
          <w:sz w:val="32"/>
          <w:szCs w:val="32"/>
        </w:rPr>
        <w:t>но</w:t>
      </w:r>
      <w:r w:rsidRPr="00C335BE">
        <w:rPr>
          <w:rFonts w:ascii="PT Astra Serif" w:eastAsia="PT Astra Serif" w:hAnsi="PT Astra Serif" w:cs="PT Astra Serif"/>
          <w:sz w:val="32"/>
          <w:szCs w:val="32"/>
        </w:rPr>
        <w:t xml:space="preserve"> много </w:t>
      </w:r>
      <w:r w:rsidR="001055D0">
        <w:rPr>
          <w:rFonts w:ascii="PT Astra Serif" w:eastAsia="PT Astra Serif" w:hAnsi="PT Astra Serif" w:cs="PT Astra Serif"/>
          <w:sz w:val="32"/>
          <w:szCs w:val="32"/>
        </w:rPr>
        <w:t>новых</w:t>
      </w:r>
      <w:r w:rsidRPr="00C335BE">
        <w:rPr>
          <w:rFonts w:ascii="PT Astra Serif" w:eastAsia="PT Astra Serif" w:hAnsi="PT Astra Serif" w:cs="PT Astra Serif"/>
          <w:sz w:val="32"/>
          <w:szCs w:val="32"/>
        </w:rPr>
        <w:t xml:space="preserve"> объектов. </w:t>
      </w:r>
      <w:r w:rsidR="00BA7144" w:rsidRPr="00820B51">
        <w:rPr>
          <w:rFonts w:ascii="PT Astra Serif" w:eastAsia="PT Astra Serif" w:hAnsi="PT Astra Serif" w:cs="PT Astra Serif"/>
          <w:sz w:val="32"/>
          <w:szCs w:val="32"/>
        </w:rPr>
        <w:t xml:space="preserve">За </w:t>
      </w:r>
      <w:proofErr w:type="gramStart"/>
      <w:r w:rsidR="00BA7144" w:rsidRPr="00820B51">
        <w:rPr>
          <w:rFonts w:ascii="PT Astra Serif" w:eastAsia="PT Astra Serif" w:hAnsi="PT Astra Serif" w:cs="PT Astra Serif"/>
          <w:sz w:val="32"/>
          <w:szCs w:val="32"/>
        </w:rPr>
        <w:t>последние</w:t>
      </w:r>
      <w:proofErr w:type="gramEnd"/>
      <w:r w:rsidR="0030795B">
        <w:rPr>
          <w:rFonts w:ascii="PT Astra Serif" w:eastAsia="PT Astra Serif" w:hAnsi="PT Astra Serif" w:cs="PT Astra Serif"/>
          <w:sz w:val="32"/>
          <w:szCs w:val="32"/>
        </w:rPr>
        <w:t xml:space="preserve"> </w:t>
      </w:r>
      <w:r w:rsidR="00820B51">
        <w:rPr>
          <w:rFonts w:ascii="PT Astra Serif" w:eastAsia="PT Astra Serif" w:hAnsi="PT Astra Serif" w:cs="PT Astra Serif"/>
          <w:sz w:val="32"/>
          <w:szCs w:val="32"/>
        </w:rPr>
        <w:t>5</w:t>
      </w:r>
      <w:r w:rsidR="00BA7144" w:rsidRPr="00820B51">
        <w:rPr>
          <w:rFonts w:ascii="PT Astra Serif" w:eastAsia="PT Astra Serif" w:hAnsi="PT Astra Serif" w:cs="PT Astra Serif"/>
          <w:sz w:val="32"/>
          <w:szCs w:val="32"/>
        </w:rPr>
        <w:t xml:space="preserve"> лет построено </w:t>
      </w:r>
      <w:r w:rsidR="00820B51" w:rsidRPr="00F72011">
        <w:rPr>
          <w:rFonts w:ascii="PT Astra Serif" w:eastAsia="PT Astra Serif" w:hAnsi="PT Astra Serif" w:cs="PT Astra Serif"/>
          <w:sz w:val="32"/>
          <w:szCs w:val="32"/>
        </w:rPr>
        <w:t xml:space="preserve">40 </w:t>
      </w:r>
      <w:r w:rsidR="00F72011">
        <w:rPr>
          <w:rFonts w:ascii="PT Astra Serif" w:eastAsia="PT Astra Serif" w:hAnsi="PT Astra Serif" w:cs="PT Astra Serif"/>
          <w:sz w:val="32"/>
          <w:szCs w:val="32"/>
        </w:rPr>
        <w:t>зданий детских садов</w:t>
      </w:r>
      <w:r w:rsidR="00AB2B2C">
        <w:rPr>
          <w:rFonts w:ascii="PT Astra Serif" w:eastAsia="PT Astra Serif" w:hAnsi="PT Astra Serif" w:cs="PT Astra Serif"/>
          <w:sz w:val="32"/>
          <w:szCs w:val="32"/>
        </w:rPr>
        <w:t>, 13 школ</w:t>
      </w:r>
      <w:r w:rsidR="00820B51" w:rsidRPr="00F72011">
        <w:rPr>
          <w:rFonts w:ascii="PT Astra Serif" w:eastAsia="PT Astra Serif" w:hAnsi="PT Astra Serif" w:cs="PT Astra Serif"/>
          <w:sz w:val="32"/>
          <w:szCs w:val="32"/>
        </w:rPr>
        <w:t xml:space="preserve">, </w:t>
      </w:r>
      <w:r w:rsidR="00F72011">
        <w:rPr>
          <w:rFonts w:ascii="PT Astra Serif" w:eastAsia="PT Astra Serif" w:hAnsi="PT Astra Serif" w:cs="PT Astra Serif"/>
          <w:sz w:val="32"/>
          <w:szCs w:val="32"/>
        </w:rPr>
        <w:t xml:space="preserve">при поддержке федерального бюджета </w:t>
      </w:r>
      <w:r w:rsidR="00820B51" w:rsidRPr="00F72011">
        <w:rPr>
          <w:rFonts w:ascii="PT Astra Serif" w:eastAsia="PT Astra Serif" w:hAnsi="PT Astra Serif" w:cs="PT Astra Serif"/>
          <w:sz w:val="32"/>
          <w:szCs w:val="32"/>
        </w:rPr>
        <w:t>капитально отремонтированы 30 школ</w:t>
      </w:r>
      <w:r w:rsidR="00BA7144" w:rsidRPr="00820B51">
        <w:rPr>
          <w:rFonts w:ascii="PT Astra Serif" w:eastAsia="PT Astra Serif" w:hAnsi="PT Astra Serif" w:cs="PT Astra Serif"/>
          <w:sz w:val="32"/>
          <w:szCs w:val="32"/>
        </w:rPr>
        <w:t>.</w:t>
      </w:r>
    </w:p>
    <w:p w:rsidR="0089030D" w:rsidRDefault="00AD7534" w:rsidP="00AD7534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PT Astra Serif" w:hAnsi="PT Astra Serif"/>
          <w:sz w:val="32"/>
          <w:szCs w:val="32"/>
        </w:rPr>
      </w:pPr>
      <w:r w:rsidRPr="00C335BE">
        <w:rPr>
          <w:rFonts w:ascii="PT Astra Serif" w:eastAsia="PT Astra Serif" w:hAnsi="PT Astra Serif" w:cs="PT Astra Serif"/>
          <w:sz w:val="32"/>
          <w:szCs w:val="32"/>
        </w:rPr>
        <w:t xml:space="preserve">Каждая </w:t>
      </w:r>
      <w:r w:rsidR="00FD402D" w:rsidRPr="0033699B">
        <w:rPr>
          <w:rFonts w:ascii="PT Astra Serif" w:eastAsia="PT Astra Serif" w:hAnsi="PT Astra Serif" w:cs="PT Astra Serif"/>
          <w:b/>
          <w:sz w:val="32"/>
          <w:szCs w:val="32"/>
        </w:rPr>
        <w:t xml:space="preserve">вторая </w:t>
      </w:r>
      <w:r w:rsidRPr="0033699B">
        <w:rPr>
          <w:rFonts w:ascii="PT Astra Serif" w:eastAsia="PT Astra Serif" w:hAnsi="PT Astra Serif" w:cs="PT Astra Serif"/>
          <w:b/>
          <w:sz w:val="32"/>
          <w:szCs w:val="32"/>
        </w:rPr>
        <w:t>сельская школа</w:t>
      </w:r>
      <w:r w:rsidR="0030795B">
        <w:rPr>
          <w:rFonts w:ascii="PT Astra Serif" w:eastAsia="PT Astra Serif" w:hAnsi="PT Astra Serif" w:cs="PT Astra Serif"/>
          <w:b/>
          <w:sz w:val="32"/>
          <w:szCs w:val="32"/>
        </w:rPr>
        <w:t xml:space="preserve"> </w:t>
      </w:r>
      <w:r w:rsidRPr="00C335BE">
        <w:rPr>
          <w:rFonts w:ascii="PT Astra Serif" w:eastAsia="PT Astra Serif" w:hAnsi="PT Astra Serif" w:cs="PT Astra Serif"/>
          <w:sz w:val="32"/>
          <w:szCs w:val="32"/>
        </w:rPr>
        <w:t xml:space="preserve">сегодня является </w:t>
      </w:r>
      <w:r w:rsidR="00AB2B2C">
        <w:rPr>
          <w:rFonts w:ascii="PT Astra Serif" w:eastAsia="PT Astra Serif" w:hAnsi="PT Astra Serif" w:cs="PT Astra Serif"/>
          <w:sz w:val="32"/>
          <w:szCs w:val="32"/>
        </w:rPr>
        <w:t>«Точкой роста»</w:t>
      </w:r>
      <w:r w:rsidRPr="00F72011">
        <w:rPr>
          <w:rFonts w:ascii="PT Astra Serif" w:eastAsia="PT Astra Serif" w:hAnsi="PT Astra Serif" w:cs="PT Astra Serif"/>
          <w:sz w:val="32"/>
          <w:szCs w:val="32"/>
        </w:rPr>
        <w:t>. 3 детских технопарка «</w:t>
      </w:r>
      <w:proofErr w:type="spellStart"/>
      <w:r w:rsidRPr="00F72011">
        <w:rPr>
          <w:rFonts w:ascii="PT Astra Serif" w:eastAsia="PT Astra Serif" w:hAnsi="PT Astra Serif" w:cs="PT Astra Serif"/>
          <w:sz w:val="32"/>
          <w:szCs w:val="32"/>
        </w:rPr>
        <w:t>Кванториум</w:t>
      </w:r>
      <w:proofErr w:type="spellEnd"/>
      <w:r w:rsidRPr="00F72011">
        <w:rPr>
          <w:rFonts w:ascii="PT Astra Serif" w:eastAsia="PT Astra Serif" w:hAnsi="PT Astra Serif" w:cs="PT Astra Serif"/>
          <w:sz w:val="32"/>
          <w:szCs w:val="32"/>
        </w:rPr>
        <w:t xml:space="preserve">», </w:t>
      </w:r>
      <w:r w:rsidR="00F72011">
        <w:rPr>
          <w:rFonts w:ascii="PT Astra Serif" w:eastAsia="PT Astra Serif" w:hAnsi="PT Astra Serif" w:cs="PT Astra Serif"/>
          <w:sz w:val="32"/>
          <w:szCs w:val="32"/>
        </w:rPr>
        <w:t>3</w:t>
      </w:r>
      <w:r w:rsidRPr="00F72011">
        <w:rPr>
          <w:rFonts w:ascii="PT Astra Serif" w:eastAsia="PT Astra Serif" w:hAnsi="PT Astra Serif" w:cs="PT Astra Serif"/>
          <w:sz w:val="32"/>
          <w:szCs w:val="32"/>
        </w:rPr>
        <w:t xml:space="preserve"> центра цифрового образования «IT-куб», 21-на</w:t>
      </w:r>
      <w:r w:rsidRPr="00C335BE">
        <w:rPr>
          <w:rFonts w:ascii="PT Astra Serif" w:hAnsi="PT Astra Serif"/>
          <w:sz w:val="32"/>
          <w:szCs w:val="32"/>
        </w:rPr>
        <w:t xml:space="preserve"> мастерская для детей с ОВЗ, </w:t>
      </w:r>
      <w:r w:rsidR="00820B51">
        <w:rPr>
          <w:rFonts w:ascii="PT Astra Serif" w:hAnsi="PT Astra Serif"/>
          <w:sz w:val="32"/>
          <w:szCs w:val="32"/>
        </w:rPr>
        <w:t>62-ве</w:t>
      </w:r>
      <w:r w:rsidRPr="00C335BE">
        <w:rPr>
          <w:rFonts w:ascii="PT Astra Serif" w:hAnsi="PT Astra Serif"/>
          <w:sz w:val="32"/>
          <w:szCs w:val="32"/>
        </w:rPr>
        <w:t xml:space="preserve"> мастерски</w:t>
      </w:r>
      <w:r w:rsidR="00820B51">
        <w:rPr>
          <w:rFonts w:ascii="PT Astra Serif" w:hAnsi="PT Astra Serif"/>
          <w:sz w:val="32"/>
          <w:szCs w:val="32"/>
        </w:rPr>
        <w:t>е</w:t>
      </w:r>
      <w:r w:rsidRPr="00C335BE">
        <w:rPr>
          <w:rFonts w:ascii="PT Astra Serif" w:hAnsi="PT Astra Serif"/>
          <w:sz w:val="32"/>
          <w:szCs w:val="32"/>
        </w:rPr>
        <w:t xml:space="preserve"> для студентов</w:t>
      </w:r>
      <w:r w:rsidR="0089030D">
        <w:rPr>
          <w:rFonts w:ascii="PT Astra Serif" w:hAnsi="PT Astra Serif"/>
          <w:sz w:val="32"/>
          <w:szCs w:val="32"/>
        </w:rPr>
        <w:t xml:space="preserve"> СПО.</w:t>
      </w:r>
      <w:r w:rsidRPr="00C335BE">
        <w:rPr>
          <w:rFonts w:ascii="PT Astra Serif" w:hAnsi="PT Astra Serif"/>
          <w:sz w:val="32"/>
          <w:szCs w:val="32"/>
        </w:rPr>
        <w:t xml:space="preserve"> 4</w:t>
      </w:r>
      <w:r w:rsidR="00F72011">
        <w:rPr>
          <w:rFonts w:ascii="PT Astra Serif" w:hAnsi="PT Astra Serif"/>
          <w:sz w:val="32"/>
          <w:szCs w:val="32"/>
        </w:rPr>
        <w:t>77</w:t>
      </w:r>
      <w:r w:rsidRPr="00C335BE">
        <w:rPr>
          <w:rFonts w:ascii="PT Astra Serif" w:hAnsi="PT Astra Serif"/>
          <w:sz w:val="32"/>
          <w:szCs w:val="32"/>
        </w:rPr>
        <w:t>-</w:t>
      </w:r>
      <w:r w:rsidR="00F72011">
        <w:rPr>
          <w:rFonts w:ascii="PT Astra Serif" w:hAnsi="PT Astra Serif"/>
          <w:sz w:val="32"/>
          <w:szCs w:val="32"/>
        </w:rPr>
        <w:t>м</w:t>
      </w:r>
      <w:r w:rsidRPr="00C335BE">
        <w:rPr>
          <w:rFonts w:ascii="PT Astra Serif" w:hAnsi="PT Astra Serif"/>
          <w:sz w:val="32"/>
          <w:szCs w:val="32"/>
        </w:rPr>
        <w:t>ь образовательных организаций</w:t>
      </w:r>
      <w:r w:rsidR="00F72011">
        <w:rPr>
          <w:rFonts w:ascii="PT Astra Serif" w:hAnsi="PT Astra Serif"/>
          <w:sz w:val="32"/>
          <w:szCs w:val="32"/>
        </w:rPr>
        <w:t>,</w:t>
      </w:r>
      <w:r w:rsidRPr="00C335BE">
        <w:rPr>
          <w:rFonts w:ascii="PT Astra Serif" w:hAnsi="PT Astra Serif"/>
          <w:sz w:val="32"/>
          <w:szCs w:val="32"/>
        </w:rPr>
        <w:t xml:space="preserve"> обеспечен</w:t>
      </w:r>
      <w:r w:rsidR="00F72011">
        <w:rPr>
          <w:rFonts w:ascii="PT Astra Serif" w:hAnsi="PT Astra Serif"/>
          <w:sz w:val="32"/>
          <w:szCs w:val="32"/>
        </w:rPr>
        <w:t>н</w:t>
      </w:r>
      <w:r w:rsidRPr="00C335BE">
        <w:rPr>
          <w:rFonts w:ascii="PT Astra Serif" w:hAnsi="PT Astra Serif"/>
          <w:sz w:val="32"/>
          <w:szCs w:val="32"/>
        </w:rPr>
        <w:t>ы</w:t>
      </w:r>
      <w:r w:rsidR="00F72011">
        <w:rPr>
          <w:rFonts w:ascii="PT Astra Serif" w:hAnsi="PT Astra Serif"/>
          <w:sz w:val="32"/>
          <w:szCs w:val="32"/>
        </w:rPr>
        <w:t>х</w:t>
      </w:r>
      <w:r w:rsidRPr="00C335BE">
        <w:rPr>
          <w:rFonts w:ascii="PT Astra Serif" w:hAnsi="PT Astra Serif"/>
          <w:sz w:val="32"/>
          <w:szCs w:val="32"/>
        </w:rPr>
        <w:t xml:space="preserve"> современным компьютерным оборудованием</w:t>
      </w:r>
      <w:r w:rsidR="0089030D">
        <w:rPr>
          <w:rFonts w:ascii="PT Astra Serif" w:hAnsi="PT Astra Serif"/>
          <w:sz w:val="32"/>
          <w:szCs w:val="32"/>
        </w:rPr>
        <w:t>.</w:t>
      </w:r>
    </w:p>
    <w:p w:rsidR="00AD7534" w:rsidRDefault="0089030D" w:rsidP="00AD7534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В</w:t>
      </w:r>
      <w:r w:rsidR="00820B51">
        <w:rPr>
          <w:rFonts w:ascii="PT Astra Serif" w:hAnsi="PT Astra Serif"/>
          <w:sz w:val="32"/>
          <w:szCs w:val="32"/>
        </w:rPr>
        <w:t xml:space="preserve">се это база для качественных изменений содержания образования и программ развития </w:t>
      </w:r>
      <w:r w:rsidR="00403114">
        <w:rPr>
          <w:rFonts w:ascii="PT Astra Serif" w:hAnsi="PT Astra Serif"/>
          <w:sz w:val="32"/>
          <w:szCs w:val="32"/>
        </w:rPr>
        <w:t>образовательных орга</w:t>
      </w:r>
      <w:r w:rsidR="004274DB">
        <w:rPr>
          <w:rFonts w:ascii="PT Astra Serif" w:hAnsi="PT Astra Serif"/>
          <w:sz w:val="32"/>
          <w:szCs w:val="32"/>
        </w:rPr>
        <w:t>н</w:t>
      </w:r>
      <w:r w:rsidR="00403114">
        <w:rPr>
          <w:rFonts w:ascii="PT Astra Serif" w:hAnsi="PT Astra Serif"/>
          <w:sz w:val="32"/>
          <w:szCs w:val="32"/>
        </w:rPr>
        <w:t>изаций</w:t>
      </w:r>
      <w:r w:rsidR="00820B51">
        <w:rPr>
          <w:rFonts w:ascii="PT Astra Serif" w:hAnsi="PT Astra Serif"/>
          <w:sz w:val="32"/>
          <w:szCs w:val="32"/>
        </w:rPr>
        <w:t>.</w:t>
      </w:r>
    </w:p>
    <w:p w:rsidR="00E62DFF" w:rsidRDefault="00E62DFF" w:rsidP="00AD7534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lastRenderedPageBreak/>
        <w:t>Мы активно взаимодействуем с Министерством просвещения, направляем заявки на участие во всех проектах, получаем поддержку по многим вопросам. За что хочу выразить благодарность от всего педагогического сообщества региона Министру просвещения Кравцову Сергею Сергеевичу и его коллегам.</w:t>
      </w:r>
    </w:p>
    <w:p w:rsidR="004E6B52" w:rsidRPr="004E6B52" w:rsidRDefault="00E17F07" w:rsidP="00AB39DF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PT Astra Serif" w:hAnsi="PT Astra Serif"/>
          <w:sz w:val="32"/>
          <w:szCs w:val="32"/>
          <w:shd w:val="clear" w:color="auto" w:fill="FFFFFF"/>
        </w:rPr>
      </w:pPr>
      <w:r w:rsidRPr="00E17F07">
        <w:rPr>
          <w:rFonts w:ascii="PT Astra Serif" w:hAnsi="PT Astra Serif"/>
          <w:sz w:val="32"/>
          <w:szCs w:val="32"/>
        </w:rPr>
        <w:t xml:space="preserve">Все обязательства, взятые на этот год, регион </w:t>
      </w:r>
      <w:r w:rsidR="0089030D">
        <w:rPr>
          <w:rFonts w:ascii="PT Astra Serif" w:hAnsi="PT Astra Serif"/>
          <w:sz w:val="32"/>
          <w:szCs w:val="32"/>
        </w:rPr>
        <w:t>выполнил</w:t>
      </w:r>
      <w:r w:rsidRPr="00E17F07">
        <w:rPr>
          <w:rFonts w:ascii="PT Astra Serif" w:hAnsi="PT Astra Serif"/>
          <w:sz w:val="32"/>
          <w:szCs w:val="32"/>
        </w:rPr>
        <w:t xml:space="preserve">. Завершены строительные </w:t>
      </w:r>
      <w:r w:rsidR="0089030D">
        <w:rPr>
          <w:rFonts w:ascii="PT Astra Serif" w:hAnsi="PT Astra Serif"/>
          <w:sz w:val="32"/>
          <w:szCs w:val="32"/>
        </w:rPr>
        <w:t xml:space="preserve"> и ремонтные </w:t>
      </w:r>
      <w:r w:rsidRPr="00E17F07">
        <w:rPr>
          <w:rFonts w:ascii="PT Astra Serif" w:hAnsi="PT Astra Serif"/>
          <w:sz w:val="32"/>
          <w:szCs w:val="32"/>
        </w:rPr>
        <w:t>работы на объектах Президентской программы капитального ремонта</w:t>
      </w:r>
      <w:r w:rsidR="0089030D">
        <w:rPr>
          <w:rFonts w:ascii="PT Astra Serif" w:hAnsi="PT Astra Serif"/>
          <w:sz w:val="32"/>
          <w:szCs w:val="32"/>
        </w:rPr>
        <w:t xml:space="preserve"> школ</w:t>
      </w:r>
      <w:r w:rsidRPr="00E17F07">
        <w:rPr>
          <w:rFonts w:ascii="PT Astra Serif" w:hAnsi="PT Astra Serif"/>
          <w:sz w:val="32"/>
          <w:szCs w:val="32"/>
        </w:rPr>
        <w:t xml:space="preserve">. </w:t>
      </w:r>
    </w:p>
    <w:p w:rsidR="00E17F07" w:rsidRPr="00AA30FD" w:rsidRDefault="001740E9" w:rsidP="00AB39DF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PT Astra Serif" w:hAnsi="PT Astra Serif"/>
          <w:sz w:val="32"/>
          <w:szCs w:val="32"/>
          <w:shd w:val="clear" w:color="auto" w:fill="FFFFFF"/>
        </w:rPr>
      </w:pPr>
      <w:r>
        <w:rPr>
          <w:rFonts w:ascii="PT Astra Serif" w:hAnsi="PT Astra Serif"/>
          <w:sz w:val="32"/>
          <w:szCs w:val="32"/>
        </w:rPr>
        <w:t>Особо хочу отметить объект, работы на котором начались в прошлом году по инициативе Вячеслава Викторовича. Теперь здание бывшего монтажного техникума</w:t>
      </w:r>
      <w:r w:rsidR="0089030D">
        <w:rPr>
          <w:rFonts w:ascii="PT Astra Serif" w:hAnsi="PT Astra Serif"/>
          <w:sz w:val="32"/>
          <w:szCs w:val="32"/>
        </w:rPr>
        <w:t xml:space="preserve"> это</w:t>
      </w:r>
      <w:r w:rsidR="00856C5F">
        <w:rPr>
          <w:rFonts w:ascii="PT Astra Serif" w:hAnsi="PT Astra Serif"/>
          <w:sz w:val="32"/>
          <w:szCs w:val="32"/>
        </w:rPr>
        <w:t xml:space="preserve"> втор</w:t>
      </w:r>
      <w:r w:rsidR="00C12C79">
        <w:rPr>
          <w:rFonts w:ascii="PT Astra Serif" w:hAnsi="PT Astra Serif"/>
          <w:sz w:val="32"/>
          <w:szCs w:val="32"/>
        </w:rPr>
        <w:t>ой</w:t>
      </w:r>
      <w:r w:rsidR="00856C5F">
        <w:rPr>
          <w:rFonts w:ascii="PT Astra Serif" w:hAnsi="PT Astra Serif"/>
          <w:sz w:val="32"/>
          <w:szCs w:val="32"/>
        </w:rPr>
        <w:t xml:space="preserve"> корпус средней школы </w:t>
      </w:r>
      <w:r w:rsidR="00934847">
        <w:rPr>
          <w:rFonts w:ascii="PT Astra Serif" w:hAnsi="PT Astra Serif"/>
          <w:sz w:val="32"/>
          <w:szCs w:val="32"/>
        </w:rPr>
        <w:br/>
      </w:r>
      <w:r w:rsidR="00856C5F">
        <w:rPr>
          <w:rFonts w:ascii="PT Astra Serif" w:hAnsi="PT Astra Serif"/>
          <w:sz w:val="32"/>
          <w:szCs w:val="32"/>
        </w:rPr>
        <w:t>№ 77</w:t>
      </w:r>
      <w:r w:rsidR="0089030D">
        <w:rPr>
          <w:rFonts w:ascii="PT Astra Serif" w:hAnsi="PT Astra Serif"/>
          <w:sz w:val="32"/>
          <w:szCs w:val="32"/>
        </w:rPr>
        <w:t>.</w:t>
      </w:r>
      <w:r w:rsidR="00934847">
        <w:rPr>
          <w:rFonts w:ascii="PT Astra Serif" w:hAnsi="PT Astra Serif"/>
          <w:sz w:val="32"/>
          <w:szCs w:val="32"/>
        </w:rPr>
        <w:t xml:space="preserve"> </w:t>
      </w:r>
      <w:r w:rsidR="0089030D">
        <w:rPr>
          <w:rFonts w:ascii="PT Astra Serif" w:hAnsi="PT Astra Serif"/>
          <w:sz w:val="32"/>
          <w:szCs w:val="32"/>
        </w:rPr>
        <w:t>Р</w:t>
      </w:r>
      <w:r w:rsidR="00856C5F">
        <w:rPr>
          <w:rFonts w:ascii="PT Astra Serif" w:hAnsi="PT Astra Serif"/>
          <w:sz w:val="32"/>
          <w:szCs w:val="32"/>
        </w:rPr>
        <w:t>анее переполненная школа пере</w:t>
      </w:r>
      <w:r w:rsidR="00C12C79">
        <w:rPr>
          <w:rFonts w:ascii="PT Astra Serif" w:hAnsi="PT Astra Serif"/>
          <w:sz w:val="32"/>
          <w:szCs w:val="32"/>
        </w:rPr>
        <w:t>ходит</w:t>
      </w:r>
      <w:r w:rsidR="00856C5F">
        <w:rPr>
          <w:rFonts w:ascii="PT Astra Serif" w:hAnsi="PT Astra Serif"/>
          <w:sz w:val="32"/>
          <w:szCs w:val="32"/>
        </w:rPr>
        <w:t xml:space="preserve"> на односменный режим работы.</w:t>
      </w:r>
      <w:r w:rsidR="00934847">
        <w:rPr>
          <w:rFonts w:ascii="PT Astra Serif" w:hAnsi="PT Astra Serif"/>
          <w:sz w:val="32"/>
          <w:szCs w:val="32"/>
        </w:rPr>
        <w:t xml:space="preserve"> </w:t>
      </w:r>
      <w:r w:rsidR="0089030D">
        <w:rPr>
          <w:rFonts w:ascii="PT Astra Serif" w:hAnsi="PT Astra Serif"/>
          <w:sz w:val="32"/>
          <w:szCs w:val="32"/>
        </w:rPr>
        <w:t>А</w:t>
      </w:r>
      <w:r w:rsidR="00934847">
        <w:rPr>
          <w:rFonts w:ascii="PT Astra Serif" w:hAnsi="PT Astra Serif"/>
          <w:sz w:val="32"/>
          <w:szCs w:val="32"/>
        </w:rPr>
        <w:t xml:space="preserve"> </w:t>
      </w:r>
      <w:r w:rsidR="0089030D">
        <w:rPr>
          <w:rFonts w:ascii="PT Astra Serif" w:hAnsi="PT Astra Serif"/>
          <w:sz w:val="32"/>
          <w:szCs w:val="32"/>
        </w:rPr>
        <w:t>з</w:t>
      </w:r>
      <w:r w:rsidR="00856C5F">
        <w:rPr>
          <w:rFonts w:ascii="PT Astra Serif" w:hAnsi="PT Astra Serif"/>
          <w:sz w:val="32"/>
          <w:szCs w:val="32"/>
        </w:rPr>
        <w:t>а счет</w:t>
      </w:r>
      <w:r w:rsidR="0089030D">
        <w:rPr>
          <w:rFonts w:ascii="PT Astra Serif" w:hAnsi="PT Astra Serif"/>
          <w:sz w:val="32"/>
          <w:szCs w:val="32"/>
        </w:rPr>
        <w:t xml:space="preserve"> средств</w:t>
      </w:r>
      <w:r w:rsidR="00856C5F">
        <w:rPr>
          <w:rFonts w:ascii="PT Astra Serif" w:hAnsi="PT Astra Serif"/>
          <w:sz w:val="32"/>
          <w:szCs w:val="32"/>
        </w:rPr>
        <w:t xml:space="preserve"> федерально</w:t>
      </w:r>
      <w:r w:rsidR="0089030D">
        <w:rPr>
          <w:rFonts w:ascii="PT Astra Serif" w:hAnsi="PT Astra Serif"/>
          <w:sz w:val="32"/>
          <w:szCs w:val="32"/>
        </w:rPr>
        <w:t>го</w:t>
      </w:r>
      <w:r w:rsidR="00856C5F">
        <w:rPr>
          <w:rFonts w:ascii="PT Astra Serif" w:hAnsi="PT Astra Serif"/>
          <w:sz w:val="32"/>
          <w:szCs w:val="32"/>
        </w:rPr>
        <w:t xml:space="preserve"> проект</w:t>
      </w:r>
      <w:r w:rsidR="0089030D">
        <w:rPr>
          <w:rFonts w:ascii="PT Astra Serif" w:hAnsi="PT Astra Serif"/>
          <w:sz w:val="32"/>
          <w:szCs w:val="32"/>
        </w:rPr>
        <w:t>а</w:t>
      </w:r>
      <w:r w:rsidR="00856C5F">
        <w:rPr>
          <w:rFonts w:ascii="PT Astra Serif" w:hAnsi="PT Astra Serif"/>
          <w:sz w:val="32"/>
          <w:szCs w:val="32"/>
        </w:rPr>
        <w:t xml:space="preserve"> полностью обновлен</w:t>
      </w:r>
      <w:r w:rsidR="0089030D">
        <w:rPr>
          <w:rFonts w:ascii="PT Astra Serif" w:hAnsi="PT Astra Serif"/>
          <w:sz w:val="32"/>
          <w:szCs w:val="32"/>
        </w:rPr>
        <w:t xml:space="preserve">о  основное здание. </w:t>
      </w:r>
      <w:r w:rsidR="00C12C79">
        <w:rPr>
          <w:rFonts w:ascii="PT Astra Serif" w:hAnsi="PT Astra Serif"/>
          <w:sz w:val="32"/>
          <w:szCs w:val="32"/>
        </w:rPr>
        <w:t>З</w:t>
      </w:r>
      <w:r w:rsidR="00856C5F">
        <w:rPr>
          <w:rFonts w:ascii="PT Astra Serif" w:hAnsi="PT Astra Serif"/>
          <w:sz w:val="32"/>
          <w:szCs w:val="32"/>
        </w:rPr>
        <w:t xml:space="preserve">а региональные средства решены вопросы безопасности, приобретены учебники, педагоги повысили квалификацию. Теперь </w:t>
      </w:r>
      <w:r w:rsidR="00C12C79">
        <w:rPr>
          <w:rFonts w:ascii="PT Astra Serif" w:hAnsi="PT Astra Serif"/>
          <w:sz w:val="32"/>
          <w:szCs w:val="32"/>
        </w:rPr>
        <w:t>наша цель</w:t>
      </w:r>
      <w:r w:rsidR="00AA30FD">
        <w:rPr>
          <w:rFonts w:ascii="PT Astra Serif" w:hAnsi="PT Astra Serif"/>
          <w:sz w:val="32"/>
          <w:szCs w:val="32"/>
        </w:rPr>
        <w:t xml:space="preserve">, чтобы школа № 77 вышла на лидерские позиции по качеству образования, а программа её развития была полностью обновлена. </w:t>
      </w:r>
    </w:p>
    <w:p w:rsidR="0089030D" w:rsidRPr="0089030D" w:rsidRDefault="00AA30FD" w:rsidP="00AB39DF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PT Astra Serif" w:hAnsi="PT Astra Serif"/>
          <w:sz w:val="32"/>
          <w:szCs w:val="32"/>
          <w:shd w:val="clear" w:color="auto" w:fill="FFFFFF"/>
        </w:rPr>
      </w:pPr>
      <w:r>
        <w:rPr>
          <w:rFonts w:ascii="PT Astra Serif" w:hAnsi="PT Astra Serif"/>
          <w:sz w:val="32"/>
          <w:szCs w:val="32"/>
        </w:rPr>
        <w:t>Эт</w:t>
      </w:r>
      <w:r w:rsidR="00C12C79">
        <w:rPr>
          <w:rFonts w:ascii="PT Astra Serif" w:hAnsi="PT Astra Serif"/>
          <w:sz w:val="32"/>
          <w:szCs w:val="32"/>
        </w:rPr>
        <w:t>о</w:t>
      </w:r>
      <w:r>
        <w:rPr>
          <w:rFonts w:ascii="PT Astra Serif" w:hAnsi="PT Astra Serif"/>
          <w:sz w:val="32"/>
          <w:szCs w:val="32"/>
        </w:rPr>
        <w:t xml:space="preserve"> задача для всех школ-участников федеральной программы модернизации. </w:t>
      </w:r>
      <w:r w:rsidR="0089030D">
        <w:rPr>
          <w:rFonts w:ascii="PT Astra Serif" w:hAnsi="PT Astra Serif"/>
          <w:sz w:val="32"/>
          <w:szCs w:val="32"/>
        </w:rPr>
        <w:t>Мы должны понимать</w:t>
      </w:r>
      <w:r w:rsidR="00934847">
        <w:rPr>
          <w:rFonts w:ascii="PT Astra Serif" w:hAnsi="PT Astra Serif"/>
          <w:sz w:val="32"/>
          <w:szCs w:val="32"/>
        </w:rPr>
        <w:t xml:space="preserve">, </w:t>
      </w:r>
      <w:r w:rsidR="00B62F7C">
        <w:rPr>
          <w:rFonts w:ascii="PT Astra Serif" w:hAnsi="PT Astra Serif"/>
          <w:sz w:val="32"/>
          <w:szCs w:val="32"/>
        </w:rPr>
        <w:t>что</w:t>
      </w:r>
      <w:r w:rsidR="0089030D">
        <w:rPr>
          <w:rFonts w:ascii="PT Astra Serif" w:hAnsi="PT Astra Serif"/>
          <w:sz w:val="32"/>
          <w:szCs w:val="32"/>
        </w:rPr>
        <w:t xml:space="preserve"> бюджетные средства выделяются не на ремонт кровель, зданий, закупку современного оборудования, это всего лишь средства, материальная база, для достижения главной цели  - повышения качества и доступности школьного образования. Педагогический коллектив каждой школы, участвующей  в программе капитального ремонта, должен </w:t>
      </w:r>
      <w:r w:rsidR="00B62F7C">
        <w:rPr>
          <w:rFonts w:ascii="PT Astra Serif" w:hAnsi="PT Astra Serif"/>
          <w:sz w:val="32"/>
          <w:szCs w:val="32"/>
        </w:rPr>
        <w:t xml:space="preserve">иметь четкую и внятную программу развития и  ответить на главный вопрос – что </w:t>
      </w:r>
      <w:r w:rsidR="00B62F7C">
        <w:rPr>
          <w:rFonts w:ascii="PT Astra Serif" w:hAnsi="PT Astra Serif"/>
          <w:sz w:val="32"/>
          <w:szCs w:val="32"/>
        </w:rPr>
        <w:lastRenderedPageBreak/>
        <w:t>изм</w:t>
      </w:r>
      <w:r w:rsidR="00934847">
        <w:rPr>
          <w:rFonts w:ascii="PT Astra Serif" w:hAnsi="PT Astra Serif"/>
          <w:sz w:val="32"/>
          <w:szCs w:val="32"/>
        </w:rPr>
        <w:t xml:space="preserve">енить в содержании </w:t>
      </w:r>
      <w:proofErr w:type="spellStart"/>
      <w:r w:rsidR="00934847">
        <w:rPr>
          <w:rFonts w:ascii="PT Astra Serif" w:hAnsi="PT Astra Serif"/>
          <w:sz w:val="32"/>
          <w:szCs w:val="32"/>
        </w:rPr>
        <w:t>учебно</w:t>
      </w:r>
      <w:proofErr w:type="spellEnd"/>
      <w:r w:rsidR="00934847">
        <w:rPr>
          <w:rFonts w:ascii="PT Astra Serif" w:hAnsi="PT Astra Serif"/>
          <w:sz w:val="32"/>
          <w:szCs w:val="32"/>
        </w:rPr>
        <w:t>–воспитательного процесса</w:t>
      </w:r>
      <w:r w:rsidR="00B62F7C">
        <w:rPr>
          <w:rFonts w:ascii="PT Astra Serif" w:hAnsi="PT Astra Serif"/>
          <w:sz w:val="32"/>
          <w:szCs w:val="32"/>
        </w:rPr>
        <w:t xml:space="preserve"> после проведения таких масштабных работ.</w:t>
      </w:r>
    </w:p>
    <w:p w:rsidR="00934847" w:rsidRPr="00934847" w:rsidRDefault="00B62F7C" w:rsidP="00AB2B2C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PT Astra Serif" w:hAnsi="PT Astra Serif"/>
          <w:sz w:val="32"/>
          <w:szCs w:val="32"/>
          <w:u w:val="single"/>
          <w:shd w:val="clear" w:color="auto" w:fill="FFFFFF"/>
        </w:rPr>
      </w:pPr>
      <w:r>
        <w:rPr>
          <w:rFonts w:ascii="PT Astra Serif" w:hAnsi="PT Astra Serif"/>
          <w:sz w:val="32"/>
          <w:szCs w:val="32"/>
        </w:rPr>
        <w:t>М</w:t>
      </w:r>
      <w:r w:rsidR="00AA30FD">
        <w:rPr>
          <w:rFonts w:ascii="PT Astra Serif" w:hAnsi="PT Astra Serif"/>
          <w:sz w:val="32"/>
          <w:szCs w:val="32"/>
        </w:rPr>
        <w:t>инистерство образования и Саратовский институт развития образования ставят себе в приоритет анализ и</w:t>
      </w:r>
      <w:r w:rsidR="00AB2B2C">
        <w:rPr>
          <w:rFonts w:ascii="PT Astra Serif" w:hAnsi="PT Astra Serif"/>
          <w:sz w:val="32"/>
          <w:szCs w:val="32"/>
        </w:rPr>
        <w:t xml:space="preserve"> сопровождение работы этих школ</w:t>
      </w:r>
      <w:r w:rsidR="00AA30FD">
        <w:rPr>
          <w:rFonts w:ascii="PT Astra Serif" w:hAnsi="PT Astra Serif"/>
          <w:sz w:val="32"/>
          <w:szCs w:val="32"/>
        </w:rPr>
        <w:t xml:space="preserve">. </w:t>
      </w:r>
    </w:p>
    <w:p w:rsidR="00934847" w:rsidRPr="00934847" w:rsidRDefault="003422CD" w:rsidP="00934847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Нужно сказать</w:t>
      </w:r>
      <w:r w:rsidR="00FF6C8C">
        <w:rPr>
          <w:rFonts w:ascii="PT Astra Serif" w:hAnsi="PT Astra Serif"/>
          <w:sz w:val="32"/>
          <w:szCs w:val="32"/>
        </w:rPr>
        <w:t xml:space="preserve">, что регион в развитие учебно-материальной базы образовательных организаций  вкладывает средства, сопоставимые </w:t>
      </w:r>
      <w:proofErr w:type="gramStart"/>
      <w:r w:rsidR="00FF6C8C">
        <w:rPr>
          <w:rFonts w:ascii="PT Astra Serif" w:hAnsi="PT Astra Serif"/>
          <w:sz w:val="32"/>
          <w:szCs w:val="32"/>
        </w:rPr>
        <w:t>федеральным</w:t>
      </w:r>
      <w:r w:rsidR="00C12C79">
        <w:rPr>
          <w:rFonts w:ascii="PT Astra Serif" w:hAnsi="PT Astra Serif"/>
          <w:sz w:val="32"/>
          <w:szCs w:val="32"/>
        </w:rPr>
        <w:t>и</w:t>
      </w:r>
      <w:proofErr w:type="gramEnd"/>
      <w:r w:rsidR="00934847" w:rsidRPr="00934847">
        <w:rPr>
          <w:rFonts w:ascii="PT Astra Serif" w:hAnsi="PT Astra Serif"/>
          <w:sz w:val="32"/>
          <w:szCs w:val="32"/>
        </w:rPr>
        <w:t>.</w:t>
      </w:r>
    </w:p>
    <w:p w:rsidR="00DF6109" w:rsidRPr="00DF6109" w:rsidRDefault="003422CD" w:rsidP="00DF6109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П</w:t>
      </w:r>
      <w:r w:rsidR="00DF6109" w:rsidRPr="00DF6109">
        <w:rPr>
          <w:rFonts w:ascii="PT Astra Serif" w:hAnsi="PT Astra Serif"/>
          <w:sz w:val="32"/>
          <w:szCs w:val="32"/>
        </w:rPr>
        <w:t xml:space="preserve">рисутствующие </w:t>
      </w:r>
      <w:r w:rsidR="001F21DA">
        <w:rPr>
          <w:rFonts w:ascii="PT Astra Serif" w:hAnsi="PT Astra Serif"/>
          <w:sz w:val="32"/>
          <w:szCs w:val="32"/>
        </w:rPr>
        <w:t>представители районных администраций</w:t>
      </w:r>
      <w:r w:rsidR="009B3DDA">
        <w:rPr>
          <w:rFonts w:ascii="PT Astra Serif" w:hAnsi="PT Astra Serif"/>
          <w:sz w:val="32"/>
          <w:szCs w:val="32"/>
        </w:rPr>
        <w:t>,</w:t>
      </w:r>
      <w:r w:rsidR="00F70120">
        <w:rPr>
          <w:rFonts w:ascii="PT Astra Serif" w:hAnsi="PT Astra Serif"/>
          <w:sz w:val="32"/>
          <w:szCs w:val="32"/>
        </w:rPr>
        <w:t xml:space="preserve"> надеюсь</w:t>
      </w:r>
      <w:r w:rsidR="009B3DDA">
        <w:rPr>
          <w:rFonts w:ascii="PT Astra Serif" w:hAnsi="PT Astra Serif"/>
          <w:sz w:val="32"/>
          <w:szCs w:val="32"/>
        </w:rPr>
        <w:t>,</w:t>
      </w:r>
      <w:r w:rsidR="00934847">
        <w:rPr>
          <w:rFonts w:ascii="PT Astra Serif" w:hAnsi="PT Astra Serif"/>
          <w:sz w:val="32"/>
          <w:szCs w:val="32"/>
        </w:rPr>
        <w:t xml:space="preserve"> </w:t>
      </w:r>
      <w:r w:rsidR="00DF6109" w:rsidRPr="00DF6109">
        <w:rPr>
          <w:rFonts w:ascii="PT Astra Serif" w:hAnsi="PT Astra Serif"/>
          <w:sz w:val="32"/>
          <w:szCs w:val="32"/>
        </w:rPr>
        <w:t>меня поддержат</w:t>
      </w:r>
      <w:r w:rsidR="00F70120">
        <w:rPr>
          <w:rFonts w:ascii="PT Astra Serif" w:hAnsi="PT Astra Serif"/>
          <w:sz w:val="32"/>
          <w:szCs w:val="32"/>
        </w:rPr>
        <w:t>.</w:t>
      </w:r>
      <w:r w:rsidR="00934847">
        <w:rPr>
          <w:rFonts w:ascii="PT Astra Serif" w:hAnsi="PT Astra Serif"/>
          <w:sz w:val="32"/>
          <w:szCs w:val="32"/>
        </w:rPr>
        <w:t xml:space="preserve"> </w:t>
      </w:r>
      <w:r w:rsidR="00F70120">
        <w:rPr>
          <w:rFonts w:ascii="PT Astra Serif" w:hAnsi="PT Astra Serif"/>
          <w:sz w:val="32"/>
          <w:szCs w:val="32"/>
        </w:rPr>
        <w:t>Е</w:t>
      </w:r>
      <w:r w:rsidR="00DF6109" w:rsidRPr="00DF6109">
        <w:rPr>
          <w:rFonts w:ascii="PT Astra Serif" w:hAnsi="PT Astra Serif"/>
          <w:sz w:val="32"/>
          <w:szCs w:val="32"/>
        </w:rPr>
        <w:t xml:space="preserve">ще никогда в области не проводилась такая целенаправленная работа по обновлению учебно-материальной базы. </w:t>
      </w:r>
      <w:r>
        <w:rPr>
          <w:rFonts w:ascii="PT Astra Serif" w:hAnsi="PT Astra Serif"/>
          <w:sz w:val="32"/>
          <w:szCs w:val="32"/>
        </w:rPr>
        <w:br/>
        <w:t>М</w:t>
      </w:r>
      <w:r w:rsidR="00DF6109" w:rsidRPr="00DF6109">
        <w:rPr>
          <w:rFonts w:ascii="PT Astra Serif" w:hAnsi="PT Astra Serif"/>
          <w:sz w:val="32"/>
          <w:szCs w:val="32"/>
        </w:rPr>
        <w:t xml:space="preserve">ногие направления инициированы Председателем Государственной Думы Вячеславом Викторовичем Володиным и Губернатором Саратовской области Романом Викторовичем </w:t>
      </w:r>
      <w:proofErr w:type="spellStart"/>
      <w:r w:rsidR="00DF6109" w:rsidRPr="00DF6109">
        <w:rPr>
          <w:rFonts w:ascii="PT Astra Serif" w:hAnsi="PT Astra Serif"/>
          <w:sz w:val="32"/>
          <w:szCs w:val="32"/>
        </w:rPr>
        <w:t>Бусаргиным</w:t>
      </w:r>
      <w:proofErr w:type="spellEnd"/>
      <w:r w:rsidR="00F70120">
        <w:rPr>
          <w:rFonts w:ascii="PT Astra Serif" w:hAnsi="PT Astra Serif"/>
          <w:sz w:val="32"/>
          <w:szCs w:val="32"/>
        </w:rPr>
        <w:t>.</w:t>
      </w:r>
    </w:p>
    <w:p w:rsidR="00DF6109" w:rsidRPr="001F21DA" w:rsidRDefault="00DF6109" w:rsidP="00F0591D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PT Astra Serif" w:hAnsi="PT Astra Serif"/>
          <w:sz w:val="32"/>
          <w:szCs w:val="32"/>
        </w:rPr>
      </w:pPr>
      <w:r w:rsidRPr="001F21DA">
        <w:rPr>
          <w:rFonts w:ascii="PT Astra Serif" w:hAnsi="PT Astra Serif"/>
          <w:sz w:val="32"/>
          <w:szCs w:val="32"/>
        </w:rPr>
        <w:t xml:space="preserve"> Это, прежде всего, </w:t>
      </w:r>
      <w:r w:rsidRPr="001F21DA">
        <w:rPr>
          <w:rFonts w:ascii="PT Astra Serif" w:eastAsia="Times New Roman" w:hAnsi="PT Astra Serif"/>
          <w:sz w:val="32"/>
          <w:szCs w:val="32"/>
        </w:rPr>
        <w:t>проект по развитию инфраструктуры образовательных организаций, в рамках которого ежегодно 100 школ, 100 школьных спортивных залов, а с этого года по решению Губернатора области – 200 детских садов проводят необходимые ремонтные работы.</w:t>
      </w:r>
    </w:p>
    <w:p w:rsidR="0011221B" w:rsidRPr="0011221B" w:rsidRDefault="00934847" w:rsidP="0011221B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Еще один важный проект, </w:t>
      </w:r>
      <w:r w:rsidR="001055D0" w:rsidRPr="0011221B">
        <w:rPr>
          <w:rFonts w:ascii="PT Astra Serif" w:eastAsia="Times New Roman" w:hAnsi="PT Astra Serif"/>
          <w:sz w:val="32"/>
          <w:szCs w:val="32"/>
        </w:rPr>
        <w:t xml:space="preserve">в рамках которого каждая образовательная организация получает по 2 тыс. на одного ребенка. </w:t>
      </w:r>
      <w:r w:rsidR="0011221B" w:rsidRPr="0011221B">
        <w:rPr>
          <w:rFonts w:ascii="PT Astra Serif" w:eastAsia="Times New Roman" w:hAnsi="PT Astra Serif"/>
          <w:sz w:val="32"/>
          <w:szCs w:val="32"/>
        </w:rPr>
        <w:t xml:space="preserve">Объем </w:t>
      </w:r>
      <w:r w:rsidR="0011221B" w:rsidRPr="0011221B">
        <w:rPr>
          <w:rFonts w:ascii="PT Astra Serif" w:hAnsi="PT Astra Serif"/>
          <w:sz w:val="32"/>
          <w:szCs w:val="32"/>
        </w:rPr>
        <w:t xml:space="preserve">дополнительных вливаний в образование – </w:t>
      </w:r>
      <w:r w:rsidR="00F70120">
        <w:rPr>
          <w:rFonts w:ascii="PT Astra Serif" w:hAnsi="PT Astra Serif"/>
          <w:sz w:val="32"/>
          <w:szCs w:val="32"/>
        </w:rPr>
        <w:t>более</w:t>
      </w:r>
      <w:r w:rsidR="0011221B" w:rsidRPr="0011221B">
        <w:rPr>
          <w:rFonts w:ascii="PT Astra Serif" w:hAnsi="PT Astra Serif"/>
          <w:sz w:val="32"/>
          <w:szCs w:val="32"/>
        </w:rPr>
        <w:t xml:space="preserve"> 872-х миллионов рублей</w:t>
      </w:r>
      <w:r w:rsidR="00AB2B2C">
        <w:rPr>
          <w:rFonts w:ascii="PT Astra Serif" w:hAnsi="PT Astra Serif"/>
          <w:sz w:val="32"/>
          <w:szCs w:val="32"/>
        </w:rPr>
        <w:t>.</w:t>
      </w:r>
    </w:p>
    <w:p w:rsidR="0011221B" w:rsidRDefault="00F70120" w:rsidP="0011221B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В результате  мы отказались  от  сбора сре</w:t>
      </w:r>
      <w:proofErr w:type="gramStart"/>
      <w:r>
        <w:rPr>
          <w:rFonts w:ascii="PT Astra Serif" w:hAnsi="PT Astra Serif"/>
          <w:sz w:val="32"/>
          <w:szCs w:val="32"/>
        </w:rPr>
        <w:t>дств с р</w:t>
      </w:r>
      <w:proofErr w:type="gramEnd"/>
      <w:r>
        <w:rPr>
          <w:rFonts w:ascii="PT Astra Serif" w:hAnsi="PT Astra Serif"/>
          <w:sz w:val="32"/>
          <w:szCs w:val="32"/>
        </w:rPr>
        <w:t>одителей через т</w:t>
      </w:r>
      <w:r w:rsidR="00934847">
        <w:rPr>
          <w:rFonts w:ascii="PT Astra Serif" w:hAnsi="PT Astra Serif"/>
          <w:sz w:val="32"/>
          <w:szCs w:val="32"/>
        </w:rPr>
        <w:t xml:space="preserve">ак </w:t>
      </w:r>
      <w:r>
        <w:rPr>
          <w:rFonts w:ascii="PT Astra Serif" w:hAnsi="PT Astra Serif"/>
          <w:sz w:val="32"/>
          <w:szCs w:val="32"/>
        </w:rPr>
        <w:t>н</w:t>
      </w:r>
      <w:r w:rsidR="00934847">
        <w:rPr>
          <w:rFonts w:ascii="PT Astra Serif" w:hAnsi="PT Astra Serif"/>
          <w:sz w:val="32"/>
          <w:szCs w:val="32"/>
        </w:rPr>
        <w:t>азываемые</w:t>
      </w:r>
      <w:r>
        <w:rPr>
          <w:rFonts w:ascii="PT Astra Serif" w:hAnsi="PT Astra Serif"/>
          <w:sz w:val="32"/>
          <w:szCs w:val="32"/>
        </w:rPr>
        <w:t xml:space="preserve">  попечительские советы.</w:t>
      </w:r>
    </w:p>
    <w:p w:rsidR="00E032B7" w:rsidRDefault="00010352" w:rsidP="00364D2F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Еще один </w:t>
      </w:r>
      <w:r w:rsidR="0027129C">
        <w:rPr>
          <w:rFonts w:ascii="PT Astra Serif" w:hAnsi="PT Astra Serif"/>
          <w:sz w:val="32"/>
          <w:szCs w:val="32"/>
        </w:rPr>
        <w:t xml:space="preserve">региональный </w:t>
      </w:r>
      <w:r>
        <w:rPr>
          <w:rFonts w:ascii="PT Astra Serif" w:hAnsi="PT Astra Serif"/>
          <w:sz w:val="32"/>
          <w:szCs w:val="32"/>
        </w:rPr>
        <w:t>приоритет –</w:t>
      </w:r>
      <w:r w:rsidR="008849FE">
        <w:rPr>
          <w:rFonts w:ascii="PT Astra Serif" w:hAnsi="PT Astra Serif"/>
          <w:sz w:val="32"/>
          <w:szCs w:val="32"/>
        </w:rPr>
        <w:t xml:space="preserve"> </w:t>
      </w:r>
      <w:r>
        <w:rPr>
          <w:rFonts w:ascii="PT Astra Serif" w:hAnsi="PT Astra Serif"/>
          <w:sz w:val="32"/>
          <w:szCs w:val="32"/>
        </w:rPr>
        <w:t>переход школ на односменный режим работы.</w:t>
      </w:r>
      <w:r w:rsidR="00934847">
        <w:rPr>
          <w:rFonts w:ascii="PT Astra Serif" w:hAnsi="PT Astra Serif"/>
          <w:sz w:val="32"/>
          <w:szCs w:val="32"/>
        </w:rPr>
        <w:t xml:space="preserve"> </w:t>
      </w:r>
      <w:r w:rsidR="005D247E">
        <w:rPr>
          <w:rFonts w:ascii="PT Astra Serif" w:hAnsi="PT Astra Serif"/>
          <w:sz w:val="32"/>
          <w:szCs w:val="32"/>
        </w:rPr>
        <w:t xml:space="preserve">За период летних каникул путем наведения порядка при </w:t>
      </w:r>
      <w:r w:rsidR="005D247E">
        <w:rPr>
          <w:rFonts w:ascii="PT Astra Serif" w:hAnsi="PT Astra Serif"/>
          <w:sz w:val="32"/>
          <w:szCs w:val="32"/>
        </w:rPr>
        <w:lastRenderedPageBreak/>
        <w:t>приеме в образовательные учреждения, п</w:t>
      </w:r>
      <w:r w:rsidR="005D247E" w:rsidRPr="0033297F">
        <w:rPr>
          <w:rFonts w:ascii="PT Astra Serif" w:hAnsi="PT Astra Serif"/>
          <w:sz w:val="32"/>
          <w:szCs w:val="32"/>
        </w:rPr>
        <w:t>ерепрофилир</w:t>
      </w:r>
      <w:r w:rsidR="005D247E">
        <w:rPr>
          <w:rFonts w:ascii="PT Astra Serif" w:hAnsi="PT Astra Serif"/>
          <w:sz w:val="32"/>
          <w:szCs w:val="32"/>
        </w:rPr>
        <w:t>ования</w:t>
      </w:r>
      <w:r w:rsidR="005D247E" w:rsidRPr="0033297F">
        <w:rPr>
          <w:rFonts w:ascii="PT Astra Serif" w:hAnsi="PT Astra Serif"/>
          <w:sz w:val="32"/>
          <w:szCs w:val="32"/>
        </w:rPr>
        <w:t xml:space="preserve"> имеющи</w:t>
      </w:r>
      <w:r w:rsidR="005D247E">
        <w:rPr>
          <w:rFonts w:ascii="PT Astra Serif" w:hAnsi="PT Astra Serif"/>
          <w:sz w:val="32"/>
          <w:szCs w:val="32"/>
        </w:rPr>
        <w:t>х</w:t>
      </w:r>
      <w:r w:rsidR="005D247E" w:rsidRPr="0033297F">
        <w:rPr>
          <w:rFonts w:ascii="PT Astra Serif" w:hAnsi="PT Astra Serif"/>
          <w:sz w:val="32"/>
          <w:szCs w:val="32"/>
        </w:rPr>
        <w:t>ся площ</w:t>
      </w:r>
      <w:r w:rsidR="005D247E">
        <w:rPr>
          <w:rFonts w:ascii="PT Astra Serif" w:hAnsi="PT Astra Serif"/>
          <w:sz w:val="32"/>
          <w:szCs w:val="32"/>
        </w:rPr>
        <w:t>адей</w:t>
      </w:r>
      <w:r w:rsidR="005D247E" w:rsidRPr="0033297F">
        <w:rPr>
          <w:rFonts w:ascii="PT Astra Serif" w:hAnsi="PT Astra Serif"/>
          <w:sz w:val="32"/>
          <w:szCs w:val="32"/>
        </w:rPr>
        <w:t>, пересмотр</w:t>
      </w:r>
      <w:r w:rsidR="005D247E">
        <w:rPr>
          <w:rFonts w:ascii="PT Astra Serif" w:hAnsi="PT Astra Serif"/>
          <w:sz w:val="32"/>
          <w:szCs w:val="32"/>
        </w:rPr>
        <w:t>а</w:t>
      </w:r>
      <w:r w:rsidR="005D247E" w:rsidRPr="0033297F">
        <w:rPr>
          <w:rFonts w:ascii="PT Astra Serif" w:hAnsi="PT Astra Serif"/>
          <w:sz w:val="32"/>
          <w:szCs w:val="32"/>
        </w:rPr>
        <w:t xml:space="preserve"> территорий, закрепленных за школами</w:t>
      </w:r>
      <w:r w:rsidR="005D247E">
        <w:rPr>
          <w:rFonts w:ascii="PT Astra Serif" w:hAnsi="PT Astra Serif"/>
          <w:sz w:val="32"/>
          <w:szCs w:val="32"/>
        </w:rPr>
        <w:t>, удалось   ликвидировать втор</w:t>
      </w:r>
      <w:r w:rsidR="00934847">
        <w:rPr>
          <w:rFonts w:ascii="PT Astra Serif" w:hAnsi="PT Astra Serif"/>
          <w:sz w:val="32"/>
          <w:szCs w:val="32"/>
        </w:rPr>
        <w:t xml:space="preserve">ую смену в 26 школах. Остается </w:t>
      </w:r>
      <w:r w:rsidR="005D247E">
        <w:rPr>
          <w:rFonts w:ascii="PT Astra Serif" w:hAnsi="PT Astra Serif"/>
          <w:sz w:val="32"/>
          <w:szCs w:val="32"/>
        </w:rPr>
        <w:t>еще 53 школы с</w:t>
      </w:r>
      <w:r w:rsidR="00934847">
        <w:rPr>
          <w:rFonts w:ascii="PT Astra Serif" w:hAnsi="PT Astra Serif"/>
          <w:sz w:val="32"/>
          <w:szCs w:val="32"/>
        </w:rPr>
        <w:t>о второй сменой, причем из них уже в 6</w:t>
      </w:r>
      <w:r w:rsidR="00E032B7">
        <w:rPr>
          <w:rFonts w:ascii="PT Astra Serif" w:hAnsi="PT Astra Serif"/>
          <w:sz w:val="32"/>
          <w:szCs w:val="32"/>
        </w:rPr>
        <w:t>–</w:t>
      </w:r>
      <w:proofErr w:type="spellStart"/>
      <w:r w:rsidR="005D247E">
        <w:rPr>
          <w:rFonts w:ascii="PT Astra Serif" w:hAnsi="PT Astra Serif"/>
          <w:sz w:val="32"/>
          <w:szCs w:val="32"/>
        </w:rPr>
        <w:t>ти</w:t>
      </w:r>
      <w:proofErr w:type="spellEnd"/>
      <w:r w:rsidR="00E032B7">
        <w:rPr>
          <w:rFonts w:ascii="PT Astra Serif" w:hAnsi="PT Astra Serif"/>
          <w:sz w:val="32"/>
          <w:szCs w:val="32"/>
        </w:rPr>
        <w:t xml:space="preserve">  учащиеся начальной школы учатся в первую смену.</w:t>
      </w:r>
      <w:r w:rsidR="00934847">
        <w:rPr>
          <w:rFonts w:ascii="PT Astra Serif" w:hAnsi="PT Astra Serif"/>
          <w:sz w:val="32"/>
          <w:szCs w:val="32"/>
        </w:rPr>
        <w:t xml:space="preserve"> </w:t>
      </w:r>
      <w:r w:rsidR="00E032B7">
        <w:rPr>
          <w:rFonts w:ascii="PT Astra Serif" w:hAnsi="PT Astra Serif"/>
          <w:sz w:val="32"/>
          <w:szCs w:val="32"/>
        </w:rPr>
        <w:t>Здесь действуем на основании дорожных карт, начиная с параллели 1-4 классов. Новые места запланированы в результате строительства и капитального ремонта школ.</w:t>
      </w:r>
    </w:p>
    <w:p w:rsidR="00F70120" w:rsidRDefault="00E032B7" w:rsidP="00364D2F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Это большая помощь и семье и учителю. </w:t>
      </w:r>
      <w:r w:rsidRPr="00BE3EE5">
        <w:rPr>
          <w:rFonts w:ascii="PT Astra Serif" w:hAnsi="PT Astra Serif"/>
          <w:sz w:val="32"/>
          <w:szCs w:val="32"/>
        </w:rPr>
        <w:t>Ведь именно при обучении детей в одну смену можно правильно, без излишней нагрузки, выстроить внеурочную деятельность, организовать освоение ребятами дополнительных общеобразовательных программ.</w:t>
      </w:r>
    </w:p>
    <w:p w:rsidR="00DE3C4E" w:rsidRDefault="0018113A" w:rsidP="00364D2F">
      <w:pPr>
        <w:spacing w:after="0" w:line="360" w:lineRule="auto"/>
        <w:jc w:val="center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Коллеги</w:t>
      </w:r>
      <w:r w:rsidR="00DE3C4E">
        <w:rPr>
          <w:rFonts w:ascii="PT Astra Serif" w:hAnsi="PT Astra Serif"/>
          <w:sz w:val="32"/>
          <w:szCs w:val="32"/>
        </w:rPr>
        <w:t>!</w:t>
      </w:r>
    </w:p>
    <w:p w:rsidR="0087612E" w:rsidRDefault="00DE3C4E" w:rsidP="004211F3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В </w:t>
      </w:r>
      <w:r w:rsidR="00364D2F">
        <w:rPr>
          <w:rFonts w:ascii="PT Astra Serif" w:hAnsi="PT Astra Serif"/>
          <w:sz w:val="32"/>
          <w:szCs w:val="32"/>
        </w:rPr>
        <w:t xml:space="preserve">регионе много успешных практик, много талантливых педагогов! </w:t>
      </w:r>
    </w:p>
    <w:p w:rsidR="009202DD" w:rsidRDefault="009202DD" w:rsidP="004211F3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Не случайно в Год педагога и наставника </w:t>
      </w:r>
      <w:r w:rsidR="0013420A">
        <w:rPr>
          <w:rFonts w:ascii="PT Astra Serif" w:hAnsi="PT Astra Serif"/>
          <w:sz w:val="32"/>
          <w:szCs w:val="32"/>
        </w:rPr>
        <w:t>по решению Губернатора области</w:t>
      </w:r>
      <w:r w:rsidR="009B3DDA">
        <w:rPr>
          <w:rFonts w:ascii="PT Astra Serif" w:hAnsi="PT Astra Serif"/>
          <w:sz w:val="32"/>
          <w:szCs w:val="32"/>
        </w:rPr>
        <w:t xml:space="preserve"> </w:t>
      </w:r>
      <w:r>
        <w:rPr>
          <w:rFonts w:ascii="PT Astra Serif" w:hAnsi="PT Astra Serif"/>
          <w:sz w:val="32"/>
          <w:szCs w:val="32"/>
        </w:rPr>
        <w:t xml:space="preserve">принято много дополнительных мер поддержки! </w:t>
      </w:r>
    </w:p>
    <w:p w:rsidR="0018113A" w:rsidRDefault="003D6D02" w:rsidP="004211F3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Хочется поздравить разработчиков программы «Я выбираю жизнь» Саратовского института развития образования. Программа получила высокую оценку на федеральном уровне и рекомендована для включения в федеральный реестр для деятельности педагогов-психологов </w:t>
      </w:r>
      <w:r w:rsidR="00435509">
        <w:rPr>
          <w:rFonts w:ascii="PT Astra Serif" w:hAnsi="PT Astra Serif"/>
          <w:sz w:val="32"/>
          <w:szCs w:val="32"/>
        </w:rPr>
        <w:t>по</w:t>
      </w:r>
      <w:r>
        <w:rPr>
          <w:rFonts w:ascii="PT Astra Serif" w:hAnsi="PT Astra Serif"/>
          <w:sz w:val="32"/>
          <w:szCs w:val="32"/>
        </w:rPr>
        <w:t xml:space="preserve"> профилактик</w:t>
      </w:r>
      <w:r w:rsidR="00435509">
        <w:rPr>
          <w:rFonts w:ascii="PT Astra Serif" w:hAnsi="PT Astra Serif"/>
          <w:sz w:val="32"/>
          <w:szCs w:val="32"/>
        </w:rPr>
        <w:t>е</w:t>
      </w:r>
      <w:r>
        <w:rPr>
          <w:rFonts w:ascii="PT Astra Serif" w:hAnsi="PT Astra Serif"/>
          <w:sz w:val="32"/>
          <w:szCs w:val="32"/>
        </w:rPr>
        <w:t xml:space="preserve"> суицидального поведения </w:t>
      </w:r>
      <w:r w:rsidR="00195A7C">
        <w:rPr>
          <w:rFonts w:ascii="PT Astra Serif" w:hAnsi="PT Astra Serif"/>
          <w:sz w:val="32"/>
          <w:szCs w:val="32"/>
        </w:rPr>
        <w:t>несовершеннолетних.</w:t>
      </w:r>
    </w:p>
    <w:p w:rsidR="004211F3" w:rsidRDefault="00364D2F" w:rsidP="004211F3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Слова особой благодарности хочется сказать </w:t>
      </w:r>
      <w:r w:rsidR="00E032B7" w:rsidRPr="002557FA">
        <w:rPr>
          <w:rFonts w:ascii="PT Astra Serif" w:hAnsi="PT Astra Serif"/>
          <w:sz w:val="32"/>
          <w:szCs w:val="32"/>
        </w:rPr>
        <w:t>Светлан</w:t>
      </w:r>
      <w:r w:rsidR="00E032B7">
        <w:rPr>
          <w:rFonts w:ascii="PT Astra Serif" w:hAnsi="PT Astra Serif"/>
          <w:sz w:val="32"/>
          <w:szCs w:val="32"/>
        </w:rPr>
        <w:t>е</w:t>
      </w:r>
      <w:r w:rsidR="00E032B7" w:rsidRPr="002557FA">
        <w:rPr>
          <w:rFonts w:ascii="PT Astra Serif" w:hAnsi="PT Astra Serif"/>
          <w:sz w:val="32"/>
          <w:szCs w:val="32"/>
        </w:rPr>
        <w:t xml:space="preserve"> Николаевн</w:t>
      </w:r>
      <w:r w:rsidR="00E032B7">
        <w:rPr>
          <w:rFonts w:ascii="PT Astra Serif" w:hAnsi="PT Astra Serif"/>
          <w:sz w:val="32"/>
          <w:szCs w:val="32"/>
        </w:rPr>
        <w:t>е</w:t>
      </w:r>
      <w:r w:rsidR="00FB2C11">
        <w:rPr>
          <w:rFonts w:ascii="PT Astra Serif" w:hAnsi="PT Astra Serif"/>
          <w:sz w:val="32"/>
          <w:szCs w:val="32"/>
        </w:rPr>
        <w:t xml:space="preserve"> </w:t>
      </w:r>
      <w:proofErr w:type="spellStart"/>
      <w:r w:rsidR="002557FA" w:rsidRPr="002557FA">
        <w:rPr>
          <w:rFonts w:ascii="PT Astra Serif" w:hAnsi="PT Astra Serif"/>
          <w:sz w:val="32"/>
          <w:szCs w:val="32"/>
        </w:rPr>
        <w:t>Бессчастнов</w:t>
      </w:r>
      <w:r w:rsidR="004211F3">
        <w:rPr>
          <w:rFonts w:ascii="PT Astra Serif" w:hAnsi="PT Astra Serif"/>
          <w:sz w:val="32"/>
          <w:szCs w:val="32"/>
        </w:rPr>
        <w:t>ой</w:t>
      </w:r>
      <w:proofErr w:type="spellEnd"/>
      <w:r w:rsidR="004211F3">
        <w:rPr>
          <w:rFonts w:ascii="PT Astra Serif" w:hAnsi="PT Astra Serif"/>
          <w:sz w:val="32"/>
          <w:szCs w:val="32"/>
        </w:rPr>
        <w:t xml:space="preserve">, учителю гимназии № 1 Балаково, подготовившей 5-ть </w:t>
      </w:r>
      <w:proofErr w:type="spellStart"/>
      <w:r w:rsidR="004211F3">
        <w:rPr>
          <w:rFonts w:ascii="PT Astra Serif" w:hAnsi="PT Astra Serif"/>
          <w:sz w:val="32"/>
          <w:szCs w:val="32"/>
        </w:rPr>
        <w:t>стобалльников</w:t>
      </w:r>
      <w:proofErr w:type="spellEnd"/>
      <w:r w:rsidR="004211F3">
        <w:rPr>
          <w:rFonts w:ascii="PT Astra Serif" w:hAnsi="PT Astra Serif"/>
          <w:sz w:val="32"/>
          <w:szCs w:val="32"/>
        </w:rPr>
        <w:t xml:space="preserve"> по русскому языку и литературе, и </w:t>
      </w:r>
      <w:r w:rsidR="004211F3" w:rsidRPr="004211F3">
        <w:rPr>
          <w:rFonts w:ascii="PT Astra Serif" w:hAnsi="PT Astra Serif"/>
          <w:sz w:val="32"/>
          <w:szCs w:val="32"/>
        </w:rPr>
        <w:t xml:space="preserve">Карповой Екатерине Борисовне, учителю ФТЛ № 1 Саратова, подготовившей 6-ть </w:t>
      </w:r>
      <w:proofErr w:type="spellStart"/>
      <w:r w:rsidR="004211F3" w:rsidRPr="004211F3">
        <w:rPr>
          <w:rFonts w:ascii="PT Astra Serif" w:hAnsi="PT Astra Serif"/>
          <w:sz w:val="32"/>
          <w:szCs w:val="32"/>
        </w:rPr>
        <w:t>стобалльников</w:t>
      </w:r>
      <w:proofErr w:type="spellEnd"/>
      <w:r w:rsidR="004211F3" w:rsidRPr="004211F3">
        <w:rPr>
          <w:rFonts w:ascii="PT Astra Serif" w:hAnsi="PT Astra Serif"/>
          <w:sz w:val="32"/>
          <w:szCs w:val="32"/>
        </w:rPr>
        <w:t xml:space="preserve"> по профильной математике! </w:t>
      </w:r>
    </w:p>
    <w:p w:rsidR="004211F3" w:rsidRDefault="004211F3" w:rsidP="004211F3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proofErr w:type="gramStart"/>
      <w:r>
        <w:rPr>
          <w:rFonts w:ascii="PT Astra Serif" w:hAnsi="PT Astra Serif"/>
          <w:sz w:val="32"/>
          <w:szCs w:val="32"/>
        </w:rPr>
        <w:t>Уверен</w:t>
      </w:r>
      <w:proofErr w:type="gramEnd"/>
      <w:r>
        <w:rPr>
          <w:rFonts w:ascii="PT Astra Serif" w:hAnsi="PT Astra Serif"/>
          <w:sz w:val="32"/>
          <w:szCs w:val="32"/>
        </w:rPr>
        <w:t>, что Вашим ученикам репетиторы были не нужны!</w:t>
      </w:r>
    </w:p>
    <w:p w:rsidR="00D96144" w:rsidRDefault="00D96144" w:rsidP="00D96144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lastRenderedPageBreak/>
        <w:t xml:space="preserve">Однако не секрет, что репетиторство у нас процветает. Вот такое сообщение пришло в </w:t>
      </w:r>
      <w:proofErr w:type="gramStart"/>
      <w:r>
        <w:rPr>
          <w:rFonts w:ascii="PT Astra Serif" w:hAnsi="PT Astra Serif"/>
          <w:sz w:val="32"/>
          <w:szCs w:val="32"/>
        </w:rPr>
        <w:t>мой</w:t>
      </w:r>
      <w:proofErr w:type="gramEnd"/>
      <w:r>
        <w:rPr>
          <w:rFonts w:ascii="PT Astra Serif" w:hAnsi="PT Astra Serif"/>
          <w:sz w:val="32"/>
          <w:szCs w:val="32"/>
        </w:rPr>
        <w:t xml:space="preserve"> личный </w:t>
      </w:r>
      <w:proofErr w:type="spellStart"/>
      <w:r>
        <w:rPr>
          <w:rFonts w:ascii="PT Astra Serif" w:hAnsi="PT Astra Serif"/>
          <w:sz w:val="32"/>
          <w:szCs w:val="32"/>
        </w:rPr>
        <w:t>аккаунт</w:t>
      </w:r>
      <w:proofErr w:type="spellEnd"/>
      <w:r>
        <w:rPr>
          <w:rFonts w:ascii="PT Astra Serif" w:hAnsi="PT Astra Serif"/>
          <w:sz w:val="32"/>
          <w:szCs w:val="32"/>
        </w:rPr>
        <w:t xml:space="preserve"> на новость о </w:t>
      </w:r>
      <w:r w:rsidR="00E032B7">
        <w:rPr>
          <w:rFonts w:ascii="PT Astra Serif" w:hAnsi="PT Astra Serif"/>
          <w:sz w:val="32"/>
          <w:szCs w:val="32"/>
        </w:rPr>
        <w:t xml:space="preserve"> принятии Губернатором области решения о </w:t>
      </w:r>
      <w:r>
        <w:rPr>
          <w:rFonts w:ascii="PT Astra Serif" w:hAnsi="PT Astra Serif"/>
          <w:sz w:val="32"/>
          <w:szCs w:val="32"/>
        </w:rPr>
        <w:t xml:space="preserve">повышении заработной платы педагогическим работникам. И это не единичное мнение. </w:t>
      </w:r>
    </w:p>
    <w:p w:rsidR="006D7F02" w:rsidRDefault="00195A7C" w:rsidP="006D7F02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Давайте посмотрим на это явление глазами наших учеников и родителей.</w:t>
      </w:r>
      <w:r w:rsidR="00D96144">
        <w:rPr>
          <w:rFonts w:ascii="PT Astra Serif" w:hAnsi="PT Astra Serif"/>
          <w:sz w:val="32"/>
          <w:szCs w:val="32"/>
        </w:rPr>
        <w:t xml:space="preserve"> Много претензий к качеству работы педагогов. </w:t>
      </w:r>
      <w:r w:rsidR="00D96144" w:rsidRPr="007A06DF">
        <w:rPr>
          <w:rFonts w:ascii="PT Astra Serif" w:eastAsia="Times New Roman" w:hAnsi="PT Astra Serif" w:cs="Times New Roman"/>
          <w:sz w:val="32"/>
          <w:szCs w:val="32"/>
        </w:rPr>
        <w:t xml:space="preserve">Это же подтверждают </w:t>
      </w:r>
      <w:r w:rsidR="00D96144">
        <w:rPr>
          <w:rFonts w:ascii="PT Astra Serif" w:eastAsia="Times New Roman" w:hAnsi="PT Astra Serif" w:cs="Times New Roman"/>
          <w:sz w:val="32"/>
          <w:szCs w:val="32"/>
        </w:rPr>
        <w:t>результаты государственной итоговой аттестации выпускников школ</w:t>
      </w:r>
      <w:r w:rsidR="00FB661C">
        <w:rPr>
          <w:rFonts w:ascii="PT Astra Serif" w:eastAsia="Times New Roman" w:hAnsi="PT Astra Serif" w:cs="Times New Roman"/>
          <w:sz w:val="32"/>
          <w:szCs w:val="32"/>
        </w:rPr>
        <w:t xml:space="preserve">. </w:t>
      </w:r>
      <w:r w:rsidR="006D7F02">
        <w:rPr>
          <w:rFonts w:ascii="PT Astra Serif" w:eastAsia="Times New Roman" w:hAnsi="PT Astra Serif" w:cs="Times New Roman"/>
          <w:sz w:val="32"/>
          <w:szCs w:val="32"/>
        </w:rPr>
        <w:t>Да, у нас нет выкладок, меньше нарушений,</w:t>
      </w:r>
      <w:r w:rsidR="009B3DDA">
        <w:rPr>
          <w:rFonts w:ascii="PT Astra Serif" w:eastAsia="Times New Roman" w:hAnsi="PT Astra Serif" w:cs="Times New Roman"/>
          <w:sz w:val="32"/>
          <w:szCs w:val="32"/>
        </w:rPr>
        <w:t xml:space="preserve"> </w:t>
      </w:r>
      <w:r w:rsidR="00704978">
        <w:rPr>
          <w:rFonts w:ascii="PT Astra Serif" w:eastAsia="Times New Roman" w:hAnsi="PT Astra Serif" w:cs="Times New Roman"/>
          <w:sz w:val="32"/>
          <w:szCs w:val="32"/>
        </w:rPr>
        <w:t xml:space="preserve">большое количество </w:t>
      </w:r>
      <w:proofErr w:type="spellStart"/>
      <w:r w:rsidR="00704978">
        <w:rPr>
          <w:rFonts w:ascii="PT Astra Serif" w:eastAsia="Times New Roman" w:hAnsi="PT Astra Serif" w:cs="Times New Roman"/>
          <w:sz w:val="32"/>
          <w:szCs w:val="32"/>
        </w:rPr>
        <w:t>стобалльников</w:t>
      </w:r>
      <w:proofErr w:type="spellEnd"/>
      <w:r w:rsidR="00704978">
        <w:rPr>
          <w:rFonts w:ascii="PT Astra Serif" w:eastAsia="Times New Roman" w:hAnsi="PT Astra Serif" w:cs="Times New Roman"/>
          <w:sz w:val="32"/>
          <w:szCs w:val="32"/>
        </w:rPr>
        <w:t>, улучшены результаты по ряду предметов, удвоено количество побед на заключительном этапе Всероссийской олимпиады школьников.</w:t>
      </w:r>
      <w:r w:rsidR="008849FE">
        <w:rPr>
          <w:rFonts w:ascii="PT Astra Serif" w:eastAsia="Times New Roman" w:hAnsi="PT Astra Serif" w:cs="Times New Roman"/>
          <w:sz w:val="32"/>
          <w:szCs w:val="32"/>
        </w:rPr>
        <w:t xml:space="preserve"> </w:t>
      </w:r>
      <w:r w:rsidR="00704978">
        <w:rPr>
          <w:rFonts w:ascii="PT Astra Serif" w:eastAsia="Times New Roman" w:hAnsi="PT Astra Serif" w:cs="Times New Roman"/>
          <w:sz w:val="32"/>
          <w:szCs w:val="32"/>
        </w:rPr>
        <w:t>Н</w:t>
      </w:r>
      <w:r w:rsidR="006D7F02">
        <w:rPr>
          <w:rFonts w:ascii="PT Astra Serif" w:eastAsia="Times New Roman" w:hAnsi="PT Astra Serif" w:cs="Times New Roman"/>
          <w:sz w:val="32"/>
          <w:szCs w:val="32"/>
        </w:rPr>
        <w:t>о</w:t>
      </w:r>
      <w:r w:rsidR="006020FD">
        <w:rPr>
          <w:rFonts w:ascii="PT Astra Serif" w:eastAsia="Times New Roman" w:hAnsi="PT Astra Serif" w:cs="Times New Roman"/>
          <w:sz w:val="32"/>
          <w:szCs w:val="32"/>
        </w:rPr>
        <w:t>,</w:t>
      </w:r>
      <w:r w:rsidR="006D7F02">
        <w:rPr>
          <w:rFonts w:ascii="PT Astra Serif" w:eastAsia="Times New Roman" w:hAnsi="PT Astra Serif" w:cs="Times New Roman"/>
          <w:sz w:val="32"/>
          <w:szCs w:val="32"/>
        </w:rPr>
        <w:t xml:space="preserve"> вместе с тем, выявлены серьезные проблемы в качестве знаний. </w:t>
      </w:r>
      <w:r w:rsidR="006020FD">
        <w:rPr>
          <w:rFonts w:ascii="PT Astra Serif" w:eastAsia="Times New Roman" w:hAnsi="PT Astra Serif" w:cs="Times New Roman"/>
          <w:sz w:val="32"/>
          <w:szCs w:val="32"/>
        </w:rPr>
        <w:t>П</w:t>
      </w:r>
      <w:r w:rsidR="00FB661C">
        <w:rPr>
          <w:rFonts w:ascii="PT Astra Serif" w:eastAsia="Times New Roman" w:hAnsi="PT Astra Serif" w:cs="Times New Roman"/>
          <w:sz w:val="32"/>
          <w:szCs w:val="32"/>
        </w:rPr>
        <w:t xml:space="preserve">о итогам основного периода не получил аттестат 161 </w:t>
      </w:r>
      <w:proofErr w:type="spellStart"/>
      <w:r w:rsidR="00FB661C">
        <w:rPr>
          <w:rFonts w:ascii="PT Astra Serif" w:eastAsia="Times New Roman" w:hAnsi="PT Astra Serif" w:cs="Times New Roman"/>
          <w:sz w:val="32"/>
          <w:szCs w:val="32"/>
        </w:rPr>
        <w:t>одиннадцатиклассник</w:t>
      </w:r>
      <w:proofErr w:type="spellEnd"/>
      <w:r w:rsidR="006D7F02">
        <w:rPr>
          <w:rFonts w:ascii="PT Astra Serif" w:eastAsia="Times New Roman" w:hAnsi="PT Astra Serif" w:cs="Times New Roman"/>
          <w:sz w:val="32"/>
          <w:szCs w:val="32"/>
        </w:rPr>
        <w:t>, однако</w:t>
      </w:r>
      <w:r w:rsidR="00FB661C">
        <w:rPr>
          <w:rFonts w:ascii="PT Astra Serif" w:eastAsia="Times New Roman" w:hAnsi="PT Astra Serif" w:cs="Times New Roman"/>
          <w:sz w:val="32"/>
          <w:szCs w:val="32"/>
        </w:rPr>
        <w:t xml:space="preserve"> все </w:t>
      </w:r>
      <w:r w:rsidR="006D7F02">
        <w:rPr>
          <w:rFonts w:ascii="PT Astra Serif" w:eastAsia="Times New Roman" w:hAnsi="PT Astra Serif" w:cs="Times New Roman"/>
          <w:sz w:val="32"/>
          <w:szCs w:val="32"/>
        </w:rPr>
        <w:t xml:space="preserve">они </w:t>
      </w:r>
      <w:r w:rsidR="00FB661C">
        <w:rPr>
          <w:rFonts w:ascii="PT Astra Serif" w:eastAsia="Times New Roman" w:hAnsi="PT Astra Serif" w:cs="Times New Roman"/>
          <w:sz w:val="32"/>
          <w:szCs w:val="32"/>
        </w:rPr>
        <w:t>были допущены до экзаменов. В 9-х классах не получили аттестат</w:t>
      </w:r>
      <w:r w:rsidR="009B3DDA">
        <w:rPr>
          <w:rFonts w:ascii="PT Astra Serif" w:eastAsia="Times New Roman" w:hAnsi="PT Astra Serif" w:cs="Times New Roman"/>
          <w:sz w:val="32"/>
          <w:szCs w:val="32"/>
        </w:rPr>
        <w:t xml:space="preserve"> почти</w:t>
      </w:r>
      <w:r w:rsidR="00FB661C">
        <w:rPr>
          <w:rFonts w:ascii="PT Astra Serif" w:eastAsia="Times New Roman" w:hAnsi="PT Astra Serif" w:cs="Times New Roman"/>
          <w:sz w:val="32"/>
          <w:szCs w:val="32"/>
        </w:rPr>
        <w:t xml:space="preserve"> </w:t>
      </w:r>
      <w:r w:rsidR="008849FE" w:rsidRPr="00FB2C11">
        <w:rPr>
          <w:rFonts w:ascii="PT Astra Serif" w:eastAsia="Times New Roman" w:hAnsi="PT Astra Serif" w:cs="Times New Roman"/>
          <w:sz w:val="32"/>
          <w:szCs w:val="32"/>
          <w:highlight w:val="yellow"/>
        </w:rPr>
        <w:t>8</w:t>
      </w:r>
      <w:r w:rsidR="00E032B7" w:rsidRPr="00FB2C11">
        <w:rPr>
          <w:rFonts w:ascii="PT Astra Serif" w:eastAsia="Times New Roman" w:hAnsi="PT Astra Serif" w:cs="Times New Roman"/>
          <w:sz w:val="32"/>
          <w:szCs w:val="32"/>
          <w:highlight w:val="yellow"/>
        </w:rPr>
        <w:t xml:space="preserve">  %</w:t>
      </w:r>
      <w:r w:rsidR="00E032B7" w:rsidRPr="00E032B7">
        <w:rPr>
          <w:rFonts w:ascii="PT Astra Serif" w:eastAsia="Times New Roman" w:hAnsi="PT Astra Serif" w:cs="Times New Roman"/>
          <w:i/>
          <w:sz w:val="32"/>
          <w:szCs w:val="32"/>
        </w:rPr>
        <w:t>.</w:t>
      </w:r>
      <w:r w:rsidR="008849FE">
        <w:rPr>
          <w:rFonts w:ascii="PT Astra Serif" w:eastAsia="Times New Roman" w:hAnsi="PT Astra Serif" w:cs="Times New Roman"/>
          <w:i/>
          <w:sz w:val="32"/>
          <w:szCs w:val="32"/>
        </w:rPr>
        <w:t xml:space="preserve"> </w:t>
      </w:r>
      <w:r w:rsidR="00704978">
        <w:rPr>
          <w:rFonts w:ascii="PT Astra Serif" w:eastAsia="Times New Roman" w:hAnsi="PT Astra Serif" w:cs="Times New Roman"/>
          <w:sz w:val="32"/>
          <w:szCs w:val="32"/>
        </w:rPr>
        <w:t>Ребята перешли на осень, готовятся, желаю им сдать экзамены. Но факт остается фактом.</w:t>
      </w:r>
    </w:p>
    <w:p w:rsidR="003A6256" w:rsidRDefault="006D7F02" w:rsidP="006D7F02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32"/>
          <w:szCs w:val="32"/>
        </w:rPr>
      </w:pPr>
      <w:r>
        <w:rPr>
          <w:rFonts w:ascii="PT Astra Serif" w:eastAsia="Times New Roman" w:hAnsi="PT Astra Serif" w:cs="Times New Roman"/>
          <w:sz w:val="32"/>
          <w:szCs w:val="32"/>
        </w:rPr>
        <w:t xml:space="preserve">Это очень серьезный вызов. </w:t>
      </w:r>
      <w:r w:rsidR="00557A0A">
        <w:rPr>
          <w:rFonts w:ascii="PT Astra Serif" w:eastAsia="Times New Roman" w:hAnsi="PT Astra Serif" w:cs="Times New Roman"/>
          <w:sz w:val="32"/>
          <w:szCs w:val="32"/>
        </w:rPr>
        <w:t>Тем более</w:t>
      </w:r>
      <w:proofErr w:type="gramStart"/>
      <w:r w:rsidR="00557A0A">
        <w:rPr>
          <w:rFonts w:ascii="PT Astra Serif" w:eastAsia="Times New Roman" w:hAnsi="PT Astra Serif" w:cs="Times New Roman"/>
          <w:sz w:val="32"/>
          <w:szCs w:val="32"/>
        </w:rPr>
        <w:t>,</w:t>
      </w:r>
      <w:proofErr w:type="gramEnd"/>
      <w:r w:rsidR="00557A0A">
        <w:rPr>
          <w:rFonts w:ascii="PT Astra Serif" w:eastAsia="Times New Roman" w:hAnsi="PT Astra Serif" w:cs="Times New Roman"/>
          <w:sz w:val="32"/>
          <w:szCs w:val="32"/>
        </w:rPr>
        <w:t xml:space="preserve"> что большая часть обновленных контрольно-измерительных материалов теперь строится на баз</w:t>
      </w:r>
      <w:r w:rsidR="006020FD">
        <w:rPr>
          <w:rFonts w:ascii="PT Astra Serif" w:eastAsia="Times New Roman" w:hAnsi="PT Astra Serif" w:cs="Times New Roman"/>
          <w:sz w:val="32"/>
          <w:szCs w:val="32"/>
        </w:rPr>
        <w:t xml:space="preserve">овых, фундаментальных знаниях. </w:t>
      </w:r>
      <w:r>
        <w:rPr>
          <w:rFonts w:ascii="PT Astra Serif" w:eastAsia="Times New Roman" w:hAnsi="PT Astra Serif" w:cs="Times New Roman"/>
          <w:sz w:val="32"/>
          <w:szCs w:val="32"/>
        </w:rPr>
        <w:t>Статистика в разрезе каждой школы, каждого учителя анализируетс</w:t>
      </w:r>
      <w:r w:rsidR="006020FD">
        <w:rPr>
          <w:rFonts w:ascii="PT Astra Serif" w:eastAsia="Times New Roman" w:hAnsi="PT Astra Serif" w:cs="Times New Roman"/>
          <w:sz w:val="32"/>
          <w:szCs w:val="32"/>
        </w:rPr>
        <w:t xml:space="preserve">я. </w:t>
      </w:r>
      <w:r>
        <w:rPr>
          <w:rFonts w:ascii="PT Astra Serif" w:eastAsia="Times New Roman" w:hAnsi="PT Astra Serif" w:cs="Times New Roman"/>
          <w:sz w:val="32"/>
          <w:szCs w:val="32"/>
        </w:rPr>
        <w:t xml:space="preserve">Специалисты института развития образования </w:t>
      </w:r>
      <w:r w:rsidR="006020FD">
        <w:rPr>
          <w:rFonts w:ascii="PT Astra Serif" w:eastAsia="Times New Roman" w:hAnsi="PT Astra Serif" w:cs="Times New Roman"/>
          <w:sz w:val="32"/>
          <w:szCs w:val="32"/>
        </w:rPr>
        <w:t>делают</w:t>
      </w:r>
      <w:r>
        <w:rPr>
          <w:rFonts w:ascii="PT Astra Serif" w:eastAsia="Times New Roman" w:hAnsi="PT Astra Serif" w:cs="Times New Roman"/>
          <w:sz w:val="32"/>
          <w:szCs w:val="32"/>
        </w:rPr>
        <w:t xml:space="preserve"> анализ профессиональных дефицитов для организации </w:t>
      </w:r>
      <w:r w:rsidRPr="007A06DF">
        <w:rPr>
          <w:rFonts w:ascii="PT Astra Serif" w:eastAsia="Times New Roman" w:hAnsi="PT Astra Serif" w:cs="Times New Roman"/>
          <w:sz w:val="32"/>
          <w:szCs w:val="32"/>
        </w:rPr>
        <w:t>адресн</w:t>
      </w:r>
      <w:r>
        <w:rPr>
          <w:rFonts w:ascii="PT Astra Serif" w:eastAsia="Times New Roman" w:hAnsi="PT Astra Serif" w:cs="Times New Roman"/>
          <w:sz w:val="32"/>
          <w:szCs w:val="32"/>
        </w:rPr>
        <w:t>ой</w:t>
      </w:r>
      <w:r w:rsidRPr="007A06DF">
        <w:rPr>
          <w:rFonts w:ascii="PT Astra Serif" w:eastAsia="Times New Roman" w:hAnsi="PT Astra Serif" w:cs="Times New Roman"/>
          <w:sz w:val="32"/>
          <w:szCs w:val="32"/>
        </w:rPr>
        <w:t xml:space="preserve"> работ</w:t>
      </w:r>
      <w:r>
        <w:rPr>
          <w:rFonts w:ascii="PT Astra Serif" w:eastAsia="Times New Roman" w:hAnsi="PT Astra Serif" w:cs="Times New Roman"/>
          <w:sz w:val="32"/>
          <w:szCs w:val="32"/>
        </w:rPr>
        <w:t>ы</w:t>
      </w:r>
      <w:r w:rsidRPr="007A06DF">
        <w:rPr>
          <w:rFonts w:ascii="PT Astra Serif" w:eastAsia="Times New Roman" w:hAnsi="PT Astra Serif" w:cs="Times New Roman"/>
          <w:sz w:val="32"/>
          <w:szCs w:val="32"/>
        </w:rPr>
        <w:t xml:space="preserve"> с педагогами и управленцами</w:t>
      </w:r>
      <w:r>
        <w:rPr>
          <w:rFonts w:ascii="PT Astra Serif" w:eastAsia="Times New Roman" w:hAnsi="PT Astra Serif" w:cs="Times New Roman"/>
          <w:sz w:val="32"/>
          <w:szCs w:val="32"/>
        </w:rPr>
        <w:t>.</w:t>
      </w:r>
      <w:r w:rsidR="008849FE">
        <w:rPr>
          <w:rFonts w:ascii="PT Astra Serif" w:eastAsia="Times New Roman" w:hAnsi="PT Astra Serif" w:cs="Times New Roman"/>
          <w:sz w:val="32"/>
          <w:szCs w:val="32"/>
        </w:rPr>
        <w:t xml:space="preserve"> </w:t>
      </w:r>
      <w:r>
        <w:rPr>
          <w:rFonts w:ascii="PT Astra Serif" w:eastAsia="Times New Roman" w:hAnsi="PT Astra Serif" w:cs="Times New Roman"/>
          <w:sz w:val="32"/>
          <w:szCs w:val="32"/>
        </w:rPr>
        <w:t xml:space="preserve">Однако у нас хромает именно </w:t>
      </w:r>
      <w:proofErr w:type="spellStart"/>
      <w:r>
        <w:rPr>
          <w:rFonts w:ascii="PT Astra Serif" w:eastAsia="Times New Roman" w:hAnsi="PT Astra Serif" w:cs="Times New Roman"/>
          <w:sz w:val="32"/>
          <w:szCs w:val="32"/>
        </w:rPr>
        <w:t>внутришкольный</w:t>
      </w:r>
      <w:proofErr w:type="spellEnd"/>
      <w:r>
        <w:rPr>
          <w:rFonts w:ascii="PT Astra Serif" w:eastAsia="Times New Roman" w:hAnsi="PT Astra Serif" w:cs="Times New Roman"/>
          <w:sz w:val="32"/>
          <w:szCs w:val="32"/>
        </w:rPr>
        <w:t xml:space="preserve"> контроль. </w:t>
      </w:r>
      <w:r w:rsidR="003A6256">
        <w:rPr>
          <w:rFonts w:ascii="PT Astra Serif" w:eastAsia="Times New Roman" w:hAnsi="PT Astra Serif" w:cs="Times New Roman"/>
          <w:sz w:val="32"/>
          <w:szCs w:val="32"/>
        </w:rPr>
        <w:t xml:space="preserve">Обращаю внимание </w:t>
      </w:r>
      <w:r>
        <w:rPr>
          <w:rFonts w:ascii="PT Astra Serif" w:eastAsia="Times New Roman" w:hAnsi="PT Astra Serif" w:cs="Times New Roman"/>
          <w:sz w:val="32"/>
          <w:szCs w:val="32"/>
        </w:rPr>
        <w:t>директоров школ</w:t>
      </w:r>
      <w:r w:rsidR="003A6256">
        <w:rPr>
          <w:rFonts w:ascii="PT Astra Serif" w:eastAsia="Times New Roman" w:hAnsi="PT Astra Serif" w:cs="Times New Roman"/>
          <w:sz w:val="32"/>
          <w:szCs w:val="32"/>
        </w:rPr>
        <w:t xml:space="preserve"> – </w:t>
      </w:r>
      <w:r w:rsidR="003A6256" w:rsidRPr="000023AA">
        <w:rPr>
          <w:rFonts w:ascii="PT Astra Serif" w:eastAsia="Times New Roman" w:hAnsi="PT Astra Serif" w:cs="Times New Roman"/>
          <w:sz w:val="32"/>
          <w:szCs w:val="32"/>
        </w:rPr>
        <w:t>это ваша ответственность</w:t>
      </w:r>
      <w:r w:rsidRPr="000023AA">
        <w:rPr>
          <w:rFonts w:ascii="PT Astra Serif" w:eastAsia="Times New Roman" w:hAnsi="PT Astra Serif" w:cs="Times New Roman"/>
          <w:sz w:val="32"/>
          <w:szCs w:val="32"/>
        </w:rPr>
        <w:t>.</w:t>
      </w:r>
    </w:p>
    <w:p w:rsidR="003A6256" w:rsidRDefault="003A6256" w:rsidP="006D7F02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32"/>
          <w:szCs w:val="32"/>
        </w:rPr>
      </w:pPr>
      <w:r>
        <w:rPr>
          <w:rFonts w:ascii="PT Astra Serif" w:eastAsia="Times New Roman" w:hAnsi="PT Astra Serif" w:cs="Times New Roman"/>
          <w:sz w:val="32"/>
          <w:szCs w:val="32"/>
        </w:rPr>
        <w:t xml:space="preserve">Мы видим все проблемные школы. </w:t>
      </w:r>
      <w:r w:rsidR="008D1C0F">
        <w:rPr>
          <w:rFonts w:ascii="PT Astra Serif" w:eastAsia="Times New Roman" w:hAnsi="PT Astra Serif" w:cs="Times New Roman"/>
          <w:sz w:val="32"/>
          <w:szCs w:val="32"/>
        </w:rPr>
        <w:t xml:space="preserve">Особенно выделю 11 школ с аномально низкими результатами. Они – на слайде. </w:t>
      </w:r>
    </w:p>
    <w:p w:rsidR="00E032B7" w:rsidRDefault="00E032B7" w:rsidP="006D7F02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32"/>
          <w:szCs w:val="32"/>
        </w:rPr>
      </w:pPr>
      <w:r>
        <w:rPr>
          <w:rFonts w:ascii="PT Astra Serif" w:eastAsia="Times New Roman" w:hAnsi="PT Astra Serif" w:cs="Times New Roman"/>
          <w:sz w:val="32"/>
          <w:szCs w:val="32"/>
        </w:rPr>
        <w:lastRenderedPageBreak/>
        <w:t xml:space="preserve">В связи с этим хотел бы определить позицию министерства образования области по данным вопросам. </w:t>
      </w:r>
    </w:p>
    <w:p w:rsidR="00216E2A" w:rsidRDefault="00E032B7" w:rsidP="00B7699B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32"/>
          <w:szCs w:val="32"/>
        </w:rPr>
      </w:pPr>
      <w:r>
        <w:rPr>
          <w:rFonts w:ascii="PT Astra Serif" w:eastAsia="Times New Roman" w:hAnsi="PT Astra Serif" w:cs="Times New Roman"/>
          <w:sz w:val="32"/>
          <w:szCs w:val="32"/>
        </w:rPr>
        <w:t>Репетиторство  практически  превращается в параллельную систему обучения. Это короста</w:t>
      </w:r>
      <w:r w:rsidR="008849FE">
        <w:rPr>
          <w:rFonts w:ascii="PT Astra Serif" w:eastAsia="Times New Roman" w:hAnsi="PT Astra Serif" w:cs="Times New Roman"/>
          <w:sz w:val="32"/>
          <w:szCs w:val="32"/>
        </w:rPr>
        <w:t>,</w:t>
      </w:r>
      <w:r>
        <w:rPr>
          <w:rFonts w:ascii="PT Astra Serif" w:eastAsia="Times New Roman" w:hAnsi="PT Astra Serif" w:cs="Times New Roman"/>
          <w:sz w:val="32"/>
          <w:szCs w:val="32"/>
        </w:rPr>
        <w:t xml:space="preserve"> которая разъедает</w:t>
      </w:r>
      <w:r w:rsidR="00216E2A">
        <w:rPr>
          <w:rFonts w:ascii="PT Astra Serif" w:eastAsia="Times New Roman" w:hAnsi="PT Astra Serif" w:cs="Times New Roman"/>
          <w:sz w:val="32"/>
          <w:szCs w:val="32"/>
        </w:rPr>
        <w:t>, обесценивает</w:t>
      </w:r>
      <w:r>
        <w:rPr>
          <w:rFonts w:ascii="PT Astra Serif" w:eastAsia="Times New Roman" w:hAnsi="PT Astra Serif" w:cs="Times New Roman"/>
          <w:sz w:val="32"/>
          <w:szCs w:val="32"/>
        </w:rPr>
        <w:t xml:space="preserve"> нашу </w:t>
      </w:r>
      <w:r w:rsidR="00216E2A">
        <w:rPr>
          <w:rFonts w:ascii="PT Astra Serif" w:eastAsia="Times New Roman" w:hAnsi="PT Astra Serif" w:cs="Times New Roman"/>
          <w:sz w:val="32"/>
          <w:szCs w:val="32"/>
        </w:rPr>
        <w:t>профессию</w:t>
      </w:r>
      <w:r>
        <w:rPr>
          <w:rFonts w:ascii="PT Astra Serif" w:eastAsia="Times New Roman" w:hAnsi="PT Astra Serif" w:cs="Times New Roman"/>
          <w:sz w:val="32"/>
          <w:szCs w:val="32"/>
        </w:rPr>
        <w:t>,</w:t>
      </w:r>
      <w:r w:rsidR="008849FE">
        <w:rPr>
          <w:rFonts w:ascii="PT Astra Serif" w:eastAsia="Times New Roman" w:hAnsi="PT Astra Serif" w:cs="Times New Roman"/>
          <w:sz w:val="32"/>
          <w:szCs w:val="32"/>
        </w:rPr>
        <w:t xml:space="preserve"> </w:t>
      </w:r>
      <w:r>
        <w:rPr>
          <w:rFonts w:ascii="PT Astra Serif" w:eastAsia="Times New Roman" w:hAnsi="PT Astra Serif" w:cs="Times New Roman"/>
          <w:sz w:val="32"/>
          <w:szCs w:val="32"/>
        </w:rPr>
        <w:t xml:space="preserve">создает </w:t>
      </w:r>
      <w:r w:rsidR="00B7699B">
        <w:rPr>
          <w:rFonts w:ascii="PT Astra Serif" w:eastAsia="Times New Roman" w:hAnsi="PT Astra Serif" w:cs="Times New Roman"/>
          <w:sz w:val="32"/>
          <w:szCs w:val="32"/>
        </w:rPr>
        <w:t>иллюзию</w:t>
      </w:r>
      <w:r>
        <w:rPr>
          <w:rFonts w:ascii="PT Astra Serif" w:eastAsia="Times New Roman" w:hAnsi="PT Astra Serif" w:cs="Times New Roman"/>
          <w:sz w:val="32"/>
          <w:szCs w:val="32"/>
        </w:rPr>
        <w:t xml:space="preserve"> у ученика и  родителей</w:t>
      </w:r>
      <w:r w:rsidR="008849FE">
        <w:rPr>
          <w:rFonts w:ascii="PT Astra Serif" w:eastAsia="Times New Roman" w:hAnsi="PT Astra Serif" w:cs="Times New Roman"/>
          <w:sz w:val="32"/>
          <w:szCs w:val="32"/>
        </w:rPr>
        <w:t>,</w:t>
      </w:r>
      <w:r>
        <w:rPr>
          <w:rFonts w:ascii="PT Astra Serif" w:eastAsia="Times New Roman" w:hAnsi="PT Astra Serif" w:cs="Times New Roman"/>
          <w:sz w:val="32"/>
          <w:szCs w:val="32"/>
        </w:rPr>
        <w:t xml:space="preserve"> что знание можно купить за </w:t>
      </w:r>
      <w:r w:rsidR="00B7699B">
        <w:rPr>
          <w:rFonts w:ascii="PT Astra Serif" w:eastAsia="Times New Roman" w:hAnsi="PT Astra Serif" w:cs="Times New Roman"/>
          <w:sz w:val="32"/>
          <w:szCs w:val="32"/>
        </w:rPr>
        <w:t xml:space="preserve"> деньги. </w:t>
      </w:r>
    </w:p>
    <w:p w:rsidR="00E032B7" w:rsidRDefault="00B7699B" w:rsidP="00B7699B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32"/>
          <w:szCs w:val="32"/>
        </w:rPr>
      </w:pPr>
      <w:r>
        <w:rPr>
          <w:rFonts w:ascii="PT Astra Serif" w:eastAsia="Times New Roman" w:hAnsi="PT Astra Serif" w:cs="Times New Roman"/>
          <w:sz w:val="32"/>
          <w:szCs w:val="32"/>
        </w:rPr>
        <w:t xml:space="preserve">Обращаюсь к директорам школ. Репетиторство учителя со своими учениками по своему предмету в стенах школы  запрещено Федеральным законом.  Соблюдение этой нормы личная ответственность директора. Нельзя больше закрывать глаза на  </w:t>
      </w:r>
      <w:r w:rsidR="00216E2A">
        <w:rPr>
          <w:rFonts w:ascii="PT Astra Serif" w:eastAsia="Times New Roman" w:hAnsi="PT Astra Serif" w:cs="Times New Roman"/>
          <w:sz w:val="32"/>
          <w:szCs w:val="32"/>
        </w:rPr>
        <w:t>систему,</w:t>
      </w:r>
      <w:r>
        <w:rPr>
          <w:rFonts w:ascii="PT Astra Serif" w:eastAsia="Times New Roman" w:hAnsi="PT Astra Serif" w:cs="Times New Roman"/>
          <w:sz w:val="32"/>
          <w:szCs w:val="32"/>
        </w:rPr>
        <w:t xml:space="preserve"> при которой родители вынуждены платить  деньги за освоение  обязательной образовательной программы. Фактически это подрывает  принцип бесплатного школьного образования, закрепленный в Конструкции нашей страны.</w:t>
      </w:r>
    </w:p>
    <w:p w:rsidR="008D1C0F" w:rsidRDefault="006020FD" w:rsidP="006020FD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Еще раз повторю. Очень многое зависит от директора образовательной организации. </w:t>
      </w:r>
      <w:r w:rsidR="00201B42">
        <w:rPr>
          <w:rFonts w:ascii="PT Astra Serif" w:hAnsi="PT Astra Serif"/>
          <w:sz w:val="32"/>
          <w:szCs w:val="32"/>
        </w:rPr>
        <w:t>Мы в этом году постарались  достучаться до каждого: провели 12 выездных зональных совещаний, региональны</w:t>
      </w:r>
      <w:r w:rsidR="0024499B">
        <w:rPr>
          <w:rFonts w:ascii="PT Astra Serif" w:hAnsi="PT Astra Serif"/>
          <w:sz w:val="32"/>
          <w:szCs w:val="32"/>
        </w:rPr>
        <w:t>й</w:t>
      </w:r>
      <w:r w:rsidR="00201B42">
        <w:rPr>
          <w:rFonts w:ascii="PT Astra Serif" w:hAnsi="PT Astra Serif"/>
          <w:sz w:val="32"/>
          <w:szCs w:val="32"/>
        </w:rPr>
        <w:t xml:space="preserve"> форум</w:t>
      </w:r>
      <w:r w:rsidR="0024499B">
        <w:rPr>
          <w:rFonts w:ascii="PT Astra Serif" w:hAnsi="PT Astra Serif"/>
          <w:sz w:val="32"/>
          <w:szCs w:val="32"/>
        </w:rPr>
        <w:t xml:space="preserve"> директоров школ</w:t>
      </w:r>
      <w:r w:rsidR="00201B42">
        <w:rPr>
          <w:rFonts w:ascii="PT Astra Serif" w:hAnsi="PT Astra Serif"/>
          <w:sz w:val="32"/>
          <w:szCs w:val="32"/>
        </w:rPr>
        <w:t xml:space="preserve">. Однако перестройка должна произойти в головах: директор школы – это не только и не столько администратор, а </w:t>
      </w:r>
      <w:r w:rsidR="00FF5F19">
        <w:rPr>
          <w:rFonts w:ascii="PT Astra Serif" w:hAnsi="PT Astra Serif"/>
          <w:sz w:val="32"/>
          <w:szCs w:val="32"/>
        </w:rPr>
        <w:t>компетентный управленец</w:t>
      </w:r>
      <w:r w:rsidR="00201B42">
        <w:rPr>
          <w:rFonts w:ascii="PT Astra Serif" w:hAnsi="PT Astra Serif"/>
          <w:sz w:val="32"/>
          <w:szCs w:val="32"/>
        </w:rPr>
        <w:t xml:space="preserve"> в вопросах качества работы каждого учителя, в вопросах качественного развития своей образовательной организации.</w:t>
      </w:r>
      <w:r w:rsidR="00FF5F19">
        <w:rPr>
          <w:rFonts w:ascii="PT Astra Serif" w:hAnsi="PT Astra Serif"/>
          <w:sz w:val="32"/>
          <w:szCs w:val="32"/>
        </w:rPr>
        <w:t xml:space="preserve"> Важно каждому руководителю выстроить систему управленческой деятельности. </w:t>
      </w:r>
      <w:r w:rsidR="00BB1FDB">
        <w:rPr>
          <w:rFonts w:ascii="PT Astra Serif" w:hAnsi="PT Astra Serif"/>
          <w:sz w:val="32"/>
          <w:szCs w:val="32"/>
        </w:rPr>
        <w:t xml:space="preserve">А каждому учителю – именно качеством знаний поднимать свой авторитет. </w:t>
      </w:r>
    </w:p>
    <w:p w:rsidR="009B3DDA" w:rsidRDefault="0024499B" w:rsidP="00704978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Поэтому мы считаем правильным принятое </w:t>
      </w:r>
      <w:proofErr w:type="spellStart"/>
      <w:r>
        <w:rPr>
          <w:rFonts w:ascii="PT Astra Serif" w:hAnsi="PT Astra Serif"/>
          <w:sz w:val="32"/>
          <w:szCs w:val="32"/>
        </w:rPr>
        <w:t>Рособрнадзором</w:t>
      </w:r>
      <w:proofErr w:type="spellEnd"/>
      <w:r>
        <w:rPr>
          <w:rFonts w:ascii="PT Astra Serif" w:hAnsi="PT Astra Serif"/>
          <w:sz w:val="32"/>
          <w:szCs w:val="32"/>
        </w:rPr>
        <w:t xml:space="preserve"> и Министерством просвещения России решение о проведении с 1 сентября</w:t>
      </w:r>
      <w:r w:rsidR="00FF5F19">
        <w:rPr>
          <w:rFonts w:ascii="PT Astra Serif" w:hAnsi="PT Astra Serif"/>
          <w:sz w:val="32"/>
          <w:szCs w:val="32"/>
        </w:rPr>
        <w:t xml:space="preserve"> до </w:t>
      </w:r>
      <w:r w:rsidR="000D319F">
        <w:rPr>
          <w:rFonts w:ascii="PT Astra Serif" w:hAnsi="PT Astra Serif"/>
          <w:sz w:val="32"/>
          <w:szCs w:val="32"/>
        </w:rPr>
        <w:t>1 июня</w:t>
      </w:r>
      <w:r w:rsidR="008849FE">
        <w:rPr>
          <w:rFonts w:ascii="PT Astra Serif" w:hAnsi="PT Astra Serif"/>
          <w:sz w:val="32"/>
          <w:szCs w:val="32"/>
        </w:rPr>
        <w:t xml:space="preserve"> </w:t>
      </w:r>
      <w:proofErr w:type="spellStart"/>
      <w:r w:rsidRPr="0024499B">
        <w:rPr>
          <w:rFonts w:ascii="PT Astra Serif" w:hAnsi="PT Astra Serif"/>
          <w:sz w:val="32"/>
          <w:szCs w:val="32"/>
        </w:rPr>
        <w:t>аккредитационного</w:t>
      </w:r>
      <w:proofErr w:type="spellEnd"/>
      <w:r w:rsidRPr="0024499B">
        <w:rPr>
          <w:rFonts w:ascii="PT Astra Serif" w:hAnsi="PT Astra Serif"/>
          <w:sz w:val="32"/>
          <w:szCs w:val="32"/>
        </w:rPr>
        <w:t xml:space="preserve"> мониторинга</w:t>
      </w:r>
      <w:r>
        <w:rPr>
          <w:rFonts w:ascii="PT Astra Serif" w:hAnsi="PT Astra Serif"/>
          <w:sz w:val="32"/>
          <w:szCs w:val="32"/>
        </w:rPr>
        <w:t xml:space="preserve"> всех об</w:t>
      </w:r>
      <w:r w:rsidR="00216E2A">
        <w:rPr>
          <w:rFonts w:ascii="PT Astra Serif" w:hAnsi="PT Astra Serif"/>
          <w:sz w:val="32"/>
          <w:szCs w:val="32"/>
        </w:rPr>
        <w:t xml:space="preserve">щеобразовательных </w:t>
      </w:r>
      <w:r w:rsidR="00216E2A">
        <w:rPr>
          <w:rFonts w:ascii="PT Astra Serif" w:hAnsi="PT Astra Serif"/>
          <w:sz w:val="32"/>
          <w:szCs w:val="32"/>
        </w:rPr>
        <w:lastRenderedPageBreak/>
        <w:t xml:space="preserve">организаций и </w:t>
      </w:r>
      <w:r>
        <w:rPr>
          <w:rFonts w:ascii="PT Astra Serif" w:hAnsi="PT Astra Serif"/>
          <w:sz w:val="32"/>
          <w:szCs w:val="32"/>
        </w:rPr>
        <w:t xml:space="preserve">образовательных организаций среднего профессионального образования. </w:t>
      </w:r>
      <w:r w:rsidR="000D319F">
        <w:rPr>
          <w:rFonts w:ascii="PT Astra Serif" w:hAnsi="PT Astra Serif"/>
          <w:sz w:val="32"/>
          <w:szCs w:val="32"/>
        </w:rPr>
        <w:t xml:space="preserve">В результате каждая организация увидит свой уровень качества образования и </w:t>
      </w:r>
      <w:r w:rsidR="00704978">
        <w:rPr>
          <w:rFonts w:ascii="PT Astra Serif" w:hAnsi="PT Astra Serif"/>
          <w:sz w:val="32"/>
          <w:szCs w:val="32"/>
        </w:rPr>
        <w:t xml:space="preserve">сможет </w:t>
      </w:r>
      <w:r w:rsidR="000D319F">
        <w:rPr>
          <w:rFonts w:ascii="PT Astra Serif" w:hAnsi="PT Astra Serif"/>
          <w:sz w:val="32"/>
          <w:szCs w:val="32"/>
        </w:rPr>
        <w:t xml:space="preserve">получить рекомендации от </w:t>
      </w:r>
      <w:proofErr w:type="spellStart"/>
      <w:r w:rsidR="000D319F">
        <w:rPr>
          <w:rFonts w:ascii="PT Astra Serif" w:hAnsi="PT Astra Serif"/>
          <w:sz w:val="32"/>
          <w:szCs w:val="32"/>
        </w:rPr>
        <w:t>Рособрнадзора</w:t>
      </w:r>
      <w:proofErr w:type="spellEnd"/>
      <w:r w:rsidR="000D319F">
        <w:rPr>
          <w:rFonts w:ascii="PT Astra Serif" w:hAnsi="PT Astra Serif"/>
          <w:sz w:val="32"/>
          <w:szCs w:val="32"/>
        </w:rPr>
        <w:t xml:space="preserve">. </w:t>
      </w:r>
    </w:p>
    <w:p w:rsidR="007370C4" w:rsidRDefault="000D319F" w:rsidP="00704978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На результатах этих исследований будет базироваться адресная профилактическая помощь и научно-методическое сопровождение устранения выявленных рисков</w:t>
      </w:r>
      <w:r w:rsidR="00704978">
        <w:rPr>
          <w:rFonts w:ascii="PT Astra Serif" w:hAnsi="PT Astra Serif"/>
          <w:sz w:val="32"/>
          <w:szCs w:val="32"/>
        </w:rPr>
        <w:t xml:space="preserve">, </w:t>
      </w:r>
      <w:r w:rsidR="007370C4" w:rsidRPr="00C61189">
        <w:rPr>
          <w:rFonts w:ascii="PT Astra Serif" w:hAnsi="PT Astra Serif"/>
          <w:sz w:val="32"/>
          <w:szCs w:val="32"/>
        </w:rPr>
        <w:t>работ</w:t>
      </w:r>
      <w:r w:rsidR="007370C4">
        <w:rPr>
          <w:rFonts w:ascii="PT Astra Serif" w:hAnsi="PT Astra Serif"/>
          <w:sz w:val="32"/>
          <w:szCs w:val="32"/>
        </w:rPr>
        <w:t>а</w:t>
      </w:r>
      <w:r w:rsidR="007370C4" w:rsidRPr="00C61189">
        <w:rPr>
          <w:rFonts w:ascii="PT Astra Serif" w:hAnsi="PT Astra Serif"/>
          <w:sz w:val="32"/>
          <w:szCs w:val="32"/>
        </w:rPr>
        <w:t xml:space="preserve"> как со школами с низкими образовательными результатами, </w:t>
      </w:r>
      <w:r w:rsidR="0053745D">
        <w:rPr>
          <w:rFonts w:ascii="PT Astra Serif" w:hAnsi="PT Astra Serif"/>
          <w:sz w:val="32"/>
          <w:szCs w:val="32"/>
        </w:rPr>
        <w:t xml:space="preserve">так и </w:t>
      </w:r>
      <w:r w:rsidR="007370C4" w:rsidRPr="00C61189">
        <w:rPr>
          <w:rFonts w:ascii="PT Astra Serif" w:hAnsi="PT Astra Serif"/>
          <w:sz w:val="32"/>
          <w:szCs w:val="32"/>
        </w:rPr>
        <w:t>со школами, демонстрирующими необъективные образовательные результаты</w:t>
      </w:r>
      <w:r w:rsidR="007370C4">
        <w:rPr>
          <w:rFonts w:ascii="PT Astra Serif" w:hAnsi="PT Astra Serif"/>
          <w:sz w:val="32"/>
          <w:szCs w:val="32"/>
        </w:rPr>
        <w:t xml:space="preserve">. </w:t>
      </w:r>
    </w:p>
    <w:p w:rsidR="00FB2C11" w:rsidRPr="00FB2C11" w:rsidRDefault="00FB2C11" w:rsidP="0053745D">
      <w:pPr>
        <w:pStyle w:val="rtejustify"/>
        <w:numPr>
          <w:ilvl w:val="0"/>
          <w:numId w:val="1"/>
        </w:numPr>
        <w:spacing w:before="0" w:beforeAutospacing="0" w:after="0" w:afterAutospacing="0" w:line="360" w:lineRule="auto"/>
        <w:jc w:val="center"/>
        <w:textAlignment w:val="baseline"/>
        <w:rPr>
          <w:rFonts w:ascii="PT Astra Serif" w:hAnsi="PT Astra Serif"/>
          <w:sz w:val="32"/>
          <w:szCs w:val="32"/>
          <w:u w:val="single"/>
        </w:rPr>
      </w:pPr>
    </w:p>
    <w:p w:rsidR="00216E2A" w:rsidRPr="00AB2B2C" w:rsidRDefault="00704978" w:rsidP="00AB2B2C">
      <w:pPr>
        <w:pStyle w:val="2"/>
        <w:spacing w:line="360" w:lineRule="auto"/>
        <w:textAlignment w:val="baseline"/>
        <w:rPr>
          <w:rFonts w:ascii="PT Astra Serif" w:hAnsi="PT Astra Serif"/>
          <w:sz w:val="32"/>
          <w:szCs w:val="32"/>
          <w:u w:val="single"/>
        </w:rPr>
      </w:pPr>
      <w:r w:rsidRPr="00AB2B2C">
        <w:rPr>
          <w:rFonts w:ascii="PT Astra Serif" w:hAnsi="PT Astra Serif"/>
          <w:sz w:val="32"/>
          <w:szCs w:val="32"/>
        </w:rPr>
        <w:t>Решение этих проблем т</w:t>
      </w:r>
      <w:r w:rsidR="00900FF6" w:rsidRPr="00AB2B2C">
        <w:rPr>
          <w:rFonts w:ascii="PT Astra Serif" w:hAnsi="PT Astra Serif"/>
          <w:sz w:val="32"/>
          <w:szCs w:val="32"/>
        </w:rPr>
        <w:t>ем более</w:t>
      </w:r>
      <w:r w:rsidRPr="00AB2B2C">
        <w:rPr>
          <w:rFonts w:ascii="PT Astra Serif" w:hAnsi="PT Astra Serif"/>
          <w:sz w:val="32"/>
          <w:szCs w:val="32"/>
        </w:rPr>
        <w:t xml:space="preserve"> важно в связи с тем</w:t>
      </w:r>
      <w:r w:rsidR="00900FF6" w:rsidRPr="00AB2B2C">
        <w:rPr>
          <w:rFonts w:ascii="PT Astra Serif" w:hAnsi="PT Astra Serif"/>
          <w:sz w:val="32"/>
          <w:szCs w:val="32"/>
        </w:rPr>
        <w:t xml:space="preserve">, что все регионы </w:t>
      </w:r>
      <w:r w:rsidRPr="00AB2B2C">
        <w:rPr>
          <w:rFonts w:ascii="PT Astra Serif" w:hAnsi="PT Astra Serif"/>
          <w:sz w:val="32"/>
          <w:szCs w:val="32"/>
        </w:rPr>
        <w:t xml:space="preserve">сейчас </w:t>
      </w:r>
      <w:r w:rsidR="00900FF6" w:rsidRPr="00AB2B2C">
        <w:rPr>
          <w:rFonts w:ascii="PT Astra Serif" w:hAnsi="PT Astra Serif"/>
          <w:sz w:val="32"/>
          <w:szCs w:val="32"/>
        </w:rPr>
        <w:t xml:space="preserve">работают над созданием суверенного единого образовательного пространства: </w:t>
      </w:r>
      <w:r w:rsidRPr="00AB2B2C">
        <w:rPr>
          <w:rFonts w:ascii="PT Astra Serif" w:hAnsi="PT Astra Serif"/>
          <w:sz w:val="32"/>
          <w:szCs w:val="32"/>
        </w:rPr>
        <w:t xml:space="preserve">внедряем </w:t>
      </w:r>
      <w:r w:rsidR="00900FF6" w:rsidRPr="00AB2B2C">
        <w:rPr>
          <w:rFonts w:ascii="PT Astra Serif" w:hAnsi="PT Astra Serif"/>
          <w:sz w:val="32"/>
          <w:szCs w:val="32"/>
        </w:rPr>
        <w:t>обновленные федеральные государственные образовательные стандарты общего образования, федеральные основные образовательные прог</w:t>
      </w:r>
      <w:r w:rsidR="00683400" w:rsidRPr="00AB2B2C">
        <w:rPr>
          <w:rFonts w:ascii="PT Astra Serif" w:hAnsi="PT Astra Serif"/>
          <w:sz w:val="32"/>
          <w:szCs w:val="32"/>
        </w:rPr>
        <w:t>раммы, единые линейки учебников</w:t>
      </w:r>
      <w:r w:rsidRPr="00AB2B2C">
        <w:rPr>
          <w:rFonts w:ascii="PT Astra Serif" w:hAnsi="PT Astra Serif"/>
          <w:sz w:val="32"/>
          <w:szCs w:val="32"/>
        </w:rPr>
        <w:t>. И в школах и в техникумах реализуются единые способы оценивания образовательных результатов: всероссийские проверочные работы, ЕГЭ, демонстрационный экзамен.</w:t>
      </w:r>
      <w:r w:rsidR="0053745D" w:rsidRPr="00AB2B2C">
        <w:rPr>
          <w:rFonts w:ascii="PT Astra Serif" w:hAnsi="PT Astra Serif"/>
          <w:sz w:val="32"/>
          <w:szCs w:val="32"/>
        </w:rPr>
        <w:t xml:space="preserve"> </w:t>
      </w:r>
      <w:r w:rsidR="00B21746" w:rsidRPr="00AB2B2C">
        <w:rPr>
          <w:rFonts w:ascii="PT Astra Serif" w:hAnsi="PT Astra Serif"/>
          <w:sz w:val="32"/>
          <w:szCs w:val="32"/>
        </w:rPr>
        <w:t xml:space="preserve">До конца года 100% школ региона пройдут самодиагностику на соответствие статусу проекта «Школа </w:t>
      </w:r>
      <w:proofErr w:type="spellStart"/>
      <w:r w:rsidR="00B21746" w:rsidRPr="00AB2B2C">
        <w:rPr>
          <w:rFonts w:ascii="PT Astra Serif" w:hAnsi="PT Astra Serif"/>
          <w:sz w:val="32"/>
          <w:szCs w:val="32"/>
        </w:rPr>
        <w:t>Минпросвещения</w:t>
      </w:r>
      <w:proofErr w:type="spellEnd"/>
      <w:r w:rsidR="00B21746" w:rsidRPr="00AB2B2C">
        <w:rPr>
          <w:rFonts w:ascii="PT Astra Serif" w:hAnsi="PT Astra Serif"/>
          <w:sz w:val="32"/>
          <w:szCs w:val="32"/>
        </w:rPr>
        <w:t xml:space="preserve"> России».</w:t>
      </w:r>
    </w:p>
    <w:p w:rsidR="00900FF6" w:rsidRDefault="0053745D" w:rsidP="00900FF6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Решен очень важный вопрос </w:t>
      </w:r>
      <w:r w:rsidR="00216E2A">
        <w:rPr>
          <w:rFonts w:ascii="PT Astra Serif" w:hAnsi="PT Astra Serif"/>
          <w:sz w:val="32"/>
          <w:szCs w:val="32"/>
        </w:rPr>
        <w:t xml:space="preserve">информационной безопасности  системы образования. Все  образовательные организации региона </w:t>
      </w:r>
      <w:r w:rsidR="00704978" w:rsidRPr="00704978">
        <w:rPr>
          <w:rFonts w:ascii="PT Astra Serif" w:hAnsi="PT Astra Serif"/>
          <w:sz w:val="32"/>
          <w:szCs w:val="32"/>
        </w:rPr>
        <w:t>подключен</w:t>
      </w:r>
      <w:r w:rsidR="00216E2A">
        <w:rPr>
          <w:rFonts w:ascii="PT Astra Serif" w:hAnsi="PT Astra Serif"/>
          <w:sz w:val="32"/>
          <w:szCs w:val="32"/>
        </w:rPr>
        <w:t>ы</w:t>
      </w:r>
      <w:r w:rsidR="00704978" w:rsidRPr="00704978">
        <w:rPr>
          <w:rFonts w:ascii="PT Astra Serif" w:hAnsi="PT Astra Serif"/>
          <w:sz w:val="32"/>
          <w:szCs w:val="32"/>
        </w:rPr>
        <w:t xml:space="preserve"> к ГИС «Моя школа» и платформе «</w:t>
      </w:r>
      <w:proofErr w:type="spellStart"/>
      <w:r w:rsidR="00704978" w:rsidRPr="00704978">
        <w:rPr>
          <w:rFonts w:ascii="PT Astra Serif" w:hAnsi="PT Astra Serif"/>
          <w:sz w:val="32"/>
          <w:szCs w:val="32"/>
        </w:rPr>
        <w:t>Сферум</w:t>
      </w:r>
      <w:proofErr w:type="spellEnd"/>
      <w:r w:rsidR="00704978" w:rsidRPr="00704978">
        <w:rPr>
          <w:rFonts w:ascii="PT Astra Serif" w:hAnsi="PT Astra Serif"/>
          <w:sz w:val="32"/>
          <w:szCs w:val="32"/>
        </w:rPr>
        <w:t>».</w:t>
      </w:r>
      <w:r w:rsidR="00216E2A">
        <w:rPr>
          <w:rFonts w:ascii="PT Astra Serif" w:hAnsi="PT Astra Serif"/>
          <w:sz w:val="32"/>
          <w:szCs w:val="32"/>
        </w:rPr>
        <w:t xml:space="preserve"> Работа проведена очень большая, трудоемкая,  в условиях ограниченного времени, без дополнительных финансовых и людских ресурсов.  Прежде всего, это заслуга руководителей муниципальных органов управления </w:t>
      </w:r>
      <w:r w:rsidR="00216E2A">
        <w:rPr>
          <w:rFonts w:ascii="PT Astra Serif" w:hAnsi="PT Astra Serif"/>
          <w:sz w:val="32"/>
          <w:szCs w:val="32"/>
        </w:rPr>
        <w:lastRenderedPageBreak/>
        <w:t>образованием. О</w:t>
      </w:r>
      <w:r w:rsidR="00075D2E">
        <w:rPr>
          <w:rFonts w:ascii="PT Astra Serif" w:hAnsi="PT Astra Serif"/>
          <w:sz w:val="32"/>
          <w:szCs w:val="32"/>
        </w:rPr>
        <w:t>тдельное спасибо коллегам из  областного министерства цифрового развития.</w:t>
      </w:r>
    </w:p>
    <w:p w:rsidR="00075D2E" w:rsidRPr="00704978" w:rsidRDefault="00075D2E" w:rsidP="00900FF6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Обращаю еще раз Ваше внимание – с 1 сентября все образовательные учреждения региона работают только в </w:t>
      </w:r>
      <w:r w:rsidR="0053745D">
        <w:rPr>
          <w:rFonts w:ascii="PT Astra Serif" w:hAnsi="PT Astra Serif"/>
          <w:sz w:val="32"/>
          <w:szCs w:val="32"/>
        </w:rPr>
        <w:t>Государственной информационной системе</w:t>
      </w:r>
      <w:r>
        <w:rPr>
          <w:rFonts w:ascii="PT Astra Serif" w:hAnsi="PT Astra Serif"/>
          <w:sz w:val="32"/>
          <w:szCs w:val="32"/>
        </w:rPr>
        <w:t>.</w:t>
      </w:r>
    </w:p>
    <w:p w:rsidR="00274EEE" w:rsidRDefault="00274EEE" w:rsidP="00274EEE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PT Astra Serif" w:hAnsi="PT Astra Serif"/>
          <w:sz w:val="32"/>
          <w:szCs w:val="32"/>
        </w:rPr>
      </w:pPr>
      <w:r w:rsidRPr="00274EEE">
        <w:rPr>
          <w:rFonts w:ascii="PT Astra Serif" w:hAnsi="PT Astra Serif"/>
          <w:sz w:val="32"/>
          <w:szCs w:val="32"/>
          <w:shd w:val="clear" w:color="auto" w:fill="FFFFFF"/>
        </w:rPr>
        <w:t xml:space="preserve">Сейчас в стадии завершения проект </w:t>
      </w:r>
      <w:r>
        <w:rPr>
          <w:rFonts w:ascii="PT Astra Serif" w:hAnsi="PT Astra Serif"/>
          <w:sz w:val="32"/>
          <w:szCs w:val="32"/>
          <w:shd w:val="clear" w:color="auto" w:fill="FFFFFF"/>
        </w:rPr>
        <w:t xml:space="preserve">по </w:t>
      </w:r>
      <w:r w:rsidRPr="00274EEE">
        <w:rPr>
          <w:rFonts w:ascii="PT Astra Serif" w:hAnsi="PT Astra Serif"/>
          <w:sz w:val="32"/>
          <w:szCs w:val="32"/>
        </w:rPr>
        <w:t>созданию на базе Инженерного лицея Центра выявления, поддержки и развития способностей и талантов детей и молодежи</w:t>
      </w:r>
      <w:r w:rsidR="0095743F">
        <w:rPr>
          <w:rFonts w:ascii="PT Astra Serif" w:hAnsi="PT Astra Serif"/>
          <w:sz w:val="32"/>
          <w:szCs w:val="32"/>
        </w:rPr>
        <w:t xml:space="preserve"> – «Галактика-64»</w:t>
      </w:r>
      <w:r w:rsidRPr="00274EEE">
        <w:rPr>
          <w:rFonts w:ascii="PT Astra Serif" w:hAnsi="PT Astra Serif"/>
          <w:sz w:val="32"/>
          <w:szCs w:val="32"/>
        </w:rPr>
        <w:t xml:space="preserve">. </w:t>
      </w:r>
      <w:r>
        <w:rPr>
          <w:rFonts w:ascii="PT Astra Serif" w:hAnsi="PT Astra Serif"/>
          <w:sz w:val="32"/>
          <w:szCs w:val="32"/>
        </w:rPr>
        <w:t>Хочу сказать слова благодарности ВУЗам области за активную поддержку в организации работы Центра.</w:t>
      </w:r>
      <w:r w:rsidRPr="00274EEE">
        <w:rPr>
          <w:rFonts w:ascii="PT Astra Serif" w:hAnsi="PT Astra Serif"/>
          <w:sz w:val="32"/>
          <w:szCs w:val="32"/>
        </w:rPr>
        <w:t xml:space="preserve"> Центр поможет решить имеющиеся проблемы, связанные с межведомственной разобщенностью работы с одаренными детьми и повышением результативности участия </w:t>
      </w:r>
      <w:r w:rsidR="00A7398D">
        <w:rPr>
          <w:rFonts w:ascii="PT Astra Serif" w:hAnsi="PT Astra Serif"/>
          <w:sz w:val="32"/>
          <w:szCs w:val="32"/>
        </w:rPr>
        <w:t xml:space="preserve">ребят </w:t>
      </w:r>
      <w:r w:rsidRPr="00274EEE">
        <w:rPr>
          <w:rFonts w:ascii="PT Astra Serif" w:hAnsi="PT Astra Serif"/>
          <w:sz w:val="32"/>
          <w:szCs w:val="32"/>
        </w:rPr>
        <w:t>в олимпиадном движении.</w:t>
      </w:r>
    </w:p>
    <w:p w:rsidR="00FA3195" w:rsidRPr="00FA3195" w:rsidRDefault="00A7398D" w:rsidP="00FA3195">
      <w:pPr>
        <w:pStyle w:val="rtejustify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PT Astra Serif" w:hAnsi="PT Astra Serif"/>
          <w:sz w:val="32"/>
          <w:szCs w:val="32"/>
          <w:u w:val="single"/>
        </w:rPr>
      </w:pPr>
      <w:r w:rsidRPr="00A7398D">
        <w:rPr>
          <w:rFonts w:ascii="PT Astra Serif" w:hAnsi="PT Astra Serif"/>
          <w:sz w:val="32"/>
          <w:szCs w:val="32"/>
          <w:shd w:val="clear" w:color="auto" w:fill="FFFFFF"/>
        </w:rPr>
        <w:t>Безусловно, для решения задач</w:t>
      </w:r>
      <w:r>
        <w:rPr>
          <w:rFonts w:ascii="PT Astra Serif" w:hAnsi="PT Astra Serif"/>
          <w:sz w:val="32"/>
          <w:szCs w:val="32"/>
          <w:shd w:val="clear" w:color="auto" w:fill="FFFFFF"/>
        </w:rPr>
        <w:t xml:space="preserve"> качества образования</w:t>
      </w:r>
      <w:r w:rsidRPr="00A7398D">
        <w:rPr>
          <w:rFonts w:ascii="PT Astra Serif" w:hAnsi="PT Astra Serif"/>
          <w:sz w:val="32"/>
          <w:szCs w:val="32"/>
          <w:shd w:val="clear" w:color="auto" w:fill="FFFFFF"/>
        </w:rPr>
        <w:t xml:space="preserve"> мы меняем профиль методической службы на повышение компетентности педагогов и управленцев. </w:t>
      </w:r>
    </w:p>
    <w:p w:rsidR="00075D2E" w:rsidRDefault="00A7398D" w:rsidP="00A7398D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PT Astra Serif" w:hAnsi="PT Astra Serif"/>
          <w:sz w:val="32"/>
          <w:szCs w:val="32"/>
          <w:shd w:val="clear" w:color="auto" w:fill="FFFFFF"/>
        </w:rPr>
      </w:pPr>
      <w:r w:rsidRPr="00A7398D">
        <w:rPr>
          <w:rFonts w:ascii="PT Astra Serif" w:hAnsi="PT Astra Serif"/>
          <w:sz w:val="32"/>
          <w:szCs w:val="32"/>
          <w:shd w:val="clear" w:color="auto" w:fill="FFFFFF"/>
        </w:rPr>
        <w:t>Потенциал в этом вопросе продемонстрирован в октябре прошлого года в ходе стажировки</w:t>
      </w:r>
      <w:r w:rsidR="00075D2E">
        <w:rPr>
          <w:rFonts w:ascii="PT Astra Serif" w:hAnsi="PT Astra Serif"/>
          <w:sz w:val="32"/>
          <w:szCs w:val="32"/>
          <w:shd w:val="clear" w:color="auto" w:fill="FFFFFF"/>
        </w:rPr>
        <w:t xml:space="preserve"> по вопросам развития  региональных методических служб, в</w:t>
      </w:r>
      <w:r w:rsidR="0053745D">
        <w:rPr>
          <w:rFonts w:ascii="PT Astra Serif" w:hAnsi="PT Astra Serif"/>
          <w:sz w:val="32"/>
          <w:szCs w:val="32"/>
          <w:shd w:val="clear" w:color="auto" w:fill="FFFFFF"/>
        </w:rPr>
        <w:t xml:space="preserve"> </w:t>
      </w:r>
      <w:r w:rsidR="00075D2E">
        <w:rPr>
          <w:rFonts w:ascii="PT Astra Serif" w:hAnsi="PT Astra Serif"/>
          <w:sz w:val="32"/>
          <w:szCs w:val="32"/>
          <w:shd w:val="clear" w:color="auto" w:fill="FFFFFF"/>
        </w:rPr>
        <w:t>кот</w:t>
      </w:r>
      <w:r w:rsidR="0053745D">
        <w:rPr>
          <w:rFonts w:ascii="PT Astra Serif" w:hAnsi="PT Astra Serif"/>
          <w:sz w:val="32"/>
          <w:szCs w:val="32"/>
          <w:shd w:val="clear" w:color="auto" w:fill="FFFFFF"/>
        </w:rPr>
        <w:t>о</w:t>
      </w:r>
      <w:r w:rsidR="00075D2E">
        <w:rPr>
          <w:rFonts w:ascii="PT Astra Serif" w:hAnsi="PT Astra Serif"/>
          <w:sz w:val="32"/>
          <w:szCs w:val="32"/>
          <w:shd w:val="clear" w:color="auto" w:fill="FFFFFF"/>
        </w:rPr>
        <w:t>ро</w:t>
      </w:r>
      <w:r w:rsidR="0053745D">
        <w:rPr>
          <w:rFonts w:ascii="PT Astra Serif" w:hAnsi="PT Astra Serif"/>
          <w:sz w:val="32"/>
          <w:szCs w:val="32"/>
          <w:shd w:val="clear" w:color="auto" w:fill="FFFFFF"/>
        </w:rPr>
        <w:t xml:space="preserve">й приняли участие представители </w:t>
      </w:r>
      <w:r w:rsidRPr="00A7398D">
        <w:rPr>
          <w:rFonts w:ascii="PT Astra Serif" w:hAnsi="PT Astra Serif"/>
          <w:sz w:val="32"/>
          <w:szCs w:val="32"/>
          <w:shd w:val="clear" w:color="auto" w:fill="FFFFFF"/>
        </w:rPr>
        <w:t>50 регионов России</w:t>
      </w:r>
      <w:r w:rsidR="00075D2E">
        <w:rPr>
          <w:rFonts w:ascii="PT Astra Serif" w:hAnsi="PT Astra Serif"/>
          <w:sz w:val="32"/>
          <w:szCs w:val="32"/>
          <w:shd w:val="clear" w:color="auto" w:fill="FFFFFF"/>
        </w:rPr>
        <w:t>.</w:t>
      </w:r>
    </w:p>
    <w:p w:rsidR="00A7398D" w:rsidRPr="00A7398D" w:rsidRDefault="00A7398D" w:rsidP="00A7398D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PT Astra Serif" w:hAnsi="PT Astra Serif"/>
          <w:sz w:val="32"/>
          <w:szCs w:val="32"/>
          <w:shd w:val="clear" w:color="auto" w:fill="FFFFFF"/>
        </w:rPr>
      </w:pPr>
      <w:r>
        <w:rPr>
          <w:rFonts w:ascii="PT Astra Serif" w:hAnsi="PT Astra Serif"/>
          <w:sz w:val="32"/>
          <w:szCs w:val="32"/>
          <w:shd w:val="clear" w:color="auto" w:fill="FFFFFF"/>
        </w:rPr>
        <w:t xml:space="preserve">А в новом учебном году </w:t>
      </w:r>
      <w:r w:rsidRPr="00A7398D">
        <w:rPr>
          <w:rFonts w:ascii="PT Astra Serif" w:hAnsi="PT Astra Serif"/>
          <w:sz w:val="32"/>
          <w:szCs w:val="32"/>
          <w:shd w:val="clear" w:color="auto" w:fill="FFFFFF"/>
        </w:rPr>
        <w:t xml:space="preserve">Саратовский институт развития образования стал федеральной </w:t>
      </w:r>
      <w:proofErr w:type="spellStart"/>
      <w:r w:rsidRPr="00A7398D">
        <w:rPr>
          <w:rFonts w:ascii="PT Astra Serif" w:hAnsi="PT Astra Serif"/>
          <w:sz w:val="32"/>
          <w:szCs w:val="32"/>
          <w:shd w:val="clear" w:color="auto" w:fill="FFFFFF"/>
        </w:rPr>
        <w:t>стажировочной</w:t>
      </w:r>
      <w:proofErr w:type="spellEnd"/>
      <w:r w:rsidRPr="00A7398D">
        <w:rPr>
          <w:rFonts w:ascii="PT Astra Serif" w:hAnsi="PT Astra Serif"/>
          <w:sz w:val="32"/>
          <w:szCs w:val="32"/>
          <w:shd w:val="clear" w:color="auto" w:fill="FFFFFF"/>
        </w:rPr>
        <w:t xml:space="preserve"> площадкой </w:t>
      </w:r>
      <w:r w:rsidRPr="00A7398D">
        <w:rPr>
          <w:rFonts w:ascii="PT Astra Serif" w:hAnsi="PT Astra Serif"/>
          <w:sz w:val="32"/>
          <w:szCs w:val="32"/>
        </w:rPr>
        <w:t xml:space="preserve">проекта </w:t>
      </w:r>
      <w:r w:rsidR="00075D2E">
        <w:rPr>
          <w:rFonts w:ascii="PT Astra Serif" w:hAnsi="PT Astra Serif"/>
          <w:sz w:val="32"/>
          <w:szCs w:val="32"/>
        </w:rPr>
        <w:t>по развитию дошкольного образования</w:t>
      </w:r>
    </w:p>
    <w:p w:rsidR="00C54027" w:rsidRDefault="00A7398D" w:rsidP="00C54027">
      <w:pPr>
        <w:spacing w:after="0" w:line="360" w:lineRule="auto"/>
        <w:ind w:firstLine="709"/>
        <w:jc w:val="both"/>
        <w:rPr>
          <w:rFonts w:ascii="PT Astra Serif" w:hAnsi="PT Astra Serif" w:cs="Times New Roman"/>
          <w:sz w:val="32"/>
          <w:szCs w:val="32"/>
          <w:shd w:val="clear" w:color="auto" w:fill="FFFFFF"/>
        </w:rPr>
      </w:pPr>
      <w:r>
        <w:rPr>
          <w:rFonts w:ascii="PT Astra Serif" w:hAnsi="PT Astra Serif"/>
          <w:sz w:val="32"/>
          <w:szCs w:val="32"/>
        </w:rPr>
        <w:t>Вопрос качества образования</w:t>
      </w:r>
      <w:r w:rsidR="00075D2E">
        <w:rPr>
          <w:rFonts w:ascii="PT Astra Serif" w:hAnsi="PT Astra Serif"/>
          <w:sz w:val="32"/>
          <w:szCs w:val="32"/>
        </w:rPr>
        <w:t xml:space="preserve"> находится на личном контроле </w:t>
      </w:r>
      <w:r>
        <w:rPr>
          <w:rFonts w:ascii="PT Astra Serif" w:hAnsi="PT Astra Serif"/>
          <w:sz w:val="32"/>
          <w:szCs w:val="32"/>
        </w:rPr>
        <w:t xml:space="preserve"> Губернатор</w:t>
      </w:r>
      <w:r w:rsidR="00075D2E">
        <w:rPr>
          <w:rFonts w:ascii="PT Astra Serif" w:hAnsi="PT Astra Serif"/>
          <w:sz w:val="32"/>
          <w:szCs w:val="32"/>
        </w:rPr>
        <w:t>а</w:t>
      </w:r>
      <w:r>
        <w:rPr>
          <w:rFonts w:ascii="PT Astra Serif" w:hAnsi="PT Astra Serif"/>
          <w:sz w:val="32"/>
          <w:szCs w:val="32"/>
        </w:rPr>
        <w:t xml:space="preserve"> области</w:t>
      </w:r>
      <w:r w:rsidR="00C54027">
        <w:rPr>
          <w:rFonts w:ascii="PT Astra Serif" w:hAnsi="PT Astra Serif"/>
          <w:sz w:val="32"/>
          <w:szCs w:val="32"/>
        </w:rPr>
        <w:t xml:space="preserve">. </w:t>
      </w:r>
      <w:r w:rsidR="00C54027">
        <w:rPr>
          <w:rFonts w:ascii="PT Astra Serif" w:hAnsi="PT Astra Serif" w:cs="Times New Roman"/>
          <w:sz w:val="32"/>
          <w:szCs w:val="32"/>
          <w:shd w:val="clear" w:color="auto" w:fill="FFFFFF"/>
        </w:rPr>
        <w:t>В</w:t>
      </w:r>
      <w:r w:rsidR="00C54027" w:rsidRPr="007A06DF">
        <w:rPr>
          <w:rFonts w:ascii="PT Astra Serif" w:hAnsi="PT Astra Serif" w:cs="Times New Roman"/>
          <w:sz w:val="32"/>
          <w:szCs w:val="32"/>
          <w:shd w:val="clear" w:color="auto" w:fill="FFFFFF"/>
        </w:rPr>
        <w:t>едется работа с</w:t>
      </w:r>
      <w:r w:rsidR="00C54027">
        <w:rPr>
          <w:rFonts w:ascii="PT Astra Serif" w:hAnsi="PT Astra Serif" w:cs="Times New Roman"/>
          <w:sz w:val="32"/>
          <w:szCs w:val="32"/>
          <w:shd w:val="clear" w:color="auto" w:fill="FFFFFF"/>
        </w:rPr>
        <w:t xml:space="preserve"> главами муниципальных районов </w:t>
      </w:r>
      <w:r w:rsidR="00C54027" w:rsidRPr="007A06DF">
        <w:rPr>
          <w:rFonts w:ascii="PT Astra Serif" w:hAnsi="PT Astra Serif" w:cs="Times New Roman"/>
          <w:sz w:val="32"/>
          <w:szCs w:val="32"/>
          <w:shd w:val="clear" w:color="auto" w:fill="FFFFFF"/>
        </w:rPr>
        <w:t xml:space="preserve">по созданию эффективной муниципальной сети школ. </w:t>
      </w:r>
      <w:r w:rsidR="00C54027">
        <w:rPr>
          <w:rFonts w:ascii="PT Astra Serif" w:hAnsi="PT Astra Serif" w:cs="Times New Roman"/>
          <w:sz w:val="32"/>
          <w:szCs w:val="32"/>
          <w:shd w:val="clear" w:color="auto" w:fill="FFFFFF"/>
        </w:rPr>
        <w:br/>
      </w:r>
      <w:r w:rsidR="00C54027">
        <w:rPr>
          <w:rFonts w:ascii="PT Astra Serif" w:hAnsi="PT Astra Serif" w:cs="Times New Roman"/>
          <w:sz w:val="32"/>
          <w:szCs w:val="32"/>
          <w:shd w:val="clear" w:color="auto" w:fill="FFFFFF"/>
        </w:rPr>
        <w:lastRenderedPageBreak/>
        <w:t xml:space="preserve">В результате за </w:t>
      </w:r>
      <w:proofErr w:type="gramStart"/>
      <w:r w:rsidR="00C54027">
        <w:rPr>
          <w:rFonts w:ascii="PT Astra Serif" w:hAnsi="PT Astra Serif" w:cs="Times New Roman"/>
          <w:sz w:val="32"/>
          <w:szCs w:val="32"/>
          <w:shd w:val="clear" w:color="auto" w:fill="FFFFFF"/>
        </w:rPr>
        <w:t>последние</w:t>
      </w:r>
      <w:proofErr w:type="gramEnd"/>
      <w:r w:rsidR="00C54027">
        <w:rPr>
          <w:rFonts w:ascii="PT Astra Serif" w:hAnsi="PT Astra Serif" w:cs="Times New Roman"/>
          <w:sz w:val="32"/>
          <w:szCs w:val="32"/>
          <w:shd w:val="clear" w:color="auto" w:fill="FFFFFF"/>
        </w:rPr>
        <w:t xml:space="preserve"> 2-ва года </w:t>
      </w:r>
      <w:r w:rsidR="00C54027" w:rsidRPr="006A7248">
        <w:rPr>
          <w:rFonts w:ascii="PT Astra Serif" w:hAnsi="PT Astra Serif" w:cs="Times New Roman"/>
          <w:sz w:val="32"/>
          <w:szCs w:val="32"/>
          <w:shd w:val="clear" w:color="auto" w:fill="FFFFFF"/>
        </w:rPr>
        <w:t xml:space="preserve">365 малокомплектных школ </w:t>
      </w:r>
      <w:r w:rsidR="00C54027">
        <w:rPr>
          <w:rFonts w:ascii="PT Astra Serif" w:hAnsi="PT Astra Serif" w:cs="Times New Roman"/>
          <w:sz w:val="32"/>
          <w:szCs w:val="32"/>
          <w:shd w:val="clear" w:color="auto" w:fill="FFFFFF"/>
        </w:rPr>
        <w:t xml:space="preserve">вошли в состав образовательных комплексов с </w:t>
      </w:r>
      <w:r w:rsidR="00C54027" w:rsidRPr="006A7248">
        <w:rPr>
          <w:rFonts w:ascii="PT Astra Serif" w:hAnsi="PT Astra Serif" w:cs="Times New Roman"/>
          <w:sz w:val="32"/>
          <w:szCs w:val="32"/>
          <w:shd w:val="clear" w:color="auto" w:fill="FFFFFF"/>
        </w:rPr>
        <w:t>базовы</w:t>
      </w:r>
      <w:r w:rsidR="00C54027">
        <w:rPr>
          <w:rFonts w:ascii="PT Astra Serif" w:hAnsi="PT Astra Serif" w:cs="Times New Roman"/>
          <w:sz w:val="32"/>
          <w:szCs w:val="32"/>
          <w:shd w:val="clear" w:color="auto" w:fill="FFFFFF"/>
        </w:rPr>
        <w:t>ми</w:t>
      </w:r>
      <w:r w:rsidR="00C54027" w:rsidRPr="006A7248">
        <w:rPr>
          <w:rFonts w:ascii="PT Astra Serif" w:hAnsi="PT Astra Serif" w:cs="Times New Roman"/>
          <w:sz w:val="32"/>
          <w:szCs w:val="32"/>
          <w:shd w:val="clear" w:color="auto" w:fill="FFFFFF"/>
        </w:rPr>
        <w:t xml:space="preserve"> учреждения</w:t>
      </w:r>
      <w:r w:rsidR="00C54027">
        <w:rPr>
          <w:rFonts w:ascii="PT Astra Serif" w:hAnsi="PT Astra Serif" w:cs="Times New Roman"/>
          <w:sz w:val="32"/>
          <w:szCs w:val="32"/>
          <w:shd w:val="clear" w:color="auto" w:fill="FFFFFF"/>
        </w:rPr>
        <w:t>ми</w:t>
      </w:r>
      <w:r w:rsidR="00C54027" w:rsidRPr="006A7248">
        <w:rPr>
          <w:rFonts w:ascii="PT Astra Serif" w:hAnsi="PT Astra Serif" w:cs="Times New Roman"/>
          <w:sz w:val="32"/>
          <w:szCs w:val="32"/>
          <w:shd w:val="clear" w:color="auto" w:fill="FFFFFF"/>
        </w:rPr>
        <w:t xml:space="preserve"> и филиал</w:t>
      </w:r>
      <w:r w:rsidR="00C54027">
        <w:rPr>
          <w:rFonts w:ascii="PT Astra Serif" w:hAnsi="PT Astra Serif" w:cs="Times New Roman"/>
          <w:sz w:val="32"/>
          <w:szCs w:val="32"/>
          <w:shd w:val="clear" w:color="auto" w:fill="FFFFFF"/>
        </w:rPr>
        <w:t>ами</w:t>
      </w:r>
      <w:r w:rsidR="00020205">
        <w:rPr>
          <w:rFonts w:ascii="PT Astra Serif" w:hAnsi="PT Astra Serif" w:cs="Times New Roman"/>
          <w:sz w:val="32"/>
          <w:szCs w:val="32"/>
          <w:shd w:val="clear" w:color="auto" w:fill="FFFFFF"/>
        </w:rPr>
        <w:t>. Это</w:t>
      </w:r>
      <w:r w:rsidR="0053745D">
        <w:rPr>
          <w:rFonts w:ascii="PT Astra Serif" w:hAnsi="PT Astra Serif" w:cs="Times New Roman"/>
          <w:sz w:val="32"/>
          <w:szCs w:val="32"/>
          <w:shd w:val="clear" w:color="auto" w:fill="FFFFFF"/>
        </w:rPr>
        <w:t xml:space="preserve"> </w:t>
      </w:r>
      <w:r w:rsidR="00020205">
        <w:rPr>
          <w:rFonts w:ascii="PT Astra Serif" w:hAnsi="PT Astra Serif" w:cs="Times New Roman"/>
          <w:sz w:val="32"/>
          <w:szCs w:val="32"/>
          <w:shd w:val="clear" w:color="auto" w:fill="FFFFFF"/>
        </w:rPr>
        <w:t>решает</w:t>
      </w:r>
      <w:r w:rsidR="0053745D">
        <w:rPr>
          <w:rFonts w:ascii="PT Astra Serif" w:hAnsi="PT Astra Serif" w:cs="Times New Roman"/>
          <w:sz w:val="32"/>
          <w:szCs w:val="32"/>
          <w:shd w:val="clear" w:color="auto" w:fill="FFFFFF"/>
        </w:rPr>
        <w:t xml:space="preserve"> </w:t>
      </w:r>
      <w:r w:rsidR="00020205">
        <w:rPr>
          <w:rFonts w:ascii="PT Astra Serif" w:hAnsi="PT Astra Serif" w:cs="Times New Roman"/>
          <w:sz w:val="32"/>
          <w:szCs w:val="32"/>
          <w:shd w:val="clear" w:color="auto" w:fill="FFFFFF"/>
        </w:rPr>
        <w:t xml:space="preserve">проблему нехватки в таких школах квалифицированных кадров, позволяет в полной мере использовать возможности базовых учреждений для дополнительного образования детей, наладить в филиалах систему </w:t>
      </w:r>
      <w:proofErr w:type="spellStart"/>
      <w:r w:rsidR="00020205">
        <w:rPr>
          <w:rFonts w:ascii="PT Astra Serif" w:hAnsi="PT Astra Serif" w:cs="Times New Roman"/>
          <w:sz w:val="32"/>
          <w:szCs w:val="32"/>
          <w:shd w:val="clear" w:color="auto" w:fill="FFFFFF"/>
        </w:rPr>
        <w:t>внутришкольного</w:t>
      </w:r>
      <w:proofErr w:type="spellEnd"/>
      <w:r w:rsidR="00020205">
        <w:rPr>
          <w:rFonts w:ascii="PT Astra Serif" w:hAnsi="PT Astra Serif" w:cs="Times New Roman"/>
          <w:sz w:val="32"/>
          <w:szCs w:val="32"/>
          <w:shd w:val="clear" w:color="auto" w:fill="FFFFFF"/>
        </w:rPr>
        <w:t xml:space="preserve"> контроля качества образования.</w:t>
      </w:r>
    </w:p>
    <w:p w:rsidR="000D319F" w:rsidRDefault="00020205" w:rsidP="006020FD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Вместе с тем </w:t>
      </w:r>
      <w:r w:rsidR="00274EEE">
        <w:rPr>
          <w:rFonts w:ascii="PT Astra Serif" w:hAnsi="PT Astra Serif"/>
          <w:sz w:val="32"/>
          <w:szCs w:val="32"/>
        </w:rPr>
        <w:t>дефицит педагогических кадров для региона остается актуальной проблемой</w:t>
      </w:r>
      <w:r w:rsidR="00797EBA">
        <w:rPr>
          <w:rFonts w:ascii="PT Astra Serif" w:hAnsi="PT Astra Serif"/>
          <w:sz w:val="32"/>
          <w:szCs w:val="32"/>
        </w:rPr>
        <w:t>. По статистике у нас стабильный процент обеспе</w:t>
      </w:r>
      <w:r w:rsidR="00AB2B2C">
        <w:rPr>
          <w:rFonts w:ascii="PT Astra Serif" w:hAnsi="PT Astra Serif"/>
          <w:sz w:val="32"/>
          <w:szCs w:val="32"/>
        </w:rPr>
        <w:t>ченности педагогами – более 98%</w:t>
      </w:r>
      <w:r w:rsidR="00797EBA">
        <w:rPr>
          <w:rFonts w:ascii="PT Astra Serif" w:hAnsi="PT Astra Serif"/>
          <w:sz w:val="32"/>
          <w:szCs w:val="32"/>
        </w:rPr>
        <w:t xml:space="preserve">. Однако по нашему мониторингу численность учителей, ведущих 2 и более предметов – свыше </w:t>
      </w:r>
      <w:r w:rsidR="00FA3195" w:rsidRPr="00FA3195">
        <w:rPr>
          <w:rFonts w:ascii="PT Astra Serif" w:hAnsi="PT Astra Serif"/>
          <w:sz w:val="32"/>
          <w:szCs w:val="32"/>
          <w:highlight w:val="yellow"/>
        </w:rPr>
        <w:t>48</w:t>
      </w:r>
      <w:r w:rsidR="00797EBA" w:rsidRPr="00FA3195">
        <w:rPr>
          <w:rFonts w:ascii="PT Astra Serif" w:hAnsi="PT Astra Serif"/>
          <w:sz w:val="32"/>
          <w:szCs w:val="32"/>
          <w:highlight w:val="yellow"/>
        </w:rPr>
        <w:t>%</w:t>
      </w:r>
      <w:r w:rsidR="00797EBA">
        <w:rPr>
          <w:rFonts w:ascii="PT Astra Serif" w:hAnsi="PT Astra Serif"/>
          <w:sz w:val="32"/>
          <w:szCs w:val="32"/>
        </w:rPr>
        <w:t xml:space="preserve">. Ежегодно увеличивается количество педагогов в возрасте 55 лет и старше. Хотя </w:t>
      </w:r>
      <w:r w:rsidR="005F3DC6">
        <w:rPr>
          <w:rFonts w:ascii="PT Astra Serif" w:hAnsi="PT Astra Serif"/>
          <w:sz w:val="32"/>
          <w:szCs w:val="32"/>
        </w:rPr>
        <w:t>за последние три года в школы пришли 835 молодых педагогов.</w:t>
      </w:r>
    </w:p>
    <w:p w:rsidR="00020205" w:rsidRDefault="00020205" w:rsidP="00020205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360EF8">
        <w:rPr>
          <w:rFonts w:ascii="PT Astra Serif" w:hAnsi="PT Astra Serif"/>
          <w:sz w:val="32"/>
          <w:szCs w:val="32"/>
        </w:rPr>
        <w:t>Учителей-предметников ежегодно готовит СГУ имени Чернышевского</w:t>
      </w:r>
      <w:r>
        <w:rPr>
          <w:rFonts w:ascii="PT Astra Serif" w:hAnsi="PT Astra Serif"/>
          <w:i/>
          <w:sz w:val="28"/>
          <w:szCs w:val="28"/>
        </w:rPr>
        <w:t xml:space="preserve">, </w:t>
      </w:r>
      <w:r w:rsidRPr="00360EF8">
        <w:rPr>
          <w:rFonts w:ascii="PT Astra Serif" w:hAnsi="PT Astra Serif"/>
          <w:sz w:val="32"/>
          <w:szCs w:val="32"/>
        </w:rPr>
        <w:t>однако идут в учительскую профессию далеко не все выпускники.</w:t>
      </w:r>
      <w:r>
        <w:rPr>
          <w:rFonts w:ascii="PT Astra Serif" w:hAnsi="PT Astra Serif"/>
          <w:sz w:val="32"/>
          <w:szCs w:val="32"/>
        </w:rPr>
        <w:t xml:space="preserve"> Обратная ситуация с выпускниками </w:t>
      </w:r>
      <w:proofErr w:type="spellStart"/>
      <w:r>
        <w:rPr>
          <w:rFonts w:ascii="PT Astra Serif" w:hAnsi="PT Astra Serif"/>
          <w:sz w:val="32"/>
          <w:szCs w:val="32"/>
        </w:rPr>
        <w:t>педколледжей</w:t>
      </w:r>
      <w:proofErr w:type="spellEnd"/>
      <w:r>
        <w:rPr>
          <w:rFonts w:ascii="PT Astra Serif" w:hAnsi="PT Astra Serif"/>
          <w:sz w:val="32"/>
          <w:szCs w:val="32"/>
        </w:rPr>
        <w:t xml:space="preserve"> (трудоустройство – 70-75%). Поэтому</w:t>
      </w:r>
      <w:r w:rsidR="00FA3195">
        <w:rPr>
          <w:rFonts w:ascii="PT Astra Serif" w:hAnsi="PT Astra Serif"/>
          <w:sz w:val="32"/>
          <w:szCs w:val="32"/>
        </w:rPr>
        <w:t xml:space="preserve"> </w:t>
      </w:r>
      <w:proofErr w:type="gramStart"/>
      <w:r>
        <w:rPr>
          <w:rFonts w:ascii="PT Astra Serif" w:hAnsi="PT Astra Serif"/>
          <w:sz w:val="32"/>
          <w:szCs w:val="32"/>
        </w:rPr>
        <w:t>мы</w:t>
      </w:r>
      <w:proofErr w:type="gramEnd"/>
      <w:r>
        <w:rPr>
          <w:rFonts w:ascii="PT Astra Serif" w:hAnsi="PT Astra Serif"/>
          <w:sz w:val="32"/>
          <w:szCs w:val="32"/>
        </w:rPr>
        <w:t xml:space="preserve"> безусловно</w:t>
      </w:r>
      <w:r w:rsidR="00FA3195">
        <w:rPr>
          <w:rFonts w:ascii="PT Astra Serif" w:hAnsi="PT Astra Serif"/>
          <w:sz w:val="32"/>
          <w:szCs w:val="32"/>
        </w:rPr>
        <w:t xml:space="preserve"> </w:t>
      </w:r>
      <w:r w:rsidRPr="00D86C06">
        <w:rPr>
          <w:rFonts w:ascii="PT Astra Serif" w:hAnsi="PT Astra Serif"/>
          <w:b/>
          <w:sz w:val="32"/>
          <w:szCs w:val="32"/>
          <w:u w:val="single"/>
        </w:rPr>
        <w:t xml:space="preserve">поддерживаем </w:t>
      </w:r>
      <w:r w:rsidR="00D86C06" w:rsidRPr="00D86C06">
        <w:rPr>
          <w:rFonts w:ascii="PT Astra Serif" w:hAnsi="PT Astra Serif"/>
          <w:b/>
          <w:sz w:val="32"/>
          <w:szCs w:val="32"/>
          <w:u w:val="single"/>
        </w:rPr>
        <w:t>внесенное Министерством просвещения предложение</w:t>
      </w:r>
      <w:r>
        <w:rPr>
          <w:rFonts w:ascii="PT Astra Serif" w:hAnsi="PT Astra Serif"/>
          <w:sz w:val="32"/>
          <w:szCs w:val="32"/>
        </w:rPr>
        <w:t xml:space="preserve"> о подготовке на базе </w:t>
      </w:r>
      <w:proofErr w:type="spellStart"/>
      <w:r>
        <w:rPr>
          <w:rFonts w:ascii="PT Astra Serif" w:hAnsi="PT Astra Serif"/>
          <w:sz w:val="32"/>
          <w:szCs w:val="32"/>
        </w:rPr>
        <w:t>педколледжей</w:t>
      </w:r>
      <w:proofErr w:type="spellEnd"/>
      <w:r>
        <w:rPr>
          <w:rFonts w:ascii="PT Astra Serif" w:hAnsi="PT Astra Serif"/>
          <w:sz w:val="32"/>
          <w:szCs w:val="32"/>
        </w:rPr>
        <w:t xml:space="preserve"> учителей-предметников для 1-9 классов</w:t>
      </w:r>
      <w:r w:rsidRPr="00BB1FDB">
        <w:rPr>
          <w:rFonts w:ascii="PT Astra Serif" w:hAnsi="PT Astra Serif"/>
          <w:i/>
          <w:sz w:val="32"/>
          <w:szCs w:val="32"/>
        </w:rPr>
        <w:t>.</w:t>
      </w:r>
      <w:r w:rsidR="00FA3195">
        <w:rPr>
          <w:rFonts w:ascii="PT Astra Serif" w:hAnsi="PT Astra Serif"/>
          <w:i/>
          <w:sz w:val="32"/>
          <w:szCs w:val="32"/>
        </w:rPr>
        <w:t xml:space="preserve"> </w:t>
      </w:r>
      <w:r w:rsidR="00D86C06">
        <w:rPr>
          <w:rFonts w:ascii="PT Astra Serif" w:hAnsi="PT Astra Serif"/>
          <w:sz w:val="32"/>
          <w:szCs w:val="32"/>
        </w:rPr>
        <w:t xml:space="preserve">Мало того, </w:t>
      </w:r>
      <w:r w:rsidR="00D86C06" w:rsidRPr="00D86C06">
        <w:rPr>
          <w:rFonts w:ascii="PT Astra Serif" w:hAnsi="PT Astra Serif"/>
          <w:b/>
          <w:sz w:val="32"/>
          <w:szCs w:val="32"/>
          <w:u w:val="single"/>
        </w:rPr>
        <w:t>м</w:t>
      </w:r>
      <w:r w:rsidRPr="00D86C06">
        <w:rPr>
          <w:rFonts w:ascii="PT Astra Serif" w:hAnsi="PT Astra Serif"/>
          <w:b/>
          <w:sz w:val="32"/>
          <w:szCs w:val="32"/>
          <w:u w:val="single"/>
        </w:rPr>
        <w:t xml:space="preserve">ы </w:t>
      </w:r>
      <w:r w:rsidR="00D86C06" w:rsidRPr="00D86C06">
        <w:rPr>
          <w:rFonts w:ascii="PT Astra Serif" w:hAnsi="PT Astra Serif"/>
          <w:b/>
          <w:sz w:val="32"/>
          <w:szCs w:val="32"/>
          <w:u w:val="single"/>
        </w:rPr>
        <w:t>предлагаем</w:t>
      </w:r>
      <w:r w:rsidR="00FA3195" w:rsidRPr="00FA3195">
        <w:rPr>
          <w:rFonts w:ascii="PT Astra Serif" w:hAnsi="PT Astra Serif"/>
          <w:b/>
          <w:sz w:val="32"/>
          <w:szCs w:val="32"/>
        </w:rPr>
        <w:t xml:space="preserve"> </w:t>
      </w:r>
      <w:r w:rsidR="00D86C06">
        <w:rPr>
          <w:rFonts w:ascii="PT Astra Serif" w:hAnsi="PT Astra Serif"/>
          <w:sz w:val="32"/>
          <w:szCs w:val="32"/>
        </w:rPr>
        <w:t>отработать это направление на базе Саратовской области.</w:t>
      </w:r>
      <w:r w:rsidR="00FA3195">
        <w:rPr>
          <w:rFonts w:ascii="PT Astra Serif" w:hAnsi="PT Astra Serif"/>
          <w:sz w:val="32"/>
          <w:szCs w:val="32"/>
        </w:rPr>
        <w:t xml:space="preserve"> </w:t>
      </w:r>
      <w:proofErr w:type="spellStart"/>
      <w:r w:rsidR="00D86C06">
        <w:rPr>
          <w:rFonts w:ascii="PT Astra Serif" w:hAnsi="PT Astra Serif"/>
          <w:sz w:val="32"/>
          <w:szCs w:val="32"/>
        </w:rPr>
        <w:t>П</w:t>
      </w:r>
      <w:r>
        <w:rPr>
          <w:rFonts w:ascii="PT Astra Serif" w:hAnsi="PT Astra Serif"/>
          <w:sz w:val="32"/>
          <w:szCs w:val="32"/>
        </w:rPr>
        <w:t>илотной</w:t>
      </w:r>
      <w:proofErr w:type="spellEnd"/>
      <w:r>
        <w:rPr>
          <w:rFonts w:ascii="PT Astra Serif" w:hAnsi="PT Astra Serif"/>
          <w:sz w:val="32"/>
          <w:szCs w:val="32"/>
        </w:rPr>
        <w:t xml:space="preserve"> площадкой</w:t>
      </w:r>
      <w:r w:rsidR="00D86C06">
        <w:rPr>
          <w:rFonts w:ascii="PT Astra Serif" w:hAnsi="PT Astra Serif"/>
          <w:sz w:val="32"/>
          <w:szCs w:val="32"/>
        </w:rPr>
        <w:t xml:space="preserve"> может стать создаваемый </w:t>
      </w:r>
      <w:r>
        <w:rPr>
          <w:rFonts w:ascii="PT Astra Serif" w:hAnsi="PT Astra Serif"/>
          <w:sz w:val="32"/>
          <w:szCs w:val="32"/>
        </w:rPr>
        <w:t>кластер «Образование» в рамках федерального проекта «</w:t>
      </w:r>
      <w:proofErr w:type="spellStart"/>
      <w:r>
        <w:rPr>
          <w:rFonts w:ascii="PT Astra Serif" w:hAnsi="PT Astra Serif"/>
          <w:sz w:val="32"/>
          <w:szCs w:val="32"/>
        </w:rPr>
        <w:t>Профессионалитет</w:t>
      </w:r>
      <w:proofErr w:type="spellEnd"/>
      <w:r>
        <w:rPr>
          <w:rFonts w:ascii="PT Astra Serif" w:hAnsi="PT Astra Serif"/>
          <w:sz w:val="32"/>
          <w:szCs w:val="32"/>
        </w:rPr>
        <w:t>»</w:t>
      </w:r>
      <w:r w:rsidR="00D86C06">
        <w:rPr>
          <w:rFonts w:ascii="PT Astra Serif" w:hAnsi="PT Astra Serif"/>
          <w:sz w:val="32"/>
          <w:szCs w:val="32"/>
        </w:rPr>
        <w:t xml:space="preserve">, куда войдут </w:t>
      </w:r>
      <w:proofErr w:type="spellStart"/>
      <w:r w:rsidR="00D86C06">
        <w:rPr>
          <w:rFonts w:ascii="PT Astra Serif" w:hAnsi="PT Astra Serif"/>
          <w:sz w:val="32"/>
          <w:szCs w:val="32"/>
        </w:rPr>
        <w:t>Вольский</w:t>
      </w:r>
      <w:proofErr w:type="spellEnd"/>
      <w:r w:rsidR="00D86C06">
        <w:rPr>
          <w:rFonts w:ascii="PT Astra Serif" w:hAnsi="PT Astra Serif"/>
          <w:sz w:val="32"/>
          <w:szCs w:val="32"/>
        </w:rPr>
        <w:t xml:space="preserve"> педагогический колледж и школы региона.</w:t>
      </w:r>
    </w:p>
    <w:p w:rsidR="00D86C06" w:rsidRDefault="00D86C06" w:rsidP="00020205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В этом году при поддержке Губернатора области планируем запустить региональный проект «Сельский педагог». Задачи проекта – </w:t>
      </w:r>
      <w:r>
        <w:rPr>
          <w:rFonts w:ascii="PT Astra Serif" w:hAnsi="PT Astra Serif"/>
          <w:sz w:val="32"/>
          <w:szCs w:val="32"/>
        </w:rPr>
        <w:lastRenderedPageBreak/>
        <w:t xml:space="preserve">заместить вакансии не только в </w:t>
      </w:r>
      <w:r w:rsidRPr="007370C4">
        <w:rPr>
          <w:rFonts w:ascii="PT Astra Serif" w:hAnsi="PT Astra Serif"/>
          <w:sz w:val="32"/>
          <w:szCs w:val="32"/>
        </w:rPr>
        <w:t>школах, но и детских садах</w:t>
      </w:r>
      <w:r>
        <w:rPr>
          <w:rFonts w:ascii="PT Astra Serif" w:hAnsi="PT Astra Serif"/>
          <w:sz w:val="32"/>
          <w:szCs w:val="32"/>
        </w:rPr>
        <w:t xml:space="preserve"> </w:t>
      </w:r>
      <w:r w:rsidRPr="00FC59E5">
        <w:rPr>
          <w:rFonts w:ascii="PT Astra Serif" w:hAnsi="PT Astra Serif"/>
          <w:sz w:val="32"/>
          <w:szCs w:val="32"/>
          <w:highlight w:val="yellow"/>
        </w:rPr>
        <w:t>1</w:t>
      </w:r>
      <w:r w:rsidR="00FA3195" w:rsidRPr="00FC59E5">
        <w:rPr>
          <w:rFonts w:ascii="PT Astra Serif" w:hAnsi="PT Astra Serif"/>
          <w:sz w:val="32"/>
          <w:szCs w:val="32"/>
          <w:highlight w:val="yellow"/>
        </w:rPr>
        <w:t>5</w:t>
      </w:r>
      <w:r w:rsidRPr="00FC59E5">
        <w:rPr>
          <w:rFonts w:ascii="PT Astra Serif" w:hAnsi="PT Astra Serif"/>
          <w:sz w:val="32"/>
          <w:szCs w:val="32"/>
          <w:highlight w:val="yellow"/>
        </w:rPr>
        <w:t>-</w:t>
      </w:r>
      <w:r w:rsidR="00FA3195" w:rsidRPr="00FC59E5">
        <w:rPr>
          <w:rFonts w:ascii="PT Astra Serif" w:hAnsi="PT Astra Serif"/>
          <w:sz w:val="32"/>
          <w:szCs w:val="32"/>
          <w:highlight w:val="yellow"/>
        </w:rPr>
        <w:t>т</w:t>
      </w:r>
      <w:r w:rsidRPr="00FC59E5">
        <w:rPr>
          <w:rFonts w:ascii="PT Astra Serif" w:hAnsi="PT Astra Serif"/>
          <w:sz w:val="32"/>
          <w:szCs w:val="32"/>
          <w:highlight w:val="yellow"/>
        </w:rPr>
        <w:t>и</w:t>
      </w:r>
      <w:r>
        <w:rPr>
          <w:rFonts w:ascii="PT Astra Serif" w:hAnsi="PT Astra Serif"/>
          <w:sz w:val="32"/>
          <w:szCs w:val="32"/>
        </w:rPr>
        <w:t xml:space="preserve"> отдалённых районов области, где наиболее острая потребность в кадрах. </w:t>
      </w:r>
      <w:r w:rsidRPr="00E834E8">
        <w:rPr>
          <w:rFonts w:ascii="PT Astra Serif" w:hAnsi="PT Astra Serif"/>
          <w:sz w:val="32"/>
          <w:szCs w:val="32"/>
        </w:rPr>
        <w:t xml:space="preserve">Предлагается единовременная выплата </w:t>
      </w:r>
      <w:r>
        <w:rPr>
          <w:rFonts w:ascii="PT Astra Serif" w:hAnsi="PT Astra Serif"/>
          <w:sz w:val="32"/>
          <w:szCs w:val="32"/>
        </w:rPr>
        <w:t xml:space="preserve">1 </w:t>
      </w:r>
      <w:proofErr w:type="spellStart"/>
      <w:proofErr w:type="gramStart"/>
      <w:r>
        <w:rPr>
          <w:rFonts w:ascii="PT Astra Serif" w:hAnsi="PT Astra Serif"/>
          <w:sz w:val="32"/>
          <w:szCs w:val="32"/>
        </w:rPr>
        <w:t>млн</w:t>
      </w:r>
      <w:proofErr w:type="spellEnd"/>
      <w:proofErr w:type="gramEnd"/>
      <w:r w:rsidR="00FA3195">
        <w:rPr>
          <w:rFonts w:ascii="PT Astra Serif" w:hAnsi="PT Astra Serif"/>
          <w:sz w:val="32"/>
          <w:szCs w:val="32"/>
        </w:rPr>
        <w:t xml:space="preserve"> </w:t>
      </w:r>
      <w:r w:rsidRPr="00E834E8">
        <w:rPr>
          <w:rFonts w:ascii="PT Astra Serif" w:hAnsi="PT Astra Serif"/>
          <w:sz w:val="32"/>
          <w:szCs w:val="32"/>
        </w:rPr>
        <w:t>рублей при обязательстве проработать в должности не менее 3-х лет.</w:t>
      </w:r>
    </w:p>
    <w:p w:rsidR="00075D2E" w:rsidRDefault="00D86C06" w:rsidP="00202545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Нужно сказать, что за три года участия в федеральной программе «Земский учитель» мы нашли взаимопонимание и заинтересованность у глав муниципальных районов в решении непростых вопросов социальной, в том числе жилищной поддержки приезжающих в районы педагогов. В</w:t>
      </w:r>
      <w:r w:rsidR="00170D09">
        <w:rPr>
          <w:rFonts w:ascii="PT Astra Serif" w:hAnsi="PT Astra Serif"/>
          <w:sz w:val="32"/>
          <w:szCs w:val="32"/>
        </w:rPr>
        <w:t xml:space="preserve"> это</w:t>
      </w:r>
      <w:r>
        <w:rPr>
          <w:rFonts w:ascii="PT Astra Serif" w:hAnsi="PT Astra Serif"/>
          <w:sz w:val="32"/>
          <w:szCs w:val="32"/>
        </w:rPr>
        <w:t>м</w:t>
      </w:r>
      <w:r w:rsidR="00170D09">
        <w:rPr>
          <w:rFonts w:ascii="PT Astra Serif" w:hAnsi="PT Astra Serif"/>
          <w:sz w:val="32"/>
          <w:szCs w:val="32"/>
        </w:rPr>
        <w:t xml:space="preserve"> год</w:t>
      </w:r>
      <w:r>
        <w:rPr>
          <w:rFonts w:ascii="PT Astra Serif" w:hAnsi="PT Astra Serif"/>
          <w:sz w:val="32"/>
          <w:szCs w:val="32"/>
        </w:rPr>
        <w:t>у</w:t>
      </w:r>
      <w:r w:rsidR="00FA3195">
        <w:rPr>
          <w:rFonts w:ascii="PT Astra Serif" w:hAnsi="PT Astra Serif"/>
          <w:sz w:val="32"/>
          <w:szCs w:val="32"/>
        </w:rPr>
        <w:t xml:space="preserve"> </w:t>
      </w:r>
      <w:r>
        <w:rPr>
          <w:rFonts w:ascii="PT Astra Serif" w:hAnsi="PT Astra Serif"/>
          <w:sz w:val="32"/>
          <w:szCs w:val="32"/>
        </w:rPr>
        <w:t>с</w:t>
      </w:r>
      <w:r w:rsidR="00170D09">
        <w:rPr>
          <w:rFonts w:ascii="PT Astra Serif" w:hAnsi="PT Astra Serif"/>
          <w:sz w:val="32"/>
          <w:szCs w:val="32"/>
        </w:rPr>
        <w:t>о всеми 16 победителями конкурса встретился Губернатор области. А затем с каждым – глава района.</w:t>
      </w:r>
    </w:p>
    <w:p w:rsidR="00202545" w:rsidRDefault="00075D2E" w:rsidP="00075D2E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Уважаемы Земские учителя</w:t>
      </w:r>
      <w:r w:rsidR="00FA3195">
        <w:rPr>
          <w:rFonts w:ascii="PT Astra Serif" w:hAnsi="PT Astra Serif"/>
          <w:sz w:val="32"/>
          <w:szCs w:val="32"/>
        </w:rPr>
        <w:t>,</w:t>
      </w:r>
      <w:r>
        <w:rPr>
          <w:rFonts w:ascii="PT Astra Serif" w:hAnsi="PT Astra Serif"/>
          <w:sz w:val="32"/>
          <w:szCs w:val="32"/>
        </w:rPr>
        <w:t xml:space="preserve"> мы вас </w:t>
      </w:r>
      <w:proofErr w:type="gramStart"/>
      <w:r>
        <w:rPr>
          <w:rFonts w:ascii="PT Astra Serif" w:hAnsi="PT Astra Serif"/>
          <w:sz w:val="32"/>
          <w:szCs w:val="32"/>
        </w:rPr>
        <w:t>приветствуем и постараемся сделать так чтобы в Саратовской области вы нашли</w:t>
      </w:r>
      <w:proofErr w:type="gramEnd"/>
      <w:r>
        <w:rPr>
          <w:rFonts w:ascii="PT Astra Serif" w:hAnsi="PT Astra Serif"/>
          <w:sz w:val="32"/>
          <w:szCs w:val="32"/>
        </w:rPr>
        <w:t xml:space="preserve"> не только новое место работы,  но и новую малую родину.</w:t>
      </w:r>
    </w:p>
    <w:p w:rsidR="00202545" w:rsidRDefault="00202545" w:rsidP="00202545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Достойные условия для качественной работы важны для всех педагогов области!</w:t>
      </w:r>
    </w:p>
    <w:p w:rsidR="00791B84" w:rsidRDefault="00202545" w:rsidP="00202545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На последнем заседании Правительства области мы специально </w:t>
      </w:r>
      <w:r w:rsidR="00791B84">
        <w:rPr>
          <w:rFonts w:ascii="PT Astra Serif" w:hAnsi="PT Astra Serif"/>
          <w:sz w:val="32"/>
          <w:szCs w:val="32"/>
        </w:rPr>
        <w:t>обозначили вопрос сокращения бюрократической нагрузки на педагогов. К сожалению, на учителей подчас возлагают функции, не относящиеся к основной деятельности по обучению и воспитанию: подворные обходы, выход на место проживания ребенка, обследование жилищных условий семьи и так далее. Большое количество запросов в школы поступа</w:t>
      </w:r>
      <w:r w:rsidR="00FA3195">
        <w:rPr>
          <w:rFonts w:ascii="PT Astra Serif" w:hAnsi="PT Astra Serif"/>
          <w:sz w:val="32"/>
          <w:szCs w:val="32"/>
        </w:rPr>
        <w:t xml:space="preserve">ет по социальному </w:t>
      </w:r>
      <w:r w:rsidR="00791B84">
        <w:rPr>
          <w:rFonts w:ascii="PT Astra Serif" w:hAnsi="PT Astra Serif"/>
          <w:sz w:val="32"/>
          <w:szCs w:val="32"/>
        </w:rPr>
        <w:t>составу обучающихся.</w:t>
      </w:r>
    </w:p>
    <w:p w:rsidR="00202545" w:rsidRDefault="00BB1FDB" w:rsidP="00202545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Теперь это запрещено законом</w:t>
      </w:r>
      <w:r w:rsidR="00791B84">
        <w:rPr>
          <w:rFonts w:ascii="PT Astra Serif" w:hAnsi="PT Astra Serif"/>
          <w:sz w:val="32"/>
          <w:szCs w:val="32"/>
        </w:rPr>
        <w:t>. И мы должны его выполнять.</w:t>
      </w:r>
    </w:p>
    <w:p w:rsidR="00202545" w:rsidRDefault="00BB1FDB" w:rsidP="00202545">
      <w:pPr>
        <w:spacing w:after="0" w:line="360" w:lineRule="auto"/>
        <w:ind w:firstLine="709"/>
        <w:jc w:val="both"/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</w:pPr>
      <w:r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 xml:space="preserve">Со своей стороны сейчас занимаемся </w:t>
      </w:r>
      <w:r w:rsidR="008C05E6"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 xml:space="preserve">синхронизацией  поступающих в школу </w:t>
      </w:r>
      <w:r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>мониторинговых запросов</w:t>
      </w:r>
      <w:r w:rsidR="008C05E6"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 xml:space="preserve"> в рамках 2-х мониторингов (через </w:t>
      </w:r>
      <w:r w:rsidR="008C05E6"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lastRenderedPageBreak/>
        <w:t>информационно-аналитические системы МИАС и КОЭРСО). Это значительно снизит бюрократическую нагрузку на школы.</w:t>
      </w:r>
    </w:p>
    <w:p w:rsidR="00075D2E" w:rsidRDefault="00075D2E" w:rsidP="00202545">
      <w:pPr>
        <w:spacing w:after="0" w:line="360" w:lineRule="auto"/>
        <w:ind w:firstLine="709"/>
        <w:jc w:val="both"/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</w:pPr>
      <w:r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 xml:space="preserve">И </w:t>
      </w:r>
      <w:r w:rsidR="00AE3D94"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>е</w:t>
      </w:r>
      <w:r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>ще</w:t>
      </w:r>
      <w:r w:rsidR="00AE3D94"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 xml:space="preserve"> одно</w:t>
      </w:r>
      <w:r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 xml:space="preserve"> очень важное  </w:t>
      </w:r>
      <w:r w:rsidR="00AE3D94"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>нововведение. Все школы с  нового учебного года будут работать по единому  календарю воспитательных событий. Все мероприятия</w:t>
      </w:r>
      <w:r w:rsidR="00FA3195"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>,</w:t>
      </w:r>
      <w:r w:rsidR="00AE3D94"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 xml:space="preserve"> не входящие в этот план</w:t>
      </w:r>
      <w:r w:rsidR="00FA3195"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>,</w:t>
      </w:r>
      <w:r w:rsidR="003A6C42"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 xml:space="preserve"> </w:t>
      </w:r>
      <w:r w:rsidR="00AE3D94"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 xml:space="preserve">для образовательных организаций  являются необязательными. Я имею </w:t>
      </w:r>
      <w:proofErr w:type="gramStart"/>
      <w:r w:rsidR="00AE3D94"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>ввиду</w:t>
      </w:r>
      <w:proofErr w:type="gramEnd"/>
      <w:r w:rsidR="00FA3195"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 xml:space="preserve"> </w:t>
      </w:r>
      <w:proofErr w:type="gramStart"/>
      <w:r w:rsidR="00AE3D94"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>многочисленные</w:t>
      </w:r>
      <w:proofErr w:type="gramEnd"/>
      <w:r w:rsidR="00AE3D94"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 xml:space="preserve"> конкурсы рисунков, сочинений, творческих работ и т.д., которые инициируются различными организациями и ведомствами.</w:t>
      </w:r>
    </w:p>
    <w:p w:rsidR="00AE3D94" w:rsidRDefault="00AE3D94" w:rsidP="00202545">
      <w:pPr>
        <w:spacing w:after="0" w:line="360" w:lineRule="auto"/>
        <w:ind w:firstLine="709"/>
        <w:jc w:val="both"/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</w:pPr>
      <w:r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>ЭТО также связан</w:t>
      </w:r>
      <w:r w:rsidR="00FA3195"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>о</w:t>
      </w:r>
      <w:r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 xml:space="preserve"> с  потребностью разгрузить учителя, дать ему возможность сосредоточиться на основном своем занятии</w:t>
      </w:r>
      <w:r w:rsidR="00FA3195"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>:</w:t>
      </w:r>
      <w:r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 xml:space="preserve">  организации  </w:t>
      </w:r>
      <w:proofErr w:type="spellStart"/>
      <w:proofErr w:type="gramStart"/>
      <w:r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>учебно</w:t>
      </w:r>
      <w:proofErr w:type="spellEnd"/>
      <w:r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>- воспитательного</w:t>
      </w:r>
      <w:proofErr w:type="gramEnd"/>
      <w:r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 xml:space="preserve"> процесса в классе, на уроке.</w:t>
      </w:r>
    </w:p>
    <w:p w:rsidR="00AE3D94" w:rsidRDefault="00AE3D94" w:rsidP="00202545">
      <w:pPr>
        <w:spacing w:after="0" w:line="360" w:lineRule="auto"/>
        <w:ind w:firstLine="709"/>
        <w:jc w:val="both"/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</w:pPr>
      <w:r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>Отношение к уроку как</w:t>
      </w:r>
      <w:r w:rsidR="00FA3195"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 xml:space="preserve"> к</w:t>
      </w:r>
      <w:r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 xml:space="preserve"> </w:t>
      </w:r>
      <w:r w:rsidR="00FA3195"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>«</w:t>
      </w:r>
      <w:r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>священной корове</w:t>
      </w:r>
      <w:r w:rsidR="00FA3195"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>»</w:t>
      </w:r>
      <w:r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>,  это  и есть проявления уважения к учителю, к его труду.</w:t>
      </w:r>
    </w:p>
    <w:p w:rsidR="00AC2823" w:rsidRPr="00D873EA" w:rsidRDefault="004D5478" w:rsidP="004D5478">
      <w:pPr>
        <w:spacing w:after="0" w:line="360" w:lineRule="auto"/>
        <w:ind w:firstLine="709"/>
        <w:jc w:val="both"/>
        <w:rPr>
          <w:rFonts w:ascii="PT Astra Serif" w:eastAsiaTheme="minorHAnsi" w:hAnsi="PT Astra Serif"/>
          <w:sz w:val="32"/>
          <w:szCs w:val="32"/>
        </w:rPr>
      </w:pPr>
      <w:r w:rsidRPr="00D873EA"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>Примером  ре</w:t>
      </w:r>
      <w:r w:rsidR="00D873EA"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>а</w:t>
      </w:r>
      <w:r w:rsidR="00FA3195"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>льной защиты прав учителя</w:t>
      </w:r>
      <w:r w:rsidRPr="00D873EA"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>, его чести и достоинства является позиция федерального министра  в отношении педагога одного их регионов России</w:t>
      </w:r>
      <w:r w:rsidR="00FA3195"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>,</w:t>
      </w:r>
      <w:r w:rsidRPr="00D873EA"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 xml:space="preserve">   </w:t>
      </w:r>
      <w:r w:rsidR="00AC2823" w:rsidRPr="00D873EA">
        <w:rPr>
          <w:rFonts w:ascii="PT Astra Serif" w:eastAsiaTheme="minorHAnsi" w:hAnsi="PT Astra Serif"/>
          <w:sz w:val="32"/>
          <w:szCs w:val="32"/>
        </w:rPr>
        <w:t>уволенного за чтение стихов Хармса.</w:t>
      </w:r>
    </w:p>
    <w:p w:rsidR="004D5478" w:rsidRPr="00D873EA" w:rsidRDefault="004D5478" w:rsidP="004D5478">
      <w:pPr>
        <w:spacing w:after="0" w:line="360" w:lineRule="auto"/>
        <w:ind w:firstLine="709"/>
        <w:jc w:val="both"/>
        <w:rPr>
          <w:rFonts w:ascii="PT Astra Serif" w:eastAsiaTheme="minorHAnsi" w:hAnsi="PT Astra Serif"/>
          <w:sz w:val="32"/>
          <w:szCs w:val="32"/>
        </w:rPr>
      </w:pPr>
      <w:r w:rsidRPr="00D873EA">
        <w:rPr>
          <w:rFonts w:ascii="PT Astra Serif" w:eastAsiaTheme="minorHAnsi" w:hAnsi="PT Astra Serif"/>
          <w:sz w:val="32"/>
          <w:szCs w:val="32"/>
        </w:rPr>
        <w:t>Задача всех тех</w:t>
      </w:r>
      <w:r w:rsidR="00D873EA">
        <w:rPr>
          <w:rFonts w:ascii="PT Astra Serif" w:eastAsiaTheme="minorHAnsi" w:hAnsi="PT Astra Serif"/>
          <w:sz w:val="32"/>
          <w:szCs w:val="32"/>
        </w:rPr>
        <w:t>,</w:t>
      </w:r>
      <w:r w:rsidRPr="00D873EA">
        <w:rPr>
          <w:rFonts w:ascii="PT Astra Serif" w:eastAsiaTheme="minorHAnsi" w:hAnsi="PT Astra Serif"/>
          <w:sz w:val="32"/>
          <w:szCs w:val="32"/>
        </w:rPr>
        <w:t xml:space="preserve"> кто </w:t>
      </w:r>
      <w:r w:rsidR="00D873EA" w:rsidRPr="00D873EA">
        <w:rPr>
          <w:rFonts w:ascii="PT Astra Serif" w:eastAsiaTheme="minorHAnsi" w:hAnsi="PT Astra Serif"/>
          <w:sz w:val="32"/>
          <w:szCs w:val="32"/>
        </w:rPr>
        <w:t>управляет</w:t>
      </w:r>
      <w:r w:rsidRPr="00D873EA">
        <w:rPr>
          <w:rFonts w:ascii="PT Astra Serif" w:eastAsiaTheme="minorHAnsi" w:hAnsi="PT Astra Serif"/>
          <w:sz w:val="32"/>
          <w:szCs w:val="32"/>
        </w:rPr>
        <w:t xml:space="preserve"> системой образования в  нашей области  </w:t>
      </w:r>
      <w:r w:rsidR="00D873EA" w:rsidRPr="00D873EA">
        <w:rPr>
          <w:rFonts w:ascii="PT Astra Serif" w:eastAsiaTheme="minorHAnsi" w:hAnsi="PT Astra Serif"/>
          <w:sz w:val="32"/>
          <w:szCs w:val="32"/>
        </w:rPr>
        <w:t>не допустить</w:t>
      </w:r>
      <w:r w:rsidRPr="00D873EA">
        <w:rPr>
          <w:rFonts w:ascii="PT Astra Serif" w:eastAsiaTheme="minorHAnsi" w:hAnsi="PT Astra Serif"/>
          <w:sz w:val="32"/>
          <w:szCs w:val="32"/>
        </w:rPr>
        <w:t xml:space="preserve">  под</w:t>
      </w:r>
      <w:r w:rsidR="00D873EA">
        <w:rPr>
          <w:rFonts w:ascii="PT Astra Serif" w:eastAsiaTheme="minorHAnsi" w:hAnsi="PT Astra Serif"/>
          <w:sz w:val="32"/>
          <w:szCs w:val="32"/>
        </w:rPr>
        <w:t>о</w:t>
      </w:r>
      <w:r w:rsidRPr="00D873EA">
        <w:rPr>
          <w:rFonts w:ascii="PT Astra Serif" w:eastAsiaTheme="minorHAnsi" w:hAnsi="PT Astra Serif"/>
          <w:sz w:val="32"/>
          <w:szCs w:val="32"/>
        </w:rPr>
        <w:t>бные факты.</w:t>
      </w:r>
    </w:p>
    <w:p w:rsidR="004D5478" w:rsidRDefault="004D5478" w:rsidP="004D5478">
      <w:pPr>
        <w:spacing w:after="0" w:line="360" w:lineRule="auto"/>
        <w:ind w:firstLine="709"/>
        <w:jc w:val="both"/>
        <w:rPr>
          <w:rFonts w:ascii="PT Astra Serif" w:eastAsiaTheme="minorHAnsi" w:hAnsi="PT Astra Serif"/>
          <w:sz w:val="32"/>
          <w:szCs w:val="32"/>
        </w:rPr>
      </w:pPr>
      <w:r w:rsidRPr="00D873EA">
        <w:rPr>
          <w:rFonts w:ascii="PT Astra Serif" w:eastAsiaTheme="minorHAnsi" w:hAnsi="PT Astra Serif"/>
          <w:sz w:val="32"/>
          <w:szCs w:val="32"/>
        </w:rPr>
        <w:t>Учитель</w:t>
      </w:r>
      <w:r w:rsidR="00D873EA" w:rsidRPr="00D873EA">
        <w:rPr>
          <w:rFonts w:ascii="PT Astra Serif" w:eastAsiaTheme="minorHAnsi" w:hAnsi="PT Astra Serif"/>
          <w:sz w:val="32"/>
          <w:szCs w:val="32"/>
        </w:rPr>
        <w:t>,</w:t>
      </w:r>
      <w:r w:rsidR="00FA3195">
        <w:rPr>
          <w:rFonts w:ascii="PT Astra Serif" w:eastAsiaTheme="minorHAnsi" w:hAnsi="PT Astra Serif"/>
          <w:sz w:val="32"/>
          <w:szCs w:val="32"/>
        </w:rPr>
        <w:t xml:space="preserve"> </w:t>
      </w:r>
      <w:r w:rsidRPr="00D873EA">
        <w:rPr>
          <w:rFonts w:ascii="PT Astra Serif" w:eastAsiaTheme="minorHAnsi" w:hAnsi="PT Astra Serif"/>
          <w:sz w:val="32"/>
          <w:szCs w:val="32"/>
        </w:rPr>
        <w:t>за</w:t>
      </w:r>
      <w:r w:rsidR="005F3641">
        <w:rPr>
          <w:rFonts w:ascii="PT Astra Serif" w:eastAsiaTheme="minorHAnsi" w:hAnsi="PT Astra Serif"/>
          <w:sz w:val="32"/>
          <w:szCs w:val="32"/>
        </w:rPr>
        <w:t>в</w:t>
      </w:r>
      <w:r w:rsidRPr="00D873EA">
        <w:rPr>
          <w:rFonts w:ascii="PT Astra Serif" w:eastAsiaTheme="minorHAnsi" w:hAnsi="PT Astra Serif"/>
          <w:sz w:val="32"/>
          <w:szCs w:val="32"/>
        </w:rPr>
        <w:t>уч, директор</w:t>
      </w:r>
      <w:r w:rsidR="005F3641">
        <w:rPr>
          <w:rFonts w:ascii="PT Astra Serif" w:eastAsiaTheme="minorHAnsi" w:hAnsi="PT Astra Serif"/>
          <w:sz w:val="32"/>
          <w:szCs w:val="32"/>
        </w:rPr>
        <w:t>,</w:t>
      </w:r>
      <w:r w:rsidRPr="00D873EA">
        <w:rPr>
          <w:rFonts w:ascii="PT Astra Serif" w:eastAsiaTheme="minorHAnsi" w:hAnsi="PT Astra Serif"/>
          <w:sz w:val="32"/>
          <w:szCs w:val="32"/>
        </w:rPr>
        <w:t xml:space="preserve"> который  выполняет свои обязанности, соблюдает этические нормы и </w:t>
      </w:r>
      <w:r w:rsidR="00D873EA" w:rsidRPr="00D873EA">
        <w:rPr>
          <w:rFonts w:ascii="PT Astra Serif" w:eastAsiaTheme="minorHAnsi" w:hAnsi="PT Astra Serif"/>
          <w:sz w:val="32"/>
          <w:szCs w:val="32"/>
        </w:rPr>
        <w:t>законодательство</w:t>
      </w:r>
      <w:r w:rsidRPr="00D873EA">
        <w:rPr>
          <w:rFonts w:ascii="PT Astra Serif" w:eastAsiaTheme="minorHAnsi" w:hAnsi="PT Astra Serif"/>
          <w:sz w:val="32"/>
          <w:szCs w:val="32"/>
        </w:rPr>
        <w:t xml:space="preserve"> в сфере образования</w:t>
      </w:r>
      <w:r w:rsidR="005F3641">
        <w:rPr>
          <w:rFonts w:ascii="PT Astra Serif" w:eastAsiaTheme="minorHAnsi" w:hAnsi="PT Astra Serif"/>
          <w:sz w:val="32"/>
          <w:szCs w:val="32"/>
        </w:rPr>
        <w:t>,</w:t>
      </w:r>
      <w:r w:rsidRPr="00D873EA">
        <w:rPr>
          <w:rFonts w:ascii="PT Astra Serif" w:eastAsiaTheme="minorHAnsi" w:hAnsi="PT Astra Serif"/>
          <w:sz w:val="32"/>
          <w:szCs w:val="32"/>
        </w:rPr>
        <w:t xml:space="preserve"> должен всегда </w:t>
      </w:r>
      <w:r w:rsidR="00D873EA" w:rsidRPr="00D873EA">
        <w:rPr>
          <w:rFonts w:ascii="PT Astra Serif" w:eastAsiaTheme="minorHAnsi" w:hAnsi="PT Astra Serif"/>
          <w:sz w:val="32"/>
          <w:szCs w:val="32"/>
        </w:rPr>
        <w:t>чувствовать,</w:t>
      </w:r>
      <w:r w:rsidRPr="00D873EA">
        <w:rPr>
          <w:rFonts w:ascii="PT Astra Serif" w:eastAsiaTheme="minorHAnsi" w:hAnsi="PT Astra Serif"/>
          <w:sz w:val="32"/>
          <w:szCs w:val="32"/>
        </w:rPr>
        <w:t xml:space="preserve"> что за </w:t>
      </w:r>
      <w:r w:rsidR="005F3641">
        <w:rPr>
          <w:rFonts w:ascii="PT Astra Serif" w:eastAsiaTheme="minorHAnsi" w:hAnsi="PT Astra Serif"/>
          <w:sz w:val="32"/>
          <w:szCs w:val="32"/>
        </w:rPr>
        <w:t>него</w:t>
      </w:r>
      <w:r w:rsidRPr="00D873EA">
        <w:rPr>
          <w:rFonts w:ascii="PT Astra Serif" w:eastAsiaTheme="minorHAnsi" w:hAnsi="PT Astra Serif"/>
          <w:sz w:val="32"/>
          <w:szCs w:val="32"/>
        </w:rPr>
        <w:t xml:space="preserve">  спиной</w:t>
      </w:r>
      <w:r w:rsidR="00D873EA" w:rsidRPr="00D873EA">
        <w:rPr>
          <w:rFonts w:ascii="PT Astra Serif" w:eastAsiaTheme="minorHAnsi" w:hAnsi="PT Astra Serif"/>
          <w:sz w:val="32"/>
          <w:szCs w:val="32"/>
        </w:rPr>
        <w:t xml:space="preserve"> стоит государство. Тогда и он будет действовать как представитель  этого государства. </w:t>
      </w:r>
    </w:p>
    <w:p w:rsidR="00D873EA" w:rsidRPr="00D873EA" w:rsidRDefault="00D873EA" w:rsidP="004D5478">
      <w:pPr>
        <w:spacing w:after="0" w:line="360" w:lineRule="auto"/>
        <w:ind w:firstLine="709"/>
        <w:jc w:val="both"/>
        <w:rPr>
          <w:rFonts w:ascii="PT Astra Serif" w:eastAsiaTheme="minorHAnsi" w:hAnsi="PT Astra Serif"/>
          <w:sz w:val="32"/>
          <w:szCs w:val="32"/>
        </w:rPr>
      </w:pPr>
      <w:r>
        <w:rPr>
          <w:rFonts w:ascii="PT Astra Serif" w:eastAsiaTheme="minorHAnsi" w:hAnsi="PT Astra Serif"/>
          <w:sz w:val="32"/>
          <w:szCs w:val="32"/>
        </w:rPr>
        <w:t>Недопустимыми, на мой взгляд, являются факты</w:t>
      </w:r>
      <w:r w:rsidR="005F3641">
        <w:rPr>
          <w:rFonts w:ascii="PT Astra Serif" w:eastAsiaTheme="minorHAnsi" w:hAnsi="PT Astra Serif"/>
          <w:sz w:val="32"/>
          <w:szCs w:val="32"/>
        </w:rPr>
        <w:t>,</w:t>
      </w:r>
      <w:r>
        <w:rPr>
          <w:rFonts w:ascii="PT Astra Serif" w:eastAsiaTheme="minorHAnsi" w:hAnsi="PT Astra Serif"/>
          <w:sz w:val="32"/>
          <w:szCs w:val="32"/>
        </w:rPr>
        <w:t xml:space="preserve"> когда  педагоги отстаивают свои прав</w:t>
      </w:r>
      <w:r w:rsidR="005F3641">
        <w:rPr>
          <w:rFonts w:ascii="PT Astra Serif" w:eastAsiaTheme="minorHAnsi" w:hAnsi="PT Astra Serif"/>
          <w:sz w:val="32"/>
          <w:szCs w:val="32"/>
        </w:rPr>
        <w:t>а</w:t>
      </w:r>
      <w:r>
        <w:rPr>
          <w:rFonts w:ascii="PT Astra Serif" w:eastAsiaTheme="minorHAnsi" w:hAnsi="PT Astra Serif"/>
          <w:sz w:val="32"/>
          <w:szCs w:val="32"/>
        </w:rPr>
        <w:t xml:space="preserve"> по профессиональным вопросам в судах</w:t>
      </w:r>
      <w:r w:rsidR="005F3641">
        <w:rPr>
          <w:rFonts w:ascii="PT Astra Serif" w:eastAsiaTheme="minorHAnsi" w:hAnsi="PT Astra Serif"/>
          <w:sz w:val="32"/>
          <w:szCs w:val="32"/>
        </w:rPr>
        <w:t>,</w:t>
      </w:r>
      <w:r>
        <w:rPr>
          <w:rFonts w:ascii="PT Astra Serif" w:eastAsiaTheme="minorHAnsi" w:hAnsi="PT Astra Serif"/>
          <w:sz w:val="32"/>
          <w:szCs w:val="32"/>
        </w:rPr>
        <w:t xml:space="preserve"> а представители учредителей, имея штатных юристов,   прост</w:t>
      </w:r>
      <w:r w:rsidR="005F3641">
        <w:rPr>
          <w:rFonts w:ascii="PT Astra Serif" w:eastAsiaTheme="minorHAnsi" w:hAnsi="PT Astra Serif"/>
          <w:sz w:val="32"/>
          <w:szCs w:val="32"/>
        </w:rPr>
        <w:t>о</w:t>
      </w:r>
      <w:r>
        <w:rPr>
          <w:rFonts w:ascii="PT Astra Serif" w:eastAsiaTheme="minorHAnsi" w:hAnsi="PT Astra Serif"/>
          <w:sz w:val="32"/>
          <w:szCs w:val="32"/>
        </w:rPr>
        <w:t xml:space="preserve"> наблюдают и жду</w:t>
      </w:r>
      <w:r w:rsidR="005F3641">
        <w:rPr>
          <w:rFonts w:ascii="PT Astra Serif" w:eastAsiaTheme="minorHAnsi" w:hAnsi="PT Astra Serif"/>
          <w:sz w:val="32"/>
          <w:szCs w:val="32"/>
        </w:rPr>
        <w:t>т,</w:t>
      </w:r>
      <w:r>
        <w:rPr>
          <w:rFonts w:ascii="PT Astra Serif" w:eastAsiaTheme="minorHAnsi" w:hAnsi="PT Astra Serif"/>
          <w:sz w:val="32"/>
          <w:szCs w:val="32"/>
        </w:rPr>
        <w:t xml:space="preserve"> как сложатся события.</w:t>
      </w:r>
    </w:p>
    <w:p w:rsidR="00D873EA" w:rsidRDefault="00D873EA" w:rsidP="00D873EA">
      <w:pPr>
        <w:spacing w:after="0" w:line="360" w:lineRule="auto"/>
        <w:ind w:firstLine="709"/>
        <w:jc w:val="center"/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</w:pPr>
      <w:r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lastRenderedPageBreak/>
        <w:t>Уважаемые участники форума!</w:t>
      </w:r>
    </w:p>
    <w:p w:rsidR="00AC2823" w:rsidRDefault="00AC2823" w:rsidP="00202545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В новом порядке аттестации</w:t>
      </w:r>
      <w:r>
        <w:rPr>
          <w:rFonts w:ascii="PT Astra Serif" w:hAnsi="PT Astra Serif" w:cs="Times New Roman"/>
          <w:color w:val="212529"/>
          <w:sz w:val="32"/>
          <w:szCs w:val="32"/>
          <w:shd w:val="clear" w:color="auto" w:fill="FFFFFF"/>
        </w:rPr>
        <w:t xml:space="preserve"> хочется отметить </w:t>
      </w:r>
      <w:r w:rsidRPr="002F2B17">
        <w:rPr>
          <w:rFonts w:ascii="PT Astra Serif" w:hAnsi="PT Astra Serif"/>
          <w:sz w:val="32"/>
          <w:szCs w:val="32"/>
        </w:rPr>
        <w:t>поддержк</w:t>
      </w:r>
      <w:r>
        <w:rPr>
          <w:rFonts w:ascii="PT Astra Serif" w:hAnsi="PT Astra Serif"/>
          <w:sz w:val="32"/>
          <w:szCs w:val="32"/>
        </w:rPr>
        <w:t>у</w:t>
      </w:r>
      <w:r w:rsidRPr="002F2B17">
        <w:rPr>
          <w:rFonts w:ascii="PT Astra Serif" w:hAnsi="PT Astra Serif"/>
          <w:sz w:val="32"/>
          <w:szCs w:val="32"/>
        </w:rPr>
        <w:t xml:space="preserve"> педагогов, у кого методическая работа и наставничество явля</w:t>
      </w:r>
      <w:r>
        <w:rPr>
          <w:rFonts w:ascii="PT Astra Serif" w:hAnsi="PT Astra Serif"/>
          <w:sz w:val="32"/>
          <w:szCs w:val="32"/>
        </w:rPr>
        <w:t>е</w:t>
      </w:r>
      <w:r w:rsidRPr="002F2B17">
        <w:rPr>
          <w:rFonts w:ascii="PT Astra Serif" w:hAnsi="PT Astra Serif"/>
          <w:sz w:val="32"/>
          <w:szCs w:val="32"/>
        </w:rPr>
        <w:t>тся дополнительной деятельностью</w:t>
      </w:r>
      <w:r>
        <w:rPr>
          <w:rFonts w:ascii="PT Astra Serif" w:hAnsi="PT Astra Serif"/>
          <w:sz w:val="32"/>
          <w:szCs w:val="32"/>
        </w:rPr>
        <w:t xml:space="preserve">. </w:t>
      </w:r>
    </w:p>
    <w:p w:rsidR="004D5478" w:rsidRDefault="004D5478" w:rsidP="00202545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По настоящему революционным является решение федерального министерства по отмене об</w:t>
      </w:r>
      <w:r w:rsidR="005F3641">
        <w:rPr>
          <w:rFonts w:ascii="PT Astra Serif" w:hAnsi="PT Astra Serif"/>
          <w:sz w:val="32"/>
          <w:szCs w:val="32"/>
        </w:rPr>
        <w:t>яза</w:t>
      </w:r>
      <w:r>
        <w:rPr>
          <w:rFonts w:ascii="PT Astra Serif" w:hAnsi="PT Astra Serif"/>
          <w:sz w:val="32"/>
          <w:szCs w:val="32"/>
        </w:rPr>
        <w:t>тельного подтверждения через каждые 5 лет квалификационной категории у педагогических работников. Теперь присвоение  категории является бессрочным.</w:t>
      </w:r>
    </w:p>
    <w:p w:rsidR="004D5478" w:rsidRDefault="00AC2823" w:rsidP="004D5478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E834E8">
        <w:rPr>
          <w:rFonts w:ascii="PT Astra Serif" w:hAnsi="PT Astra Serif"/>
          <w:sz w:val="32"/>
          <w:szCs w:val="32"/>
        </w:rPr>
        <w:t>Ждем</w:t>
      </w:r>
      <w:r>
        <w:rPr>
          <w:rFonts w:ascii="PT Astra Serif" w:hAnsi="PT Astra Serif"/>
          <w:sz w:val="32"/>
          <w:szCs w:val="32"/>
        </w:rPr>
        <w:t xml:space="preserve"> введения </w:t>
      </w:r>
      <w:r w:rsidRPr="00E834E8">
        <w:rPr>
          <w:rFonts w:ascii="PT Astra Serif" w:hAnsi="PT Astra Serif"/>
          <w:sz w:val="32"/>
          <w:szCs w:val="32"/>
        </w:rPr>
        <w:t>Едины</w:t>
      </w:r>
      <w:r>
        <w:rPr>
          <w:rFonts w:ascii="PT Astra Serif" w:hAnsi="PT Astra Serif"/>
          <w:sz w:val="32"/>
          <w:szCs w:val="32"/>
        </w:rPr>
        <w:t xml:space="preserve">х </w:t>
      </w:r>
      <w:r w:rsidRPr="00E834E8">
        <w:rPr>
          <w:rFonts w:ascii="PT Astra Serif" w:hAnsi="PT Astra Serif"/>
          <w:sz w:val="32"/>
          <w:szCs w:val="32"/>
        </w:rPr>
        <w:t>подход</w:t>
      </w:r>
      <w:r>
        <w:rPr>
          <w:rFonts w:ascii="PT Astra Serif" w:hAnsi="PT Astra Serif"/>
          <w:sz w:val="32"/>
          <w:szCs w:val="32"/>
        </w:rPr>
        <w:t>ов</w:t>
      </w:r>
      <w:r w:rsidRPr="00E834E8">
        <w:rPr>
          <w:rFonts w:ascii="PT Astra Serif" w:hAnsi="PT Astra Serif"/>
          <w:sz w:val="32"/>
          <w:szCs w:val="32"/>
        </w:rPr>
        <w:t xml:space="preserve"> к формированию заработной платы педагогов</w:t>
      </w:r>
      <w:r>
        <w:rPr>
          <w:rFonts w:ascii="PT Astra Serif" w:hAnsi="PT Astra Serif"/>
          <w:sz w:val="32"/>
          <w:szCs w:val="32"/>
        </w:rPr>
        <w:t>. Она, действительно, должна быть прозрачная и понятная.</w:t>
      </w:r>
    </w:p>
    <w:p w:rsidR="00AC2823" w:rsidRDefault="00AC2823" w:rsidP="00AC2823">
      <w:pPr>
        <w:spacing w:after="0" w:line="360" w:lineRule="auto"/>
        <w:jc w:val="center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Уважаемые коллеги</w:t>
      </w:r>
      <w:r w:rsidR="00BF5A8E">
        <w:rPr>
          <w:rFonts w:ascii="PT Astra Serif" w:hAnsi="PT Astra Serif"/>
          <w:sz w:val="32"/>
          <w:szCs w:val="32"/>
        </w:rPr>
        <w:t>!</w:t>
      </w:r>
    </w:p>
    <w:p w:rsidR="00026546" w:rsidRDefault="00026546" w:rsidP="00683400">
      <w:pPr>
        <w:spacing w:after="0" w:line="360" w:lineRule="auto"/>
        <w:ind w:firstLine="709"/>
        <w:jc w:val="both"/>
        <w:textAlignment w:val="bottom"/>
        <w:rPr>
          <w:rFonts w:ascii="PT Astra Serif" w:hAnsi="PT Astra Serif" w:cs="Times New Roman"/>
          <w:sz w:val="32"/>
          <w:szCs w:val="32"/>
        </w:rPr>
      </w:pPr>
      <w:r>
        <w:rPr>
          <w:rFonts w:ascii="PT Astra Serif" w:hAnsi="PT Astra Serif" w:cs="Times New Roman"/>
          <w:sz w:val="32"/>
          <w:szCs w:val="32"/>
        </w:rPr>
        <w:t>Вы знаете, что</w:t>
      </w:r>
      <w:r w:rsidR="00E3643B">
        <w:rPr>
          <w:rFonts w:ascii="PT Astra Serif" w:hAnsi="PT Astra Serif" w:cs="Times New Roman"/>
          <w:sz w:val="32"/>
          <w:szCs w:val="32"/>
        </w:rPr>
        <w:t xml:space="preserve"> совсем недавно</w:t>
      </w:r>
      <w:r>
        <w:rPr>
          <w:rFonts w:ascii="PT Astra Serif" w:hAnsi="PT Astra Serif" w:cs="Times New Roman"/>
          <w:sz w:val="32"/>
          <w:szCs w:val="32"/>
        </w:rPr>
        <w:t xml:space="preserve"> Президент России утвердил важные поправки в «Закон об образовании в Российской Федерации». </w:t>
      </w:r>
    </w:p>
    <w:p w:rsidR="00E3643B" w:rsidRDefault="00683400" w:rsidP="00E3643B">
      <w:pPr>
        <w:pStyle w:val="23"/>
        <w:shd w:val="clear" w:color="auto" w:fill="auto"/>
        <w:spacing w:before="0" w:line="360" w:lineRule="auto"/>
        <w:ind w:firstLine="782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Название предмета ОБЖ меняется на «Основы безопасности и защиты Родины». </w:t>
      </w:r>
      <w:r w:rsidR="00E3643B">
        <w:rPr>
          <w:rFonts w:ascii="PT Astra Serif" w:hAnsi="PT Astra Serif"/>
          <w:sz w:val="32"/>
          <w:szCs w:val="32"/>
        </w:rPr>
        <w:t xml:space="preserve">Усиливается </w:t>
      </w:r>
      <w:r w:rsidR="00E3643B" w:rsidRPr="003B0AF6">
        <w:rPr>
          <w:rFonts w:ascii="PT Astra Serif" w:hAnsi="PT Astra Serif"/>
          <w:sz w:val="32"/>
          <w:szCs w:val="32"/>
        </w:rPr>
        <w:t>военно-патриотическо</w:t>
      </w:r>
      <w:r w:rsidR="00E3643B">
        <w:rPr>
          <w:rFonts w:ascii="PT Astra Serif" w:hAnsi="PT Astra Serif"/>
          <w:sz w:val="32"/>
          <w:szCs w:val="32"/>
        </w:rPr>
        <w:t>е</w:t>
      </w:r>
      <w:r w:rsidR="00E3643B" w:rsidRPr="003B0AF6">
        <w:rPr>
          <w:rFonts w:ascii="PT Astra Serif" w:hAnsi="PT Astra Serif"/>
          <w:sz w:val="32"/>
          <w:szCs w:val="32"/>
        </w:rPr>
        <w:t xml:space="preserve"> воспитани</w:t>
      </w:r>
      <w:r w:rsidR="00E3643B">
        <w:rPr>
          <w:rFonts w:ascii="PT Astra Serif" w:hAnsi="PT Astra Serif"/>
          <w:sz w:val="32"/>
          <w:szCs w:val="32"/>
        </w:rPr>
        <w:t xml:space="preserve">е.В регионе эта работа координируется </w:t>
      </w:r>
      <w:r w:rsidR="00E3643B" w:rsidRPr="003B0AF6">
        <w:rPr>
          <w:rFonts w:ascii="PT Astra Serif" w:hAnsi="PT Astra Serif"/>
          <w:sz w:val="32"/>
          <w:szCs w:val="32"/>
        </w:rPr>
        <w:t>учебно-методически</w:t>
      </w:r>
      <w:r w:rsidR="00E3643B">
        <w:rPr>
          <w:rFonts w:ascii="PT Astra Serif" w:hAnsi="PT Astra Serif"/>
          <w:sz w:val="32"/>
          <w:szCs w:val="32"/>
        </w:rPr>
        <w:t>м</w:t>
      </w:r>
      <w:r w:rsidR="00E3643B" w:rsidRPr="003B0AF6">
        <w:rPr>
          <w:rFonts w:ascii="PT Astra Serif" w:hAnsi="PT Astra Serif"/>
          <w:sz w:val="32"/>
          <w:szCs w:val="32"/>
        </w:rPr>
        <w:t xml:space="preserve"> центр</w:t>
      </w:r>
      <w:r w:rsidR="00E3643B">
        <w:rPr>
          <w:rFonts w:ascii="PT Astra Serif" w:hAnsi="PT Astra Serif"/>
          <w:sz w:val="32"/>
          <w:szCs w:val="32"/>
        </w:rPr>
        <w:t>ом</w:t>
      </w:r>
      <w:r w:rsidR="00E3643B" w:rsidRPr="003B0AF6">
        <w:rPr>
          <w:rFonts w:ascii="PT Astra Serif" w:hAnsi="PT Astra Serif"/>
          <w:sz w:val="32"/>
          <w:szCs w:val="32"/>
        </w:rPr>
        <w:t xml:space="preserve"> «Авангард», </w:t>
      </w:r>
      <w:r w:rsidR="00E3643B" w:rsidRPr="00150E79">
        <w:rPr>
          <w:rFonts w:ascii="PT Astra Serif" w:hAnsi="PT Astra Serif"/>
          <w:sz w:val="32"/>
          <w:szCs w:val="32"/>
        </w:rPr>
        <w:t>созданны</w:t>
      </w:r>
      <w:r w:rsidR="00E3643B">
        <w:rPr>
          <w:rFonts w:ascii="PT Astra Serif" w:hAnsi="PT Astra Serif"/>
          <w:sz w:val="32"/>
          <w:szCs w:val="32"/>
        </w:rPr>
        <w:t>м</w:t>
      </w:r>
      <w:r w:rsidR="00E3643B" w:rsidRPr="00150E79">
        <w:rPr>
          <w:rFonts w:ascii="PT Astra Serif" w:hAnsi="PT Astra Serif"/>
          <w:sz w:val="32"/>
          <w:szCs w:val="32"/>
        </w:rPr>
        <w:t xml:space="preserve"> в этом году в городах Саратов, Энгельс, Балаково. </w:t>
      </w:r>
      <w:r w:rsidR="00E3643B" w:rsidRPr="00060E1C">
        <w:rPr>
          <w:rFonts w:ascii="PT Astra Serif" w:hAnsi="PT Astra Serif"/>
          <w:sz w:val="32"/>
          <w:szCs w:val="32"/>
        </w:rPr>
        <w:t xml:space="preserve">Опыт нашего региона уже привлек внимание в ПФО и военкомы округа в апреле посетили центр, отметив стратегически верное решение – совместную работу с ДОСААФ. </w:t>
      </w:r>
    </w:p>
    <w:p w:rsidR="00683400" w:rsidRDefault="00683400" w:rsidP="00683400">
      <w:pPr>
        <w:spacing w:after="0" w:line="360" w:lineRule="auto"/>
        <w:ind w:firstLine="709"/>
        <w:jc w:val="both"/>
        <w:textAlignment w:val="bottom"/>
        <w:rPr>
          <w:rFonts w:ascii="PT Astra Serif" w:hAnsi="PT Astra Serif" w:cs="Times New Roman"/>
          <w:sz w:val="32"/>
          <w:szCs w:val="32"/>
        </w:rPr>
      </w:pPr>
      <w:r>
        <w:rPr>
          <w:rFonts w:ascii="PT Astra Serif" w:hAnsi="PT Astra Serif" w:cs="Times New Roman"/>
          <w:sz w:val="32"/>
          <w:szCs w:val="32"/>
        </w:rPr>
        <w:t xml:space="preserve">Со следующего учебного года в школы вернутся серебряные медали «За особые успехи в учении». Этого решения давно ждали родители. </w:t>
      </w:r>
    </w:p>
    <w:p w:rsidR="00683400" w:rsidRPr="00683400" w:rsidRDefault="00683400" w:rsidP="00683400">
      <w:pPr>
        <w:spacing w:after="0" w:line="360" w:lineRule="auto"/>
        <w:ind w:firstLine="709"/>
        <w:jc w:val="both"/>
        <w:textAlignment w:val="bottom"/>
        <w:rPr>
          <w:rFonts w:ascii="PT Astra Serif" w:hAnsi="PT Astra Serif" w:cs="Times New Roman"/>
          <w:sz w:val="32"/>
          <w:szCs w:val="32"/>
        </w:rPr>
      </w:pPr>
      <w:r w:rsidRPr="00683400">
        <w:rPr>
          <w:rFonts w:ascii="PT Astra Serif" w:hAnsi="PT Astra Serif" w:cs="Times New Roman"/>
          <w:sz w:val="32"/>
          <w:szCs w:val="32"/>
        </w:rPr>
        <w:t xml:space="preserve">Со своей стороны </w:t>
      </w:r>
      <w:r>
        <w:rPr>
          <w:rFonts w:ascii="PT Astra Serif" w:hAnsi="PT Astra Serif" w:cs="Times New Roman"/>
          <w:sz w:val="32"/>
          <w:szCs w:val="32"/>
        </w:rPr>
        <w:t>мы на заседании Правительства области вышли с предложением</w:t>
      </w:r>
      <w:r w:rsidRPr="00683400">
        <w:rPr>
          <w:rFonts w:ascii="PT Astra Serif" w:hAnsi="PT Astra Serif" w:cs="Times New Roman"/>
          <w:sz w:val="32"/>
          <w:szCs w:val="32"/>
        </w:rPr>
        <w:t xml:space="preserve"> изменить подход к награждению Почетным знаком Губернатора области «За отличие в учебе», чтобы  это стало мерой не </w:t>
      </w:r>
      <w:r w:rsidRPr="00683400">
        <w:rPr>
          <w:rFonts w:ascii="PT Astra Serif" w:hAnsi="PT Astra Serif" w:cs="Times New Roman"/>
          <w:sz w:val="32"/>
          <w:szCs w:val="32"/>
        </w:rPr>
        <w:lastRenderedPageBreak/>
        <w:t>только морального, но и материального поощрения выпускников, показавших наивысшие баллы на итоговой аттестации.</w:t>
      </w:r>
    </w:p>
    <w:p w:rsidR="00026546" w:rsidRDefault="00683400" w:rsidP="00683400">
      <w:pPr>
        <w:spacing w:after="0" w:line="360" w:lineRule="auto"/>
        <w:ind w:firstLine="709"/>
        <w:jc w:val="both"/>
        <w:textAlignment w:val="bottom"/>
        <w:rPr>
          <w:rFonts w:ascii="PT Astra Serif" w:hAnsi="PT Astra Serif" w:cs="Times New Roman"/>
          <w:sz w:val="32"/>
          <w:szCs w:val="32"/>
        </w:rPr>
      </w:pPr>
      <w:r>
        <w:rPr>
          <w:rFonts w:ascii="PT Astra Serif" w:hAnsi="PT Astra Serif" w:cs="Times New Roman"/>
          <w:sz w:val="32"/>
          <w:szCs w:val="32"/>
        </w:rPr>
        <w:t>Для ш</w:t>
      </w:r>
      <w:r w:rsidR="00026546">
        <w:rPr>
          <w:rFonts w:ascii="PT Astra Serif" w:hAnsi="PT Astra Serif" w:cs="Times New Roman"/>
          <w:sz w:val="32"/>
          <w:szCs w:val="32"/>
        </w:rPr>
        <w:t>кольник</w:t>
      </w:r>
      <w:r>
        <w:rPr>
          <w:rFonts w:ascii="PT Astra Serif" w:hAnsi="PT Astra Serif" w:cs="Times New Roman"/>
          <w:sz w:val="32"/>
          <w:szCs w:val="32"/>
        </w:rPr>
        <w:t xml:space="preserve">ов установлена обязанность </w:t>
      </w:r>
      <w:proofErr w:type="gramStart"/>
      <w:r>
        <w:rPr>
          <w:rFonts w:ascii="PT Astra Serif" w:hAnsi="PT Astra Serif" w:cs="Times New Roman"/>
          <w:sz w:val="32"/>
          <w:szCs w:val="32"/>
        </w:rPr>
        <w:t>участвовать</w:t>
      </w:r>
      <w:proofErr w:type="gramEnd"/>
      <w:r>
        <w:rPr>
          <w:rFonts w:ascii="PT Astra Serif" w:hAnsi="PT Astra Serif" w:cs="Times New Roman"/>
          <w:sz w:val="32"/>
          <w:szCs w:val="32"/>
        </w:rPr>
        <w:t xml:space="preserve"> в </w:t>
      </w:r>
      <w:r w:rsidR="00026546">
        <w:rPr>
          <w:rFonts w:ascii="PT Astra Serif" w:hAnsi="PT Astra Serif" w:cs="Times New Roman"/>
          <w:sz w:val="32"/>
          <w:szCs w:val="32"/>
        </w:rPr>
        <w:t xml:space="preserve"> общественно-полезном труде</w:t>
      </w:r>
      <w:r>
        <w:rPr>
          <w:rFonts w:ascii="PT Astra Serif" w:hAnsi="PT Astra Serif" w:cs="Times New Roman"/>
          <w:sz w:val="32"/>
          <w:szCs w:val="32"/>
        </w:rPr>
        <w:t>: высадка деревьев и цветов, оформление помещений школы к мероприятию, создание театральных костюмов. Сейчас в школах создаются единые школьные пространства, в оформлении которых ребята также могут принять участие.</w:t>
      </w:r>
    </w:p>
    <w:p w:rsidR="00683400" w:rsidRDefault="00E3643B" w:rsidP="00683400">
      <w:pPr>
        <w:spacing w:after="0" w:line="360" w:lineRule="auto"/>
        <w:ind w:firstLine="709"/>
        <w:jc w:val="both"/>
        <w:textAlignment w:val="bottom"/>
        <w:rPr>
          <w:rFonts w:ascii="PT Astra Serif" w:hAnsi="PT Astra Serif" w:cs="Times New Roman"/>
          <w:sz w:val="32"/>
          <w:szCs w:val="32"/>
        </w:rPr>
      </w:pPr>
      <w:r>
        <w:rPr>
          <w:rFonts w:ascii="PT Astra Serif" w:hAnsi="PT Astra Serif" w:cs="Times New Roman"/>
          <w:sz w:val="32"/>
          <w:szCs w:val="32"/>
        </w:rPr>
        <w:t>И последнее, законом вводится понятие «профориентация для школьников».</w:t>
      </w:r>
    </w:p>
    <w:p w:rsidR="00636688" w:rsidRDefault="00BF5A8E" w:rsidP="00683400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636688">
        <w:rPr>
          <w:rFonts w:ascii="PT Astra Serif" w:hAnsi="PT Astra Serif"/>
          <w:sz w:val="32"/>
          <w:szCs w:val="32"/>
        </w:rPr>
        <w:t xml:space="preserve">Регион готов к внедрению с 1 сентября </w:t>
      </w:r>
      <w:proofErr w:type="spellStart"/>
      <w:r w:rsidRPr="00636688">
        <w:rPr>
          <w:rFonts w:ascii="PT Astra Serif" w:hAnsi="PT Astra Serif"/>
          <w:sz w:val="32"/>
          <w:szCs w:val="32"/>
        </w:rPr>
        <w:t>профориентационного</w:t>
      </w:r>
      <w:proofErr w:type="spellEnd"/>
      <w:r w:rsidRPr="00636688">
        <w:rPr>
          <w:rFonts w:ascii="PT Astra Serif" w:hAnsi="PT Astra Serif"/>
          <w:sz w:val="32"/>
          <w:szCs w:val="32"/>
        </w:rPr>
        <w:t xml:space="preserve"> минимума. В прошлом году его апробация проведена более чем в </w:t>
      </w:r>
      <w:r w:rsidR="003F22E9">
        <w:rPr>
          <w:rFonts w:ascii="PT Astra Serif" w:hAnsi="PT Astra Serif"/>
          <w:sz w:val="32"/>
          <w:szCs w:val="32"/>
        </w:rPr>
        <w:t>двухстах (207)</w:t>
      </w:r>
      <w:r w:rsidRPr="00636688">
        <w:rPr>
          <w:rFonts w:ascii="PT Astra Serif" w:hAnsi="PT Astra Serif"/>
          <w:sz w:val="32"/>
          <w:szCs w:val="32"/>
        </w:rPr>
        <w:t xml:space="preserve"> </w:t>
      </w:r>
      <w:r w:rsidR="003F22E9">
        <w:rPr>
          <w:rFonts w:ascii="PT Astra Serif" w:hAnsi="PT Astra Serif"/>
          <w:sz w:val="32"/>
          <w:szCs w:val="32"/>
        </w:rPr>
        <w:t>школах</w:t>
      </w:r>
      <w:r w:rsidRPr="00636688">
        <w:rPr>
          <w:rFonts w:ascii="PT Astra Serif" w:hAnsi="PT Astra Serif"/>
          <w:sz w:val="32"/>
          <w:szCs w:val="32"/>
        </w:rPr>
        <w:t xml:space="preserve">. </w:t>
      </w:r>
      <w:r w:rsidR="00636688" w:rsidRPr="00636688">
        <w:rPr>
          <w:rFonts w:ascii="PT Astra Serif" w:hAnsi="PT Astra Serif"/>
          <w:sz w:val="32"/>
          <w:szCs w:val="32"/>
        </w:rPr>
        <w:t xml:space="preserve">Создан пул муниципальных координаторов. </w:t>
      </w:r>
      <w:r w:rsidR="003A6C42">
        <w:rPr>
          <w:rFonts w:ascii="PT Astra Serif" w:hAnsi="PT Astra Serif"/>
          <w:sz w:val="32"/>
          <w:szCs w:val="32"/>
        </w:rPr>
        <w:br/>
      </w:r>
      <w:r w:rsidR="00636688" w:rsidRPr="00636688">
        <w:rPr>
          <w:rFonts w:ascii="PT Astra Serif" w:hAnsi="PT Astra Serif"/>
          <w:sz w:val="32"/>
          <w:szCs w:val="32"/>
        </w:rPr>
        <w:t xml:space="preserve">На сайте СОИРО обеспечена методическая поддержка. </w:t>
      </w:r>
      <w:proofErr w:type="spellStart"/>
      <w:r w:rsidR="00636688" w:rsidRPr="00636688">
        <w:rPr>
          <w:rFonts w:ascii="PT Astra Serif" w:hAnsi="PT Astra Serif"/>
          <w:sz w:val="32"/>
          <w:szCs w:val="32"/>
        </w:rPr>
        <w:t>Профориентационный</w:t>
      </w:r>
      <w:proofErr w:type="spellEnd"/>
      <w:r w:rsidR="005F3641">
        <w:rPr>
          <w:rFonts w:ascii="PT Astra Serif" w:hAnsi="PT Astra Serif"/>
          <w:sz w:val="32"/>
          <w:szCs w:val="32"/>
        </w:rPr>
        <w:t xml:space="preserve"> </w:t>
      </w:r>
      <w:r w:rsidR="00636688" w:rsidRPr="00636688">
        <w:rPr>
          <w:rFonts w:ascii="PT Astra Serif" w:hAnsi="PT Astra Serif"/>
          <w:sz w:val="32"/>
          <w:szCs w:val="32"/>
        </w:rPr>
        <w:t>компонент встроен в учебный</w:t>
      </w:r>
      <w:r w:rsidR="005F3641">
        <w:rPr>
          <w:rFonts w:ascii="PT Astra Serif" w:hAnsi="PT Astra Serif"/>
          <w:sz w:val="32"/>
          <w:szCs w:val="32"/>
        </w:rPr>
        <w:t xml:space="preserve"> </w:t>
      </w:r>
      <w:r w:rsidR="00636688" w:rsidRPr="00636688">
        <w:rPr>
          <w:rFonts w:ascii="PT Astra Serif" w:hAnsi="PT Astra Serif"/>
          <w:sz w:val="32"/>
          <w:szCs w:val="32"/>
        </w:rPr>
        <w:t>план.</w:t>
      </w:r>
    </w:p>
    <w:p w:rsidR="00A57BD1" w:rsidRDefault="00A57BD1" w:rsidP="00A57BD1">
      <w:pPr>
        <w:spacing w:after="0" w:line="360" w:lineRule="auto"/>
        <w:ind w:firstLine="709"/>
        <w:jc w:val="both"/>
        <w:rPr>
          <w:rFonts w:ascii="PT Astra Serif" w:hAnsi="PT Astra Serif" w:cs="Times New Roman"/>
          <w:sz w:val="32"/>
          <w:szCs w:val="32"/>
          <w:shd w:val="clear" w:color="auto" w:fill="FFFFFF"/>
        </w:rPr>
      </w:pPr>
      <w:r>
        <w:rPr>
          <w:rFonts w:ascii="PT Astra Serif" w:hAnsi="PT Astra Serif"/>
          <w:sz w:val="32"/>
          <w:szCs w:val="32"/>
        </w:rPr>
        <w:t>Нужно сказать, что</w:t>
      </w:r>
      <w:r w:rsidR="00855E2F">
        <w:rPr>
          <w:rFonts w:ascii="PT Astra Serif" w:hAnsi="PT Astra Serif"/>
          <w:sz w:val="32"/>
          <w:szCs w:val="32"/>
        </w:rPr>
        <w:t xml:space="preserve"> дополнительным плюсом готовности к проекту является </w:t>
      </w:r>
      <w:r>
        <w:rPr>
          <w:rFonts w:ascii="PT Astra Serif" w:hAnsi="PT Astra Serif"/>
          <w:sz w:val="32"/>
          <w:szCs w:val="32"/>
        </w:rPr>
        <w:t xml:space="preserve"> реализуем</w:t>
      </w:r>
      <w:r w:rsidR="00855E2F">
        <w:rPr>
          <w:rFonts w:ascii="PT Astra Serif" w:hAnsi="PT Astra Serif"/>
          <w:sz w:val="32"/>
          <w:szCs w:val="32"/>
        </w:rPr>
        <w:t>ая</w:t>
      </w:r>
      <w:r>
        <w:rPr>
          <w:rFonts w:ascii="PT Astra Serif" w:hAnsi="PT Astra Serif"/>
          <w:sz w:val="32"/>
          <w:szCs w:val="32"/>
        </w:rPr>
        <w:t xml:space="preserve"> по инициативе Губернатора области региональн</w:t>
      </w:r>
      <w:r w:rsidR="00855E2F">
        <w:rPr>
          <w:rFonts w:ascii="PT Astra Serif" w:hAnsi="PT Astra Serif"/>
          <w:sz w:val="32"/>
          <w:szCs w:val="32"/>
        </w:rPr>
        <w:t>ая</w:t>
      </w:r>
      <w:r>
        <w:rPr>
          <w:rFonts w:ascii="PT Astra Serif" w:hAnsi="PT Astra Serif"/>
          <w:sz w:val="32"/>
          <w:szCs w:val="32"/>
        </w:rPr>
        <w:t xml:space="preserve"> программ</w:t>
      </w:r>
      <w:r w:rsidR="00855E2F">
        <w:rPr>
          <w:rFonts w:ascii="PT Astra Serif" w:hAnsi="PT Astra Serif"/>
          <w:sz w:val="32"/>
          <w:szCs w:val="32"/>
        </w:rPr>
        <w:t>а</w:t>
      </w:r>
      <w:r>
        <w:rPr>
          <w:rFonts w:ascii="PT Astra Serif" w:hAnsi="PT Astra Serif"/>
          <w:sz w:val="32"/>
          <w:szCs w:val="32"/>
        </w:rPr>
        <w:t xml:space="preserve"> </w:t>
      </w:r>
      <w:r w:rsidRPr="00C61189">
        <w:rPr>
          <w:rFonts w:ascii="PT Astra Serif" w:hAnsi="PT Astra Serif" w:cs="Times New Roman"/>
          <w:sz w:val="32"/>
          <w:szCs w:val="32"/>
          <w:shd w:val="clear" w:color="auto" w:fill="FFFFFF"/>
        </w:rPr>
        <w:t>«Навыки для жизни: трудовое обучение»</w:t>
      </w:r>
      <w:r w:rsidR="00855E2F">
        <w:rPr>
          <w:rFonts w:ascii="PT Astra Serif" w:hAnsi="PT Astra Serif" w:cs="Times New Roman"/>
          <w:sz w:val="32"/>
          <w:szCs w:val="32"/>
          <w:shd w:val="clear" w:color="auto" w:fill="FFFFFF"/>
        </w:rPr>
        <w:t xml:space="preserve">. </w:t>
      </w:r>
      <w:r>
        <w:rPr>
          <w:rFonts w:ascii="PT Astra Serif" w:hAnsi="PT Astra Serif" w:cs="Times New Roman"/>
          <w:sz w:val="32"/>
          <w:szCs w:val="32"/>
          <w:shd w:val="clear" w:color="auto" w:fill="FFFFFF"/>
        </w:rPr>
        <w:t>Количество школ-участников программы в наступающем учебном году увеличится с 420 до 525.</w:t>
      </w:r>
    </w:p>
    <w:p w:rsidR="00855E2F" w:rsidRDefault="00855E2F" w:rsidP="00855E2F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В регионе развивается система </w:t>
      </w:r>
      <w:r w:rsidRPr="00636688">
        <w:rPr>
          <w:rFonts w:ascii="PT Astra Serif" w:hAnsi="PT Astra Serif"/>
          <w:sz w:val="32"/>
          <w:szCs w:val="32"/>
        </w:rPr>
        <w:t>профильны</w:t>
      </w:r>
      <w:r>
        <w:rPr>
          <w:rFonts w:ascii="PT Astra Serif" w:hAnsi="PT Astra Serif"/>
          <w:sz w:val="32"/>
          <w:szCs w:val="32"/>
        </w:rPr>
        <w:t>х</w:t>
      </w:r>
      <w:r w:rsidRPr="00636688">
        <w:rPr>
          <w:rFonts w:ascii="PT Astra Serif" w:hAnsi="PT Astra Serif"/>
          <w:sz w:val="32"/>
          <w:szCs w:val="32"/>
        </w:rPr>
        <w:t xml:space="preserve"> класс</w:t>
      </w:r>
      <w:r>
        <w:rPr>
          <w:rFonts w:ascii="PT Astra Serif" w:hAnsi="PT Astra Serif"/>
          <w:sz w:val="32"/>
          <w:szCs w:val="32"/>
        </w:rPr>
        <w:t>ов. По данным муниципалитетов в новом учебном году будет с</w:t>
      </w:r>
      <w:r w:rsidRPr="00636688">
        <w:rPr>
          <w:rFonts w:ascii="PT Astra Serif" w:hAnsi="PT Astra Serif"/>
          <w:sz w:val="32"/>
          <w:szCs w:val="32"/>
        </w:rPr>
        <w:t>формирован</w:t>
      </w:r>
      <w:r>
        <w:rPr>
          <w:rFonts w:ascii="PT Astra Serif" w:hAnsi="PT Astra Serif"/>
          <w:sz w:val="32"/>
          <w:szCs w:val="32"/>
        </w:rPr>
        <w:t>о</w:t>
      </w:r>
      <w:r w:rsidRPr="00636688">
        <w:rPr>
          <w:rFonts w:ascii="PT Astra Serif" w:hAnsi="PT Astra Serif"/>
          <w:sz w:val="32"/>
          <w:szCs w:val="32"/>
        </w:rPr>
        <w:t xml:space="preserve"> </w:t>
      </w:r>
      <w:r w:rsidRPr="00855E2F">
        <w:rPr>
          <w:rFonts w:ascii="PT Astra Serif" w:hAnsi="PT Astra Serif"/>
          <w:sz w:val="32"/>
          <w:szCs w:val="32"/>
        </w:rPr>
        <w:t>320 таких классов.</w:t>
      </w:r>
      <w:r>
        <w:rPr>
          <w:rFonts w:ascii="PT Astra Serif" w:hAnsi="PT Astra Serif"/>
          <w:i/>
          <w:sz w:val="32"/>
          <w:szCs w:val="32"/>
        </w:rPr>
        <w:t xml:space="preserve"> </w:t>
      </w:r>
      <w:r>
        <w:rPr>
          <w:rFonts w:ascii="PT Astra Serif" w:hAnsi="PT Astra Serif"/>
          <w:sz w:val="32"/>
          <w:szCs w:val="32"/>
        </w:rPr>
        <w:t>Отмечу, что количество психолого-педагогически</w:t>
      </w:r>
      <w:r w:rsidR="00AB2B2C">
        <w:rPr>
          <w:rFonts w:ascii="PT Astra Serif" w:hAnsi="PT Astra Serif"/>
          <w:sz w:val="32"/>
          <w:szCs w:val="32"/>
        </w:rPr>
        <w:t>х классов увеличится в 1,6 раза</w:t>
      </w:r>
      <w:r>
        <w:rPr>
          <w:rFonts w:ascii="PT Astra Serif" w:hAnsi="PT Astra Serif"/>
          <w:sz w:val="32"/>
          <w:szCs w:val="32"/>
        </w:rPr>
        <w:t>.</w:t>
      </w:r>
    </w:p>
    <w:p w:rsidR="00636688" w:rsidRDefault="003F22E9" w:rsidP="00683400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На слайде вы видите, как распределились школы по уровням </w:t>
      </w:r>
      <w:proofErr w:type="spellStart"/>
      <w:r w:rsidR="00855E2F" w:rsidRPr="00636688">
        <w:rPr>
          <w:rFonts w:ascii="PT Astra Serif" w:hAnsi="PT Astra Serif"/>
          <w:sz w:val="32"/>
          <w:szCs w:val="32"/>
        </w:rPr>
        <w:t>профориентационного</w:t>
      </w:r>
      <w:proofErr w:type="spellEnd"/>
      <w:r w:rsidR="00855E2F" w:rsidRPr="00636688">
        <w:rPr>
          <w:rFonts w:ascii="PT Astra Serif" w:hAnsi="PT Astra Serif"/>
          <w:sz w:val="32"/>
          <w:szCs w:val="32"/>
        </w:rPr>
        <w:t xml:space="preserve"> минимума</w:t>
      </w:r>
      <w:r>
        <w:rPr>
          <w:rFonts w:ascii="PT Astra Serif" w:hAnsi="PT Astra Serif"/>
          <w:sz w:val="32"/>
          <w:szCs w:val="32"/>
        </w:rPr>
        <w:t xml:space="preserve">. Только </w:t>
      </w:r>
      <w:r w:rsidR="00274EEE">
        <w:rPr>
          <w:rFonts w:ascii="PT Astra Serif" w:hAnsi="PT Astra Serif"/>
          <w:sz w:val="32"/>
          <w:szCs w:val="32"/>
        </w:rPr>
        <w:t>11</w:t>
      </w:r>
      <w:r w:rsidR="00A57BD1">
        <w:rPr>
          <w:rFonts w:ascii="PT Astra Serif" w:hAnsi="PT Astra Serif"/>
          <w:sz w:val="32"/>
          <w:szCs w:val="32"/>
        </w:rPr>
        <w:t>,</w:t>
      </w:r>
      <w:r w:rsidR="00636688">
        <w:rPr>
          <w:rFonts w:ascii="PT Astra Serif" w:hAnsi="PT Astra Serif"/>
          <w:sz w:val="32"/>
          <w:szCs w:val="32"/>
        </w:rPr>
        <w:t xml:space="preserve"> наиболее </w:t>
      </w:r>
      <w:proofErr w:type="gramStart"/>
      <w:r w:rsidR="00636688">
        <w:rPr>
          <w:rFonts w:ascii="PT Astra Serif" w:hAnsi="PT Astra Serif"/>
          <w:sz w:val="32"/>
          <w:szCs w:val="32"/>
        </w:rPr>
        <w:t>готовых</w:t>
      </w:r>
      <w:proofErr w:type="gramEnd"/>
      <w:r w:rsidR="00A57BD1">
        <w:rPr>
          <w:rFonts w:ascii="PT Astra Serif" w:hAnsi="PT Astra Serif"/>
          <w:sz w:val="32"/>
          <w:szCs w:val="32"/>
        </w:rPr>
        <w:t>,</w:t>
      </w:r>
      <w:r w:rsidR="00636688">
        <w:rPr>
          <w:rFonts w:ascii="PT Astra Serif" w:hAnsi="PT Astra Serif"/>
          <w:sz w:val="32"/>
          <w:szCs w:val="32"/>
        </w:rPr>
        <w:t xml:space="preserve"> </w:t>
      </w:r>
      <w:r>
        <w:rPr>
          <w:rFonts w:ascii="PT Astra Serif" w:hAnsi="PT Astra Serif"/>
          <w:sz w:val="32"/>
          <w:szCs w:val="32"/>
        </w:rPr>
        <w:t xml:space="preserve">выбрали </w:t>
      </w:r>
      <w:r w:rsidR="00636688">
        <w:rPr>
          <w:rFonts w:ascii="PT Astra Serif" w:hAnsi="PT Astra Serif"/>
          <w:sz w:val="32"/>
          <w:szCs w:val="32"/>
        </w:rPr>
        <w:t>продвинутый уровень.</w:t>
      </w:r>
      <w:r>
        <w:rPr>
          <w:rFonts w:ascii="PT Astra Serif" w:hAnsi="PT Astra Serif"/>
          <w:sz w:val="32"/>
          <w:szCs w:val="32"/>
        </w:rPr>
        <w:t xml:space="preserve"> Здесь нам есть с чем работать.</w:t>
      </w:r>
    </w:p>
    <w:p w:rsidR="00A57BD1" w:rsidRDefault="00A57BD1" w:rsidP="00A57BD1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lastRenderedPageBreak/>
        <w:t xml:space="preserve">Прежде всего, в вопросах </w:t>
      </w:r>
      <w:r w:rsidR="00855E2F">
        <w:rPr>
          <w:rFonts w:ascii="PT Astra Serif" w:hAnsi="PT Astra Serif"/>
          <w:sz w:val="32"/>
          <w:szCs w:val="32"/>
        </w:rPr>
        <w:t>внедрения</w:t>
      </w:r>
      <w:r>
        <w:rPr>
          <w:rFonts w:ascii="PT Astra Serif" w:hAnsi="PT Astra Serif"/>
          <w:sz w:val="32"/>
          <w:szCs w:val="32"/>
        </w:rPr>
        <w:t xml:space="preserve"> в школах профессионального обучения.</w:t>
      </w:r>
    </w:p>
    <w:p w:rsidR="00A57BD1" w:rsidRDefault="00A57BD1" w:rsidP="00A57BD1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proofErr w:type="gramStart"/>
      <w:r w:rsidRPr="00C96653">
        <w:rPr>
          <w:rFonts w:ascii="PT Astra Serif" w:hAnsi="PT Astra Serif"/>
          <w:sz w:val="32"/>
          <w:szCs w:val="32"/>
        </w:rPr>
        <w:t>Специфика региона - более 60 процентов школ и филиалов расположены в сельской местности.</w:t>
      </w:r>
      <w:proofErr w:type="gramEnd"/>
      <w:r w:rsidRPr="00C96653">
        <w:rPr>
          <w:rFonts w:ascii="PT Astra Serif" w:hAnsi="PT Astra Serif"/>
          <w:sz w:val="32"/>
          <w:szCs w:val="32"/>
        </w:rPr>
        <w:t xml:space="preserve"> Именно на селе – самая острая конкуренция у школ и </w:t>
      </w:r>
      <w:r>
        <w:rPr>
          <w:rFonts w:ascii="PT Astra Serif" w:hAnsi="PT Astra Serif"/>
          <w:sz w:val="32"/>
          <w:szCs w:val="32"/>
        </w:rPr>
        <w:t>техникумов</w:t>
      </w:r>
      <w:r w:rsidRPr="00C96653">
        <w:rPr>
          <w:rFonts w:ascii="PT Astra Serif" w:hAnsi="PT Astra Serif"/>
          <w:sz w:val="32"/>
          <w:szCs w:val="32"/>
        </w:rPr>
        <w:t xml:space="preserve"> за выпускников 9-х классов. Поэтому мы ставим перед собой задачу отработать механизм, когда ребята, обучаясь в 10-11-х классах, получали бы не только школьный аттестат, но и  свидетельство о получении рабочей профессии. Со следующего учебного года отработаем такой механизм на базе техникума и школы  Перелюба.</w:t>
      </w:r>
    </w:p>
    <w:p w:rsidR="00D947E8" w:rsidRDefault="00D947E8" w:rsidP="00C96653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Здесь же хочу отметить, что мы актуализировали все специальности среднего профессионального образования под запрос работодателей. Только за последние три года введено 50 новых направлений подготовки. Главное </w:t>
      </w:r>
      <w:r w:rsidR="006256C8">
        <w:rPr>
          <w:rFonts w:ascii="PT Astra Serif" w:hAnsi="PT Astra Serif"/>
          <w:sz w:val="32"/>
          <w:szCs w:val="32"/>
        </w:rPr>
        <w:t xml:space="preserve">– работодатель становится </w:t>
      </w:r>
      <w:r w:rsidR="006256C8" w:rsidRPr="006256C8">
        <w:rPr>
          <w:rFonts w:ascii="PT Astra Serif" w:hAnsi="PT Astra Serif"/>
          <w:b/>
          <w:bCs/>
          <w:sz w:val="32"/>
          <w:szCs w:val="32"/>
        </w:rPr>
        <w:t>полноправны</w:t>
      </w:r>
      <w:r w:rsidR="006256C8">
        <w:rPr>
          <w:rFonts w:ascii="PT Astra Serif" w:hAnsi="PT Astra Serif"/>
          <w:b/>
          <w:bCs/>
          <w:sz w:val="32"/>
          <w:szCs w:val="32"/>
        </w:rPr>
        <w:t>м</w:t>
      </w:r>
      <w:r w:rsidR="006256C8" w:rsidRPr="006256C8">
        <w:rPr>
          <w:rFonts w:ascii="PT Astra Serif" w:hAnsi="PT Astra Serif"/>
          <w:b/>
          <w:bCs/>
          <w:sz w:val="32"/>
          <w:szCs w:val="32"/>
        </w:rPr>
        <w:t xml:space="preserve"> участник</w:t>
      </w:r>
      <w:r w:rsidR="006256C8">
        <w:rPr>
          <w:rFonts w:ascii="PT Astra Serif" w:hAnsi="PT Astra Serif"/>
          <w:b/>
          <w:bCs/>
          <w:sz w:val="32"/>
          <w:szCs w:val="32"/>
        </w:rPr>
        <w:t>ом</w:t>
      </w:r>
      <w:r w:rsidR="005F3641">
        <w:rPr>
          <w:rFonts w:ascii="PT Astra Serif" w:hAnsi="PT Astra Serif"/>
          <w:b/>
          <w:bCs/>
          <w:sz w:val="32"/>
          <w:szCs w:val="32"/>
        </w:rPr>
        <w:t xml:space="preserve"> </w:t>
      </w:r>
      <w:r w:rsidR="006256C8" w:rsidRPr="006256C8">
        <w:rPr>
          <w:rFonts w:ascii="PT Astra Serif" w:hAnsi="PT Astra Serif"/>
          <w:sz w:val="32"/>
          <w:szCs w:val="32"/>
        </w:rPr>
        <w:t xml:space="preserve">образовательного процесса в связке с образовательной организацией и </w:t>
      </w:r>
      <w:r w:rsidR="006256C8">
        <w:rPr>
          <w:rFonts w:ascii="PT Astra Serif" w:hAnsi="PT Astra Serif"/>
          <w:sz w:val="32"/>
          <w:szCs w:val="32"/>
        </w:rPr>
        <w:t xml:space="preserve">министерством образования. Сейчас мы работаем над тем, чтобы такое взаимодействие было уже на этапе профессиональной ориентации. А в процессе обучения и производственной практики предприятия и организации уже отбирали себе будущих работников, заключая со студентами договоры на целевое обучение! </w:t>
      </w:r>
    </w:p>
    <w:p w:rsidR="006256C8" w:rsidRDefault="006256C8" w:rsidP="00C96653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Площадками для апробации и внедрения таких механизмов, прежде всего, являются 4 кластера федерального проекта «</w:t>
      </w:r>
      <w:proofErr w:type="spellStart"/>
      <w:r>
        <w:rPr>
          <w:rFonts w:ascii="PT Astra Serif" w:hAnsi="PT Astra Serif"/>
          <w:sz w:val="32"/>
          <w:szCs w:val="32"/>
        </w:rPr>
        <w:t>Профессионалитет</w:t>
      </w:r>
      <w:proofErr w:type="spellEnd"/>
      <w:r>
        <w:rPr>
          <w:rFonts w:ascii="PT Astra Serif" w:hAnsi="PT Astra Serif"/>
          <w:sz w:val="32"/>
          <w:szCs w:val="32"/>
        </w:rPr>
        <w:t>». Готовим заявки на максимальное участие техникумов и колледжей региона в данном федеральном проекте.</w:t>
      </w:r>
    </w:p>
    <w:p w:rsidR="006256C8" w:rsidRDefault="006256C8" w:rsidP="00C96653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На базе одного из действующих кластеров по направлению «Машиностроение» мы с 1 сентября создаем первый в регионе учебно-</w:t>
      </w:r>
      <w:r>
        <w:rPr>
          <w:rFonts w:ascii="PT Astra Serif" w:hAnsi="PT Astra Serif"/>
          <w:sz w:val="32"/>
          <w:szCs w:val="32"/>
        </w:rPr>
        <w:lastRenderedPageBreak/>
        <w:t>производственный комплекс. Это для нас совершенно новый уровень взаимодействия предприятий, в данном случае оборонного комплекса, и колледжа, когда студенты еще на стадии обучения трудоустроены, а колледж может выполнять производственные заказы.</w:t>
      </w:r>
    </w:p>
    <w:p w:rsidR="00274EEE" w:rsidRDefault="00274EEE" w:rsidP="00274EEE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274EEE">
        <w:rPr>
          <w:rFonts w:ascii="PT Astra Serif" w:hAnsi="PT Astra Serif"/>
          <w:sz w:val="32"/>
          <w:szCs w:val="32"/>
        </w:rPr>
        <w:t xml:space="preserve">Новый кластер «Информационные технологии в сельском хозяйстве» в Балашове тоже будем готовить к переводу в учебно-производственный комплекс. </w:t>
      </w:r>
    </w:p>
    <w:p w:rsidR="00274EEE" w:rsidRDefault="00274EEE" w:rsidP="00274EEE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274EEE">
        <w:rPr>
          <w:rFonts w:ascii="PT Astra Serif" w:hAnsi="PT Astra Serif"/>
          <w:sz w:val="32"/>
          <w:szCs w:val="32"/>
        </w:rPr>
        <w:t>Отмечу, что стимулом многих изменений в СПО стал закон области о предоставлении инвестиционного налогового вычета предприятиям, помогающим колледжам.</w:t>
      </w:r>
    </w:p>
    <w:p w:rsidR="00D873EA" w:rsidRDefault="00D873EA" w:rsidP="00274EEE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Уважаемый Михаил Александрович! Особая бла</w:t>
      </w:r>
      <w:r w:rsidR="00C95C21">
        <w:rPr>
          <w:rFonts w:ascii="PT Astra Serif" w:hAnsi="PT Astra Serif"/>
          <w:sz w:val="32"/>
          <w:szCs w:val="32"/>
        </w:rPr>
        <w:t>го</w:t>
      </w:r>
      <w:r>
        <w:rPr>
          <w:rFonts w:ascii="PT Astra Serif" w:hAnsi="PT Astra Serif"/>
          <w:sz w:val="32"/>
          <w:szCs w:val="32"/>
        </w:rPr>
        <w:t>дарность депутат</w:t>
      </w:r>
      <w:r w:rsidR="00C95C21">
        <w:rPr>
          <w:rFonts w:ascii="PT Astra Serif" w:hAnsi="PT Astra Serif"/>
          <w:sz w:val="32"/>
          <w:szCs w:val="32"/>
        </w:rPr>
        <w:t>а</w:t>
      </w:r>
      <w:r>
        <w:rPr>
          <w:rFonts w:ascii="PT Astra Serif" w:hAnsi="PT Astra Serif"/>
          <w:sz w:val="32"/>
          <w:szCs w:val="32"/>
        </w:rPr>
        <w:t>м областной Д</w:t>
      </w:r>
      <w:r w:rsidR="00C95C21">
        <w:rPr>
          <w:rFonts w:ascii="PT Astra Serif" w:hAnsi="PT Astra Serif"/>
          <w:sz w:val="32"/>
          <w:szCs w:val="32"/>
        </w:rPr>
        <w:t>умы</w:t>
      </w:r>
      <w:r>
        <w:rPr>
          <w:rFonts w:ascii="PT Astra Serif" w:hAnsi="PT Astra Serif"/>
          <w:sz w:val="32"/>
          <w:szCs w:val="32"/>
        </w:rPr>
        <w:t>,</w:t>
      </w:r>
      <w:r w:rsidR="00862851">
        <w:rPr>
          <w:rFonts w:ascii="PT Astra Serif" w:hAnsi="PT Astra Serif"/>
          <w:sz w:val="32"/>
          <w:szCs w:val="32"/>
        </w:rPr>
        <w:t xml:space="preserve"> </w:t>
      </w:r>
      <w:r w:rsidR="00C95C21">
        <w:rPr>
          <w:rFonts w:ascii="PT Astra Serif" w:hAnsi="PT Astra Serif"/>
          <w:sz w:val="32"/>
          <w:szCs w:val="32"/>
        </w:rPr>
        <w:t>которые приняли самое активное и деятельное участие в разработке и принятии  это непростого закона.</w:t>
      </w:r>
    </w:p>
    <w:p w:rsidR="00C95C21" w:rsidRDefault="00C95C21" w:rsidP="00274EEE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Результаты  уже есть. Корпорация </w:t>
      </w:r>
      <w:proofErr w:type="spellStart"/>
      <w:r>
        <w:rPr>
          <w:rFonts w:ascii="PT Astra Serif" w:hAnsi="PT Astra Serif"/>
          <w:sz w:val="32"/>
          <w:szCs w:val="32"/>
        </w:rPr>
        <w:t>Росатом</w:t>
      </w:r>
      <w:proofErr w:type="spellEnd"/>
      <w:r>
        <w:rPr>
          <w:rFonts w:ascii="PT Astra Serif" w:hAnsi="PT Astra Serif"/>
          <w:sz w:val="32"/>
          <w:szCs w:val="32"/>
        </w:rPr>
        <w:t xml:space="preserve"> в </w:t>
      </w:r>
      <w:proofErr w:type="spellStart"/>
      <w:r>
        <w:rPr>
          <w:rFonts w:ascii="PT Astra Serif" w:hAnsi="PT Astra Serif"/>
          <w:sz w:val="32"/>
          <w:szCs w:val="32"/>
        </w:rPr>
        <w:t>П</w:t>
      </w:r>
      <w:r w:rsidR="00810935">
        <w:rPr>
          <w:rFonts w:ascii="PT Astra Serif" w:hAnsi="PT Astra Serif"/>
          <w:sz w:val="32"/>
          <w:szCs w:val="32"/>
        </w:rPr>
        <w:t>о</w:t>
      </w:r>
      <w:r>
        <w:rPr>
          <w:rFonts w:ascii="PT Astra Serif" w:hAnsi="PT Astra Serif"/>
          <w:sz w:val="32"/>
          <w:szCs w:val="32"/>
        </w:rPr>
        <w:t>вожском</w:t>
      </w:r>
      <w:proofErr w:type="spellEnd"/>
      <w:r>
        <w:rPr>
          <w:rFonts w:ascii="PT Astra Serif" w:hAnsi="PT Astra Serif"/>
          <w:sz w:val="32"/>
          <w:szCs w:val="32"/>
        </w:rPr>
        <w:t xml:space="preserve"> колледже технологии  закупила в этом месяце оборудования на почти 29 м</w:t>
      </w:r>
      <w:r w:rsidR="00862851">
        <w:rPr>
          <w:rFonts w:ascii="PT Astra Serif" w:hAnsi="PT Astra Serif"/>
          <w:sz w:val="32"/>
          <w:szCs w:val="32"/>
        </w:rPr>
        <w:t>лн</w:t>
      </w:r>
      <w:proofErr w:type="gramStart"/>
      <w:r>
        <w:rPr>
          <w:rFonts w:ascii="PT Astra Serif" w:hAnsi="PT Astra Serif"/>
          <w:sz w:val="32"/>
          <w:szCs w:val="32"/>
        </w:rPr>
        <w:t>.р</w:t>
      </w:r>
      <w:proofErr w:type="gramEnd"/>
      <w:r>
        <w:rPr>
          <w:rFonts w:ascii="PT Astra Serif" w:hAnsi="PT Astra Serif"/>
          <w:sz w:val="32"/>
          <w:szCs w:val="32"/>
        </w:rPr>
        <w:t>уб.</w:t>
      </w:r>
    </w:p>
    <w:p w:rsidR="00AB2B2C" w:rsidRDefault="00AB2B2C" w:rsidP="00274EEE">
      <w:pPr>
        <w:spacing w:after="0" w:line="360" w:lineRule="auto"/>
        <w:jc w:val="center"/>
        <w:rPr>
          <w:rFonts w:ascii="PT Astra Serif" w:hAnsi="PT Astra Serif"/>
          <w:sz w:val="32"/>
          <w:szCs w:val="32"/>
        </w:rPr>
      </w:pPr>
    </w:p>
    <w:p w:rsidR="00274EEE" w:rsidRDefault="00274EEE" w:rsidP="00274EEE">
      <w:pPr>
        <w:spacing w:after="0" w:line="360" w:lineRule="auto"/>
        <w:jc w:val="center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Коллеги!</w:t>
      </w:r>
    </w:p>
    <w:p w:rsidR="00274EEE" w:rsidRDefault="00150E79" w:rsidP="00C96653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В</w:t>
      </w:r>
      <w:r w:rsidRPr="00150E79">
        <w:rPr>
          <w:rFonts w:ascii="PT Astra Serif" w:hAnsi="PT Astra Serif"/>
          <w:sz w:val="32"/>
          <w:szCs w:val="32"/>
        </w:rPr>
        <w:t xml:space="preserve">оспитание подрастающего поколения приобретает в текущих исторических реалиях стратегическое значение, становится гарантом национальной безопасности и должно соответствовать Указу Президента </w:t>
      </w:r>
      <w:r>
        <w:rPr>
          <w:rFonts w:ascii="PT Astra Serif" w:hAnsi="PT Astra Serif"/>
          <w:sz w:val="32"/>
          <w:szCs w:val="32"/>
        </w:rPr>
        <w:t xml:space="preserve">России </w:t>
      </w:r>
      <w:r w:rsidRPr="00150E79">
        <w:rPr>
          <w:rFonts w:ascii="PT Astra Serif" w:hAnsi="PT Astra Serif"/>
          <w:sz w:val="32"/>
          <w:szCs w:val="32"/>
        </w:rPr>
        <w:t xml:space="preserve"> «Об утверждении Основ государственной политики по сохранению и укреплению традиционных российских духовно-нравственных ценностей»</w:t>
      </w:r>
      <w:r>
        <w:rPr>
          <w:rFonts w:ascii="PT Astra Serif" w:hAnsi="PT Astra Serif"/>
          <w:sz w:val="32"/>
          <w:szCs w:val="32"/>
        </w:rPr>
        <w:t>.</w:t>
      </w:r>
    </w:p>
    <w:p w:rsidR="00150E79" w:rsidRDefault="00150E79" w:rsidP="00150E79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То есть практически выстаивается </w:t>
      </w:r>
      <w:r w:rsidRPr="004814DE">
        <w:rPr>
          <w:rFonts w:ascii="PT Astra Serif" w:hAnsi="PT Astra Serif"/>
          <w:sz w:val="32"/>
          <w:szCs w:val="32"/>
        </w:rPr>
        <w:t>нов</w:t>
      </w:r>
      <w:r>
        <w:rPr>
          <w:rFonts w:ascii="PT Astra Serif" w:hAnsi="PT Astra Serif"/>
          <w:sz w:val="32"/>
          <w:szCs w:val="32"/>
        </w:rPr>
        <w:t>ая</w:t>
      </w:r>
      <w:r w:rsidRPr="004814DE">
        <w:rPr>
          <w:rFonts w:ascii="PT Astra Serif" w:hAnsi="PT Astra Serif"/>
          <w:sz w:val="32"/>
          <w:szCs w:val="32"/>
        </w:rPr>
        <w:t xml:space="preserve"> философи</w:t>
      </w:r>
      <w:r>
        <w:rPr>
          <w:rFonts w:ascii="PT Astra Serif" w:hAnsi="PT Astra Serif"/>
          <w:sz w:val="32"/>
          <w:szCs w:val="32"/>
        </w:rPr>
        <w:t>я</w:t>
      </w:r>
      <w:r w:rsidRPr="004814DE">
        <w:rPr>
          <w:rFonts w:ascii="PT Astra Serif" w:hAnsi="PT Astra Serif"/>
          <w:sz w:val="32"/>
          <w:szCs w:val="32"/>
        </w:rPr>
        <w:t xml:space="preserve"> воспитания</w:t>
      </w:r>
      <w:r>
        <w:rPr>
          <w:rFonts w:ascii="PT Astra Serif" w:hAnsi="PT Astra Serif"/>
          <w:sz w:val="32"/>
          <w:szCs w:val="32"/>
        </w:rPr>
        <w:t xml:space="preserve">. </w:t>
      </w:r>
    </w:p>
    <w:p w:rsidR="00150E79" w:rsidRPr="009B3259" w:rsidRDefault="00150E79" w:rsidP="00150E79">
      <w:pPr>
        <w:spacing w:after="0" w:line="36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И здесь не может быть </w:t>
      </w:r>
      <w:proofErr w:type="gramStart"/>
      <w:r>
        <w:rPr>
          <w:rFonts w:ascii="PT Astra Serif" w:hAnsi="PT Astra Serif"/>
          <w:sz w:val="32"/>
          <w:szCs w:val="32"/>
        </w:rPr>
        <w:t>узко ведомственных</w:t>
      </w:r>
      <w:proofErr w:type="gramEnd"/>
      <w:r>
        <w:rPr>
          <w:rFonts w:ascii="PT Astra Serif" w:hAnsi="PT Astra Serif"/>
          <w:sz w:val="32"/>
          <w:szCs w:val="32"/>
        </w:rPr>
        <w:t xml:space="preserve"> вопросов. В</w:t>
      </w:r>
      <w:r w:rsidRPr="004814DE">
        <w:rPr>
          <w:rFonts w:ascii="PT Astra Serif" w:hAnsi="PT Astra Serif"/>
          <w:sz w:val="32"/>
          <w:szCs w:val="32"/>
        </w:rPr>
        <w:t>ажно совместными усилиями разных организаций и ведомств</w:t>
      </w:r>
      <w:r>
        <w:rPr>
          <w:rFonts w:ascii="PT Astra Serif" w:hAnsi="PT Astra Serif"/>
          <w:sz w:val="32"/>
          <w:szCs w:val="32"/>
        </w:rPr>
        <w:t xml:space="preserve">: и культуры, и </w:t>
      </w:r>
      <w:r>
        <w:rPr>
          <w:rFonts w:ascii="PT Astra Serif" w:hAnsi="PT Astra Serif"/>
          <w:sz w:val="32"/>
          <w:szCs w:val="32"/>
        </w:rPr>
        <w:lastRenderedPageBreak/>
        <w:t>образования, и молодежи, и спорта</w:t>
      </w:r>
      <w:r w:rsidRPr="004814DE">
        <w:rPr>
          <w:rFonts w:ascii="PT Astra Serif" w:hAnsi="PT Astra Serif"/>
          <w:sz w:val="32"/>
          <w:szCs w:val="32"/>
        </w:rPr>
        <w:t xml:space="preserve"> создать такую среду, которая позволит каждому ребёнку, независимо от места проживания и статуса, найти то, что ему по душе, захотеть жить и развиваться в своей стране</w:t>
      </w:r>
      <w:r>
        <w:rPr>
          <w:rFonts w:ascii="PT Astra Serif" w:hAnsi="PT Astra Serif"/>
          <w:sz w:val="32"/>
          <w:szCs w:val="32"/>
        </w:rPr>
        <w:t xml:space="preserve">. Знать и уважать ее историю. То есть быть </w:t>
      </w:r>
      <w:r w:rsidRPr="009B3259">
        <w:rPr>
          <w:rFonts w:ascii="PT Astra Serif" w:hAnsi="PT Astra Serif"/>
          <w:sz w:val="32"/>
          <w:szCs w:val="32"/>
        </w:rPr>
        <w:t>гармонично развит</w:t>
      </w:r>
      <w:r>
        <w:rPr>
          <w:rFonts w:ascii="PT Astra Serif" w:hAnsi="PT Astra Serif"/>
          <w:sz w:val="32"/>
          <w:szCs w:val="32"/>
        </w:rPr>
        <w:t>ыми</w:t>
      </w:r>
      <w:r w:rsidRPr="009B3259">
        <w:rPr>
          <w:rFonts w:ascii="PT Astra Serif" w:hAnsi="PT Astra Serif"/>
          <w:sz w:val="32"/>
          <w:szCs w:val="32"/>
        </w:rPr>
        <w:t xml:space="preserve"> и социально ответственн</w:t>
      </w:r>
      <w:r>
        <w:rPr>
          <w:rFonts w:ascii="PT Astra Serif" w:hAnsi="PT Astra Serif"/>
          <w:sz w:val="32"/>
          <w:szCs w:val="32"/>
        </w:rPr>
        <w:t>ыми.</w:t>
      </w:r>
    </w:p>
    <w:p w:rsidR="00150E79" w:rsidRPr="00D947E8" w:rsidRDefault="00150E79" w:rsidP="003B0AF6">
      <w:pPr>
        <w:pStyle w:val="23"/>
        <w:shd w:val="clear" w:color="auto" w:fill="auto"/>
        <w:spacing w:before="0" w:line="360" w:lineRule="auto"/>
        <w:ind w:firstLine="782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Для этого в регионе р</w:t>
      </w:r>
      <w:r w:rsidRPr="004814DE">
        <w:rPr>
          <w:rFonts w:ascii="PT Astra Serif" w:hAnsi="PT Astra Serif"/>
          <w:sz w:val="32"/>
          <w:szCs w:val="32"/>
        </w:rPr>
        <w:t>азвива</w:t>
      </w:r>
      <w:r>
        <w:rPr>
          <w:rFonts w:ascii="PT Astra Serif" w:hAnsi="PT Astra Serif"/>
          <w:sz w:val="32"/>
          <w:szCs w:val="32"/>
        </w:rPr>
        <w:t>ются</w:t>
      </w:r>
      <w:r w:rsidRPr="004814DE">
        <w:rPr>
          <w:rFonts w:ascii="PT Astra Serif" w:hAnsi="PT Astra Serif"/>
          <w:sz w:val="32"/>
          <w:szCs w:val="32"/>
        </w:rPr>
        <w:t xml:space="preserve"> различные формы дополнительного образования</w:t>
      </w:r>
      <w:r>
        <w:rPr>
          <w:rFonts w:ascii="PT Astra Serif" w:hAnsi="PT Astra Serif"/>
          <w:sz w:val="32"/>
          <w:szCs w:val="32"/>
        </w:rPr>
        <w:t>.</w:t>
      </w:r>
      <w:r w:rsidR="00862851">
        <w:rPr>
          <w:rFonts w:ascii="PT Astra Serif" w:hAnsi="PT Astra Serif"/>
          <w:sz w:val="32"/>
          <w:szCs w:val="32"/>
        </w:rPr>
        <w:t xml:space="preserve"> </w:t>
      </w:r>
      <w:r w:rsidRPr="00150E79">
        <w:rPr>
          <w:rFonts w:ascii="PT Astra Serif" w:hAnsi="PT Astra Serif"/>
          <w:sz w:val="32"/>
          <w:szCs w:val="32"/>
        </w:rPr>
        <w:t>В каждом учреждении формируется воспитывающая среда: школьные театры</w:t>
      </w:r>
      <w:proofErr w:type="gramStart"/>
      <w:r w:rsidRPr="00150E79">
        <w:rPr>
          <w:rFonts w:ascii="PT Astra Serif" w:hAnsi="PT Astra Serif"/>
          <w:sz w:val="32"/>
          <w:szCs w:val="32"/>
        </w:rPr>
        <w:t xml:space="preserve"> ,</w:t>
      </w:r>
      <w:proofErr w:type="gramEnd"/>
      <w:r w:rsidRPr="00150E79">
        <w:rPr>
          <w:rFonts w:ascii="PT Astra Serif" w:hAnsi="PT Astra Serif"/>
          <w:sz w:val="32"/>
          <w:szCs w:val="32"/>
        </w:rPr>
        <w:t xml:space="preserve"> музеи</w:t>
      </w:r>
      <w:r w:rsidR="00AB2B2C">
        <w:rPr>
          <w:rFonts w:ascii="PT Astra Serif" w:hAnsi="PT Astra Serif"/>
          <w:sz w:val="32"/>
          <w:szCs w:val="32"/>
        </w:rPr>
        <w:t>, телестудии</w:t>
      </w:r>
      <w:r w:rsidRPr="00150E79">
        <w:rPr>
          <w:rFonts w:ascii="PT Astra Serif" w:hAnsi="PT Astra Serif"/>
          <w:sz w:val="32"/>
          <w:szCs w:val="32"/>
        </w:rPr>
        <w:t xml:space="preserve">, </w:t>
      </w:r>
      <w:proofErr w:type="spellStart"/>
      <w:r w:rsidRPr="00150E79">
        <w:rPr>
          <w:rFonts w:ascii="PT Astra Serif" w:hAnsi="PT Astra Serif"/>
          <w:sz w:val="32"/>
          <w:szCs w:val="32"/>
        </w:rPr>
        <w:t>медиацентры</w:t>
      </w:r>
      <w:proofErr w:type="spellEnd"/>
      <w:r w:rsidRPr="00150E79">
        <w:rPr>
          <w:rFonts w:ascii="PT Astra Serif" w:hAnsi="PT Astra Serif"/>
          <w:sz w:val="32"/>
          <w:szCs w:val="32"/>
        </w:rPr>
        <w:t>, спортивные клубы</w:t>
      </w:r>
      <w:r w:rsidR="003B0AF6">
        <w:rPr>
          <w:rFonts w:ascii="PT Astra Serif" w:hAnsi="PT Astra Serif"/>
          <w:sz w:val="32"/>
          <w:szCs w:val="32"/>
        </w:rPr>
        <w:t>. В новом учебном году</w:t>
      </w:r>
      <w:r w:rsidR="00862851">
        <w:rPr>
          <w:rFonts w:ascii="PT Astra Serif" w:hAnsi="PT Astra Serif"/>
          <w:sz w:val="32"/>
          <w:szCs w:val="32"/>
        </w:rPr>
        <w:t xml:space="preserve"> </w:t>
      </w:r>
      <w:r w:rsidR="003B0AF6">
        <w:rPr>
          <w:rFonts w:ascii="PT Astra Serif" w:hAnsi="PT Astra Serif"/>
          <w:sz w:val="32"/>
          <w:szCs w:val="32"/>
        </w:rPr>
        <w:t>в каждой школе</w:t>
      </w:r>
      <w:r w:rsidR="00862851">
        <w:rPr>
          <w:rFonts w:ascii="PT Astra Serif" w:hAnsi="PT Astra Serif"/>
          <w:sz w:val="32"/>
          <w:szCs w:val="32"/>
        </w:rPr>
        <w:t xml:space="preserve"> </w:t>
      </w:r>
      <w:r w:rsidR="003B0AF6">
        <w:rPr>
          <w:rFonts w:ascii="PT Astra Serif" w:hAnsi="PT Astra Serif"/>
          <w:sz w:val="32"/>
          <w:szCs w:val="32"/>
        </w:rPr>
        <w:t>будут действовать</w:t>
      </w:r>
      <w:r w:rsidR="00862851">
        <w:rPr>
          <w:rFonts w:ascii="PT Astra Serif" w:hAnsi="PT Astra Serif"/>
          <w:sz w:val="32"/>
          <w:szCs w:val="32"/>
        </w:rPr>
        <w:t xml:space="preserve"> </w:t>
      </w:r>
      <w:r w:rsidRPr="00150E79">
        <w:rPr>
          <w:rFonts w:ascii="PT Astra Serif" w:hAnsi="PT Astra Serif"/>
          <w:sz w:val="32"/>
          <w:szCs w:val="32"/>
        </w:rPr>
        <w:t>Центры детских инициатив</w:t>
      </w:r>
      <w:r w:rsidR="003B0AF6">
        <w:rPr>
          <w:rFonts w:ascii="PT Astra Serif" w:hAnsi="PT Astra Serif"/>
          <w:sz w:val="32"/>
          <w:szCs w:val="32"/>
        </w:rPr>
        <w:t>.</w:t>
      </w:r>
      <w:r w:rsidR="00862851">
        <w:rPr>
          <w:rFonts w:ascii="PT Astra Serif" w:hAnsi="PT Astra Serif"/>
          <w:sz w:val="32"/>
          <w:szCs w:val="32"/>
        </w:rPr>
        <w:t xml:space="preserve"> </w:t>
      </w:r>
      <w:r w:rsidRPr="00150E79">
        <w:rPr>
          <w:rFonts w:ascii="PT Astra Serif" w:hAnsi="PT Astra Serif"/>
          <w:color w:val="000000"/>
          <w:sz w:val="32"/>
          <w:szCs w:val="32"/>
        </w:rPr>
        <w:t xml:space="preserve">Через проект «Навигаторы детства», в который с 1 сентября </w:t>
      </w:r>
      <w:r w:rsidR="003B0AF6">
        <w:rPr>
          <w:rFonts w:ascii="PT Astra Serif" w:hAnsi="PT Astra Serif"/>
          <w:color w:val="000000"/>
          <w:sz w:val="32"/>
          <w:szCs w:val="32"/>
        </w:rPr>
        <w:t>входят все образовательных организации среднего профессионального образования</w:t>
      </w:r>
      <w:r w:rsidRPr="00150E79">
        <w:rPr>
          <w:rFonts w:ascii="PT Astra Serif" w:hAnsi="PT Astra Serif"/>
          <w:color w:val="000000"/>
          <w:sz w:val="32"/>
          <w:szCs w:val="32"/>
        </w:rPr>
        <w:t>, выстраиваем взаимодействие с региональными структурами «Движения первых».</w:t>
      </w:r>
    </w:p>
    <w:p w:rsidR="003B0AF6" w:rsidRDefault="00150E79" w:rsidP="00571EC8">
      <w:pPr>
        <w:pStyle w:val="23"/>
        <w:shd w:val="clear" w:color="auto" w:fill="auto"/>
        <w:spacing w:before="0" w:line="360" w:lineRule="auto"/>
        <w:ind w:firstLine="782"/>
        <w:rPr>
          <w:rFonts w:ascii="PT Astra Serif" w:hAnsi="PT Astra Serif"/>
          <w:sz w:val="32"/>
          <w:szCs w:val="32"/>
        </w:rPr>
      </w:pPr>
      <w:r w:rsidRPr="00150E79">
        <w:rPr>
          <w:rFonts w:ascii="PT Astra Serif" w:hAnsi="PT Astra Serif"/>
          <w:sz w:val="32"/>
          <w:szCs w:val="32"/>
        </w:rPr>
        <w:t xml:space="preserve">Основа работы - </w:t>
      </w:r>
      <w:r w:rsidRPr="00150E79">
        <w:rPr>
          <w:rFonts w:ascii="PT Astra Serif" w:hAnsi="PT Astra Serif"/>
          <w:color w:val="212529"/>
          <w:sz w:val="32"/>
          <w:szCs w:val="32"/>
        </w:rPr>
        <w:t>единый план воспитательных событий.</w:t>
      </w:r>
      <w:r w:rsidRPr="00150E79">
        <w:rPr>
          <w:rFonts w:ascii="PT Astra Serif" w:hAnsi="PT Astra Serif"/>
          <w:sz w:val="32"/>
          <w:szCs w:val="32"/>
        </w:rPr>
        <w:t xml:space="preserve"> Главный приоритет - патриотическое воспитание детей и молодёжи. </w:t>
      </w:r>
    </w:p>
    <w:p w:rsidR="00571EC8" w:rsidRDefault="003B0AF6" w:rsidP="00571EC8">
      <w:pPr>
        <w:pStyle w:val="23"/>
        <w:spacing w:before="0" w:line="360" w:lineRule="auto"/>
        <w:ind w:firstLine="782"/>
        <w:rPr>
          <w:rFonts w:ascii="PT Astra Serif" w:hAnsi="PT Astra Serif"/>
          <w:sz w:val="32"/>
          <w:szCs w:val="32"/>
        </w:rPr>
      </w:pPr>
      <w:r w:rsidRPr="003B0AF6">
        <w:rPr>
          <w:rFonts w:ascii="PT Astra Serif" w:hAnsi="PT Astra Serif"/>
          <w:sz w:val="32"/>
          <w:szCs w:val="32"/>
        </w:rPr>
        <w:t xml:space="preserve">Для обеспечения единства воспитательного пространства сопровождение проектов и мероприятий просто необходимо. Сегодня мы видим, что </w:t>
      </w:r>
      <w:r w:rsidR="00571EC8">
        <w:rPr>
          <w:rFonts w:ascii="PT Astra Serif" w:hAnsi="PT Astra Serif"/>
          <w:sz w:val="32"/>
          <w:szCs w:val="32"/>
        </w:rPr>
        <w:t>М</w:t>
      </w:r>
      <w:r w:rsidRPr="003B0AF6">
        <w:rPr>
          <w:rFonts w:ascii="PT Astra Serif" w:hAnsi="PT Astra Serif"/>
          <w:sz w:val="32"/>
          <w:szCs w:val="32"/>
        </w:rPr>
        <w:t xml:space="preserve">инистерство просвещения </w:t>
      </w:r>
      <w:r w:rsidR="00571EC8">
        <w:rPr>
          <w:rFonts w:ascii="PT Astra Serif" w:hAnsi="PT Astra Serif"/>
          <w:sz w:val="32"/>
          <w:szCs w:val="32"/>
        </w:rPr>
        <w:t>России</w:t>
      </w:r>
      <w:r w:rsidRPr="003B0AF6">
        <w:rPr>
          <w:rFonts w:ascii="PT Astra Serif" w:hAnsi="PT Astra Serif"/>
          <w:sz w:val="32"/>
          <w:szCs w:val="32"/>
        </w:rPr>
        <w:t xml:space="preserve"> взял</w:t>
      </w:r>
      <w:r w:rsidR="00571EC8">
        <w:rPr>
          <w:rFonts w:ascii="PT Astra Serif" w:hAnsi="PT Astra Serif"/>
          <w:sz w:val="32"/>
          <w:szCs w:val="32"/>
        </w:rPr>
        <w:t>о</w:t>
      </w:r>
      <w:r w:rsidRPr="003B0AF6">
        <w:rPr>
          <w:rFonts w:ascii="PT Astra Serif" w:hAnsi="PT Astra Serif"/>
          <w:sz w:val="32"/>
          <w:szCs w:val="32"/>
        </w:rPr>
        <w:t xml:space="preserve"> на себя роль наставника в ключевых воспитательных проектах.</w:t>
      </w:r>
    </w:p>
    <w:p w:rsidR="00571EC8" w:rsidRPr="00571EC8" w:rsidRDefault="00571EC8" w:rsidP="00571EC8">
      <w:pPr>
        <w:pStyle w:val="23"/>
        <w:spacing w:before="0" w:line="360" w:lineRule="auto"/>
        <w:ind w:firstLine="782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П</w:t>
      </w:r>
      <w:r w:rsidRPr="00571EC8">
        <w:rPr>
          <w:rFonts w:ascii="PT Astra Serif" w:hAnsi="PT Astra Serif"/>
          <w:sz w:val="32"/>
          <w:szCs w:val="32"/>
        </w:rPr>
        <w:t>о всей стране идет обучение педагогов новым формам и техникам воспитательной работы.</w:t>
      </w:r>
    </w:p>
    <w:p w:rsidR="003B0AF6" w:rsidRDefault="00571EC8" w:rsidP="00571EC8">
      <w:pPr>
        <w:pStyle w:val="23"/>
        <w:shd w:val="clear" w:color="auto" w:fill="auto"/>
        <w:spacing w:before="0" w:line="360" w:lineRule="auto"/>
        <w:ind w:firstLine="782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Для нас особо ценно обучение в международном детском центре «Артек» школьных управленческих команд, организованное М</w:t>
      </w:r>
      <w:r w:rsidRPr="003B0AF6">
        <w:rPr>
          <w:rFonts w:ascii="PT Astra Serif" w:hAnsi="PT Astra Serif"/>
          <w:sz w:val="32"/>
          <w:szCs w:val="32"/>
        </w:rPr>
        <w:t>инистерство</w:t>
      </w:r>
      <w:r>
        <w:rPr>
          <w:rFonts w:ascii="PT Astra Serif" w:hAnsi="PT Astra Serif"/>
          <w:sz w:val="32"/>
          <w:szCs w:val="32"/>
        </w:rPr>
        <w:t>м</w:t>
      </w:r>
      <w:r w:rsidRPr="003B0AF6">
        <w:rPr>
          <w:rFonts w:ascii="PT Astra Serif" w:hAnsi="PT Astra Serif"/>
          <w:sz w:val="32"/>
          <w:szCs w:val="32"/>
        </w:rPr>
        <w:t xml:space="preserve"> просвещения </w:t>
      </w:r>
      <w:proofErr w:type="spellStart"/>
      <w:r>
        <w:rPr>
          <w:rFonts w:ascii="PT Astra Serif" w:hAnsi="PT Astra Serif"/>
          <w:sz w:val="32"/>
          <w:szCs w:val="32"/>
        </w:rPr>
        <w:t>Россиии</w:t>
      </w:r>
      <w:proofErr w:type="spellEnd"/>
      <w:r>
        <w:rPr>
          <w:rFonts w:ascii="PT Astra Serif" w:hAnsi="PT Astra Serif"/>
          <w:sz w:val="32"/>
          <w:szCs w:val="32"/>
        </w:rPr>
        <w:t xml:space="preserve"> </w:t>
      </w:r>
      <w:proofErr w:type="spellStart"/>
      <w:r>
        <w:rPr>
          <w:rFonts w:ascii="PT Astra Serif" w:hAnsi="PT Astra Serif"/>
          <w:sz w:val="32"/>
          <w:szCs w:val="32"/>
        </w:rPr>
        <w:t>Росдетцентром</w:t>
      </w:r>
      <w:proofErr w:type="spellEnd"/>
      <w:r>
        <w:rPr>
          <w:rFonts w:ascii="PT Astra Serif" w:hAnsi="PT Astra Serif"/>
          <w:sz w:val="32"/>
          <w:szCs w:val="32"/>
        </w:rPr>
        <w:t>. Такое обучение уже прошли директора, заместители директоров и советники по воспитанию 5-ти школ Саратова и Энгельса.</w:t>
      </w:r>
    </w:p>
    <w:p w:rsidR="00571EC8" w:rsidRDefault="00571EC8" w:rsidP="00571EC8">
      <w:pPr>
        <w:pStyle w:val="23"/>
        <w:shd w:val="clear" w:color="auto" w:fill="auto"/>
        <w:spacing w:before="0" w:line="360" w:lineRule="auto"/>
        <w:ind w:firstLine="782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lastRenderedPageBreak/>
        <w:t>Думаю</w:t>
      </w:r>
      <w:r w:rsidR="00E3643B">
        <w:rPr>
          <w:rFonts w:ascii="PT Astra Serif" w:hAnsi="PT Astra Serif"/>
          <w:sz w:val="32"/>
          <w:szCs w:val="32"/>
        </w:rPr>
        <w:t>,</w:t>
      </w:r>
      <w:r>
        <w:rPr>
          <w:rFonts w:ascii="PT Astra Serif" w:hAnsi="PT Astra Serif"/>
          <w:sz w:val="32"/>
          <w:szCs w:val="32"/>
        </w:rPr>
        <w:t xml:space="preserve"> не ошибусь, если скажу, что </w:t>
      </w:r>
      <w:proofErr w:type="spellStart"/>
      <w:r>
        <w:rPr>
          <w:rFonts w:ascii="PT Astra Serif" w:hAnsi="PT Astra Serif"/>
          <w:sz w:val="32"/>
          <w:szCs w:val="32"/>
        </w:rPr>
        <w:t>Артековская</w:t>
      </w:r>
      <w:proofErr w:type="spellEnd"/>
      <w:r>
        <w:rPr>
          <w:rFonts w:ascii="PT Astra Serif" w:hAnsi="PT Astra Serif"/>
          <w:sz w:val="32"/>
          <w:szCs w:val="32"/>
        </w:rPr>
        <w:t xml:space="preserve"> школа даже сегодня не имеет аналогов по вопросам воспитания. </w:t>
      </w:r>
    </w:p>
    <w:p w:rsidR="00934860" w:rsidRDefault="00C95C21" w:rsidP="00C95C21">
      <w:pPr>
        <w:pStyle w:val="23"/>
        <w:shd w:val="clear" w:color="auto" w:fill="auto"/>
        <w:spacing w:before="0" w:line="360" w:lineRule="auto"/>
        <w:ind w:firstLine="782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У</w:t>
      </w:r>
      <w:r w:rsidR="00E3643B">
        <w:rPr>
          <w:rFonts w:ascii="PT Astra Serif" w:hAnsi="PT Astra Serif"/>
          <w:sz w:val="32"/>
          <w:szCs w:val="32"/>
        </w:rPr>
        <w:t xml:space="preserve"> нас </w:t>
      </w:r>
      <w:r w:rsidR="00E3643B" w:rsidRPr="00E3643B">
        <w:rPr>
          <w:rFonts w:ascii="PT Astra Serif" w:hAnsi="PT Astra Serif"/>
          <w:b/>
          <w:sz w:val="32"/>
          <w:szCs w:val="32"/>
          <w:u w:val="single"/>
        </w:rPr>
        <w:t>есть предложение</w:t>
      </w:r>
      <w:r w:rsidR="00862851">
        <w:rPr>
          <w:rFonts w:ascii="PT Astra Serif" w:hAnsi="PT Astra Serif"/>
          <w:b/>
          <w:sz w:val="32"/>
          <w:szCs w:val="32"/>
          <w:u w:val="single"/>
        </w:rPr>
        <w:t xml:space="preserve"> </w:t>
      </w:r>
      <w:r w:rsidR="00571EC8" w:rsidRPr="003937F1">
        <w:rPr>
          <w:rFonts w:ascii="PT Astra Serif" w:hAnsi="PT Astra Serif"/>
          <w:b/>
          <w:sz w:val="32"/>
          <w:szCs w:val="32"/>
          <w:u w:val="single"/>
        </w:rPr>
        <w:t>рассмотреть возможность</w:t>
      </w:r>
      <w:r w:rsidR="00571EC8">
        <w:rPr>
          <w:rFonts w:ascii="PT Astra Serif" w:hAnsi="PT Astra Serif"/>
          <w:sz w:val="32"/>
          <w:szCs w:val="32"/>
        </w:rPr>
        <w:t xml:space="preserve"> направить в Артек студенческие отряды и представителей психолого-педагогических классов Саратовской области. </w:t>
      </w:r>
    </w:p>
    <w:p w:rsidR="00026546" w:rsidRDefault="003937F1" w:rsidP="00026546">
      <w:pPr>
        <w:spacing w:after="0" w:line="360" w:lineRule="auto"/>
        <w:ind w:firstLine="709"/>
        <w:jc w:val="both"/>
        <w:rPr>
          <w:rFonts w:ascii="PT Astra Serif" w:hAnsi="PT Astra Serif"/>
          <w:color w:val="212529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Школа сегодня становится центром просветительской деятельности, и, что особенно важно – исторического просвещения. </w:t>
      </w:r>
      <w:r w:rsidR="00026546">
        <w:rPr>
          <w:rFonts w:ascii="PT Astra Serif" w:hAnsi="PT Astra Serif"/>
          <w:sz w:val="32"/>
          <w:szCs w:val="32"/>
        </w:rPr>
        <w:t xml:space="preserve">Мы тесно сотрудничаем с </w:t>
      </w:r>
      <w:r w:rsidR="00026546">
        <w:rPr>
          <w:rFonts w:ascii="PT Astra Serif" w:hAnsi="PT Astra Serif"/>
          <w:color w:val="212529"/>
          <w:sz w:val="32"/>
          <w:szCs w:val="32"/>
        </w:rPr>
        <w:t xml:space="preserve">обществом «Знание». </w:t>
      </w:r>
      <w:r w:rsidR="00026546" w:rsidRPr="00D55F06">
        <w:rPr>
          <w:rFonts w:ascii="PT Astra Serif" w:hAnsi="PT Astra Serif"/>
          <w:color w:val="000000"/>
          <w:sz w:val="32"/>
          <w:szCs w:val="32"/>
        </w:rPr>
        <w:t xml:space="preserve">Саратовская область в лидерах по числу соискателей главной просветительской награды </w:t>
      </w:r>
      <w:proofErr w:type="spellStart"/>
      <w:r w:rsidR="00026546" w:rsidRPr="00D55F06">
        <w:rPr>
          <w:rFonts w:ascii="PT Astra Serif" w:hAnsi="PT Astra Serif"/>
          <w:color w:val="000000"/>
          <w:sz w:val="32"/>
          <w:szCs w:val="32"/>
        </w:rPr>
        <w:t>Знание</w:t>
      </w:r>
      <w:proofErr w:type="gramStart"/>
      <w:r w:rsidR="00026546" w:rsidRPr="00D55F06">
        <w:rPr>
          <w:rFonts w:ascii="PT Astra Serif" w:hAnsi="PT Astra Serif"/>
          <w:color w:val="000000"/>
          <w:sz w:val="32"/>
          <w:szCs w:val="32"/>
        </w:rPr>
        <w:t>.П</w:t>
      </w:r>
      <w:proofErr w:type="gramEnd"/>
      <w:r w:rsidR="00026546" w:rsidRPr="00D55F06">
        <w:rPr>
          <w:rFonts w:ascii="PT Astra Serif" w:hAnsi="PT Astra Serif"/>
          <w:color w:val="000000"/>
          <w:sz w:val="32"/>
          <w:szCs w:val="32"/>
        </w:rPr>
        <w:t>ремия</w:t>
      </w:r>
      <w:proofErr w:type="spellEnd"/>
      <w:r w:rsidR="00026546">
        <w:rPr>
          <w:rFonts w:ascii="PT Astra Serif" w:hAnsi="PT Astra Serif"/>
          <w:color w:val="000000"/>
          <w:sz w:val="32"/>
          <w:szCs w:val="32"/>
        </w:rPr>
        <w:t>.</w:t>
      </w:r>
    </w:p>
    <w:p w:rsidR="003937F1" w:rsidRDefault="003937F1" w:rsidP="003937F1">
      <w:pPr>
        <w:spacing w:after="0" w:line="360" w:lineRule="auto"/>
        <w:ind w:firstLine="709"/>
        <w:jc w:val="both"/>
        <w:rPr>
          <w:rFonts w:ascii="PT Astra Serif" w:hAnsi="PT Astra Serif" w:cs="Times New Roman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С 1 сентября н</w:t>
      </w:r>
      <w:r w:rsidRPr="009E6A5B">
        <w:rPr>
          <w:rFonts w:ascii="PT Astra Serif" w:hAnsi="PT Astra Serif" w:cs="Times New Roman"/>
          <w:sz w:val="32"/>
          <w:szCs w:val="32"/>
        </w:rPr>
        <w:t xml:space="preserve">ачнём преподавание по </w:t>
      </w:r>
      <w:r>
        <w:rPr>
          <w:rFonts w:ascii="PT Astra Serif" w:hAnsi="PT Astra Serif" w:cs="Times New Roman"/>
          <w:sz w:val="32"/>
          <w:szCs w:val="32"/>
        </w:rPr>
        <w:t xml:space="preserve">новым </w:t>
      </w:r>
      <w:r w:rsidRPr="009E6A5B">
        <w:rPr>
          <w:rFonts w:ascii="PT Astra Serif" w:hAnsi="PT Astra Serif" w:cs="Times New Roman"/>
          <w:sz w:val="32"/>
          <w:szCs w:val="32"/>
        </w:rPr>
        <w:t>Государственн</w:t>
      </w:r>
      <w:r>
        <w:rPr>
          <w:rFonts w:ascii="PT Astra Serif" w:hAnsi="PT Astra Serif" w:cs="Times New Roman"/>
          <w:sz w:val="32"/>
          <w:szCs w:val="32"/>
        </w:rPr>
        <w:t>ым</w:t>
      </w:r>
      <w:r w:rsidRPr="009E6A5B">
        <w:rPr>
          <w:rFonts w:ascii="PT Astra Serif" w:hAnsi="PT Astra Serif" w:cs="Times New Roman"/>
          <w:sz w:val="32"/>
          <w:szCs w:val="32"/>
        </w:rPr>
        <w:t xml:space="preserve"> учебник</w:t>
      </w:r>
      <w:r>
        <w:rPr>
          <w:rFonts w:ascii="PT Astra Serif" w:hAnsi="PT Astra Serif" w:cs="Times New Roman"/>
          <w:sz w:val="32"/>
          <w:szCs w:val="32"/>
        </w:rPr>
        <w:t>ам</w:t>
      </w:r>
      <w:r w:rsidRPr="009E6A5B">
        <w:rPr>
          <w:rFonts w:ascii="PT Astra Serif" w:hAnsi="PT Astra Serif" w:cs="Times New Roman"/>
          <w:sz w:val="32"/>
          <w:szCs w:val="32"/>
        </w:rPr>
        <w:t xml:space="preserve"> истории для 10</w:t>
      </w:r>
      <w:r>
        <w:rPr>
          <w:rFonts w:ascii="PT Astra Serif" w:hAnsi="PT Astra Serif" w:cs="Times New Roman"/>
          <w:sz w:val="32"/>
          <w:szCs w:val="32"/>
        </w:rPr>
        <w:t xml:space="preserve">-11 </w:t>
      </w:r>
      <w:r w:rsidRPr="009E6A5B">
        <w:rPr>
          <w:rFonts w:ascii="PT Astra Serif" w:hAnsi="PT Astra Serif" w:cs="Times New Roman"/>
          <w:sz w:val="32"/>
          <w:szCs w:val="32"/>
        </w:rPr>
        <w:t>класс</w:t>
      </w:r>
      <w:r>
        <w:rPr>
          <w:rFonts w:ascii="PT Astra Serif" w:hAnsi="PT Astra Serif" w:cs="Times New Roman"/>
          <w:sz w:val="32"/>
          <w:szCs w:val="32"/>
        </w:rPr>
        <w:t>ов</w:t>
      </w:r>
      <w:r w:rsidRPr="009E6A5B">
        <w:rPr>
          <w:rFonts w:ascii="PT Astra Serif" w:hAnsi="PT Astra Serif" w:cs="Times New Roman"/>
          <w:sz w:val="32"/>
          <w:szCs w:val="32"/>
        </w:rPr>
        <w:t>.</w:t>
      </w:r>
    </w:p>
    <w:p w:rsidR="003937F1" w:rsidRDefault="003937F1" w:rsidP="003937F1">
      <w:pPr>
        <w:spacing w:after="0" w:line="360" w:lineRule="auto"/>
        <w:ind w:firstLine="709"/>
        <w:jc w:val="both"/>
        <w:rPr>
          <w:rFonts w:ascii="PT Astra Serif" w:hAnsi="PT Astra Serif" w:cs="Times New Roman"/>
          <w:sz w:val="32"/>
          <w:szCs w:val="32"/>
        </w:rPr>
      </w:pPr>
      <w:r>
        <w:rPr>
          <w:rFonts w:ascii="PT Astra Serif" w:hAnsi="PT Astra Serif" w:cs="Times New Roman"/>
          <w:sz w:val="32"/>
          <w:szCs w:val="32"/>
        </w:rPr>
        <w:t>Ценно, что новый единый учебник по истории ставит во главу угла историю России и то, как она повлияла на мировую историю.</w:t>
      </w:r>
    </w:p>
    <w:p w:rsidR="003937F1" w:rsidRDefault="003937F1" w:rsidP="003937F1">
      <w:pPr>
        <w:spacing w:after="0" w:line="360" w:lineRule="auto"/>
        <w:ind w:firstLine="709"/>
        <w:jc w:val="both"/>
        <w:rPr>
          <w:rFonts w:ascii="PT Astra Serif" w:hAnsi="PT Astra Serif" w:cs="Times New Roman"/>
          <w:sz w:val="32"/>
          <w:szCs w:val="32"/>
        </w:rPr>
      </w:pPr>
      <w:r w:rsidRPr="003937F1">
        <w:rPr>
          <w:rFonts w:ascii="PT Astra Serif" w:hAnsi="PT Astra Serif" w:cs="Times New Roman"/>
          <w:sz w:val="32"/>
          <w:szCs w:val="32"/>
        </w:rPr>
        <w:t>В Саратовской области реализуются учебно-методические комплексы региональной истории для 5-10 классов. Выпуск региональной истории для 11-го класса запланирован на 2024 год.</w:t>
      </w:r>
    </w:p>
    <w:p w:rsidR="003937F1" w:rsidRDefault="005E1643" w:rsidP="003937F1">
      <w:pPr>
        <w:spacing w:after="0" w:line="360" w:lineRule="auto"/>
        <w:ind w:firstLine="709"/>
        <w:jc w:val="both"/>
        <w:rPr>
          <w:rFonts w:ascii="PT Astra Serif" w:hAnsi="PT Astra Serif" w:cs="Times New Roman"/>
          <w:sz w:val="32"/>
          <w:szCs w:val="32"/>
        </w:rPr>
      </w:pPr>
      <w:r>
        <w:rPr>
          <w:rFonts w:ascii="PT Astra Serif" w:hAnsi="PT Astra Serif" w:cs="Times New Roman"/>
          <w:sz w:val="32"/>
          <w:szCs w:val="32"/>
        </w:rPr>
        <w:t xml:space="preserve">По поручению Вячеслава Викторовича Володина </w:t>
      </w:r>
      <w:r w:rsidRPr="005E1643">
        <w:rPr>
          <w:rFonts w:ascii="PT Astra Serif" w:hAnsi="PT Astra Serif" w:cs="Times New Roman"/>
          <w:sz w:val="32"/>
          <w:szCs w:val="32"/>
        </w:rPr>
        <w:t xml:space="preserve">в рамках исторического просвещения для обучающихся 5-11 классов организован региональный конкурс «Лучший исторический класс». В новом учебном году конкурс пройдет с 4 сентября по 15 декабря. </w:t>
      </w:r>
    </w:p>
    <w:p w:rsidR="003937F1" w:rsidRDefault="005E1643" w:rsidP="003937F1">
      <w:pPr>
        <w:spacing w:after="0" w:line="360" w:lineRule="auto"/>
        <w:ind w:firstLine="709"/>
        <w:jc w:val="both"/>
        <w:rPr>
          <w:rFonts w:ascii="PT Astra Serif" w:hAnsi="PT Astra Serif" w:cs="Times New Roman"/>
          <w:sz w:val="32"/>
          <w:szCs w:val="32"/>
        </w:rPr>
      </w:pPr>
      <w:r>
        <w:rPr>
          <w:rFonts w:ascii="PT Astra Serif" w:hAnsi="PT Astra Serif" w:cs="Times New Roman"/>
          <w:sz w:val="32"/>
          <w:szCs w:val="32"/>
        </w:rPr>
        <w:t xml:space="preserve"> Все районы уже </w:t>
      </w:r>
      <w:proofErr w:type="gramStart"/>
      <w:r w:rsidR="00026546">
        <w:rPr>
          <w:rFonts w:ascii="PT Astra Serif" w:hAnsi="PT Astra Serif" w:cs="Times New Roman"/>
          <w:sz w:val="32"/>
          <w:szCs w:val="32"/>
        </w:rPr>
        <w:t>много</w:t>
      </w:r>
      <w:r>
        <w:rPr>
          <w:rFonts w:ascii="PT Astra Serif" w:hAnsi="PT Astra Serif" w:cs="Times New Roman"/>
          <w:sz w:val="32"/>
          <w:szCs w:val="32"/>
        </w:rPr>
        <w:t xml:space="preserve"> лет участвуют</w:t>
      </w:r>
      <w:proofErr w:type="gramEnd"/>
      <w:r>
        <w:rPr>
          <w:rFonts w:ascii="PT Astra Serif" w:hAnsi="PT Astra Serif" w:cs="Times New Roman"/>
          <w:sz w:val="32"/>
          <w:szCs w:val="32"/>
        </w:rPr>
        <w:t xml:space="preserve"> в конкурсе «Лучший ученический класс». А теперь конкурс «Лучший исторический класс» позволит </w:t>
      </w:r>
      <w:r w:rsidRPr="005E1643">
        <w:rPr>
          <w:rFonts w:ascii="PT Astra Serif" w:hAnsi="PT Astra Serif" w:cs="Times New Roman"/>
          <w:sz w:val="32"/>
          <w:szCs w:val="32"/>
        </w:rPr>
        <w:t>мотивировать ребят к участию в социально значимых и культурно-исторических мероприятиях, пров</w:t>
      </w:r>
      <w:r>
        <w:rPr>
          <w:rFonts w:ascii="PT Astra Serif" w:hAnsi="PT Astra Serif" w:cs="Times New Roman"/>
          <w:sz w:val="32"/>
          <w:szCs w:val="32"/>
        </w:rPr>
        <w:t>о</w:t>
      </w:r>
      <w:r w:rsidRPr="005E1643">
        <w:rPr>
          <w:rFonts w:ascii="PT Astra Serif" w:hAnsi="PT Astra Serif" w:cs="Times New Roman"/>
          <w:sz w:val="32"/>
          <w:szCs w:val="32"/>
        </w:rPr>
        <w:t>димых в регионе</w:t>
      </w:r>
      <w:r>
        <w:rPr>
          <w:rFonts w:ascii="PT Astra Serif" w:hAnsi="PT Astra Serif" w:cs="Times New Roman"/>
          <w:sz w:val="32"/>
          <w:szCs w:val="32"/>
        </w:rPr>
        <w:t>,</w:t>
      </w:r>
      <w:r w:rsidRPr="005E1643">
        <w:rPr>
          <w:rFonts w:ascii="PT Astra Serif" w:hAnsi="PT Astra Serif" w:cs="Times New Roman"/>
          <w:sz w:val="32"/>
          <w:szCs w:val="32"/>
        </w:rPr>
        <w:t xml:space="preserve"> повысит их интерес к исследова</w:t>
      </w:r>
      <w:r w:rsidR="00026546">
        <w:rPr>
          <w:rFonts w:ascii="PT Astra Serif" w:hAnsi="PT Astra Serif" w:cs="Times New Roman"/>
          <w:sz w:val="32"/>
          <w:szCs w:val="32"/>
        </w:rPr>
        <w:t>нию</w:t>
      </w:r>
      <w:r w:rsidRPr="005E1643">
        <w:rPr>
          <w:rFonts w:ascii="PT Astra Serif" w:hAnsi="PT Astra Serif" w:cs="Times New Roman"/>
          <w:sz w:val="32"/>
          <w:szCs w:val="32"/>
        </w:rPr>
        <w:t xml:space="preserve"> региональной истории</w:t>
      </w:r>
      <w:r w:rsidR="00026546">
        <w:rPr>
          <w:rFonts w:ascii="PT Astra Serif" w:hAnsi="PT Astra Serif" w:cs="Times New Roman"/>
          <w:sz w:val="32"/>
          <w:szCs w:val="32"/>
        </w:rPr>
        <w:t>.</w:t>
      </w:r>
    </w:p>
    <w:p w:rsidR="00434F1E" w:rsidRDefault="00E3643B" w:rsidP="00434F1E">
      <w:pPr>
        <w:spacing w:after="0" w:line="360" w:lineRule="auto"/>
        <w:ind w:firstLine="709"/>
        <w:jc w:val="both"/>
        <w:rPr>
          <w:rFonts w:ascii="PT Astra Serif" w:hAnsi="PT Astra Serif"/>
          <w:color w:val="212529"/>
          <w:sz w:val="32"/>
          <w:szCs w:val="32"/>
        </w:rPr>
      </w:pPr>
      <w:r w:rsidRPr="00E3643B">
        <w:rPr>
          <w:rFonts w:ascii="PT Astra Serif" w:hAnsi="PT Astra Serif" w:cs="Times New Roman"/>
          <w:sz w:val="32"/>
          <w:szCs w:val="32"/>
        </w:rPr>
        <w:lastRenderedPageBreak/>
        <w:t>В заключение</w:t>
      </w:r>
      <w:r w:rsidR="00434F1E">
        <w:rPr>
          <w:rFonts w:ascii="PT Astra Serif" w:hAnsi="PT Astra Serif" w:cs="Times New Roman"/>
          <w:sz w:val="32"/>
          <w:szCs w:val="32"/>
        </w:rPr>
        <w:t xml:space="preserve"> хочется отметить, что </w:t>
      </w:r>
      <w:r w:rsidR="00434F1E">
        <w:rPr>
          <w:rFonts w:ascii="PT Astra Serif" w:hAnsi="PT Astra Serif"/>
          <w:color w:val="212529"/>
          <w:sz w:val="32"/>
          <w:szCs w:val="32"/>
        </w:rPr>
        <w:t>Год педагога и наставника это особое событие не только для профессионального сообщества, но и для всех жителей России! Это год признания особого статуса педагога! По всей России проходит цикл</w:t>
      </w:r>
      <w:r w:rsidR="00434F1E" w:rsidRPr="00434F1E">
        <w:rPr>
          <w:rFonts w:ascii="PT Astra Serif" w:hAnsi="PT Astra Serif"/>
          <w:color w:val="212529"/>
          <w:sz w:val="32"/>
          <w:szCs w:val="32"/>
        </w:rPr>
        <w:t xml:space="preserve"> всероссийских акций «Спасибо педагогу и наставнику»</w:t>
      </w:r>
      <w:r w:rsidR="00434F1E">
        <w:rPr>
          <w:rFonts w:ascii="PT Astra Serif" w:hAnsi="PT Astra Serif"/>
          <w:color w:val="212529"/>
          <w:sz w:val="32"/>
          <w:szCs w:val="32"/>
        </w:rPr>
        <w:t xml:space="preserve">. </w:t>
      </w:r>
      <w:r w:rsidR="00934860">
        <w:rPr>
          <w:rFonts w:ascii="PT Astra Serif" w:hAnsi="PT Astra Serif"/>
          <w:color w:val="212529"/>
          <w:sz w:val="32"/>
          <w:szCs w:val="32"/>
        </w:rPr>
        <w:t>Призываю п</w:t>
      </w:r>
      <w:r w:rsidR="00434F1E">
        <w:rPr>
          <w:rFonts w:ascii="PT Astra Serif" w:hAnsi="PT Astra Serif"/>
          <w:color w:val="212529"/>
          <w:sz w:val="32"/>
          <w:szCs w:val="32"/>
        </w:rPr>
        <w:t>ринима</w:t>
      </w:r>
      <w:r w:rsidR="00934860">
        <w:rPr>
          <w:rFonts w:ascii="PT Astra Serif" w:hAnsi="PT Astra Serif"/>
          <w:color w:val="212529"/>
          <w:sz w:val="32"/>
          <w:szCs w:val="32"/>
        </w:rPr>
        <w:t>ть</w:t>
      </w:r>
      <w:r w:rsidR="00434F1E">
        <w:rPr>
          <w:rFonts w:ascii="PT Astra Serif" w:hAnsi="PT Astra Serif"/>
          <w:color w:val="212529"/>
          <w:sz w:val="32"/>
          <w:szCs w:val="32"/>
        </w:rPr>
        <w:t xml:space="preserve"> в них </w:t>
      </w:r>
      <w:r w:rsidR="00934860">
        <w:rPr>
          <w:rFonts w:ascii="PT Astra Serif" w:hAnsi="PT Astra Serif"/>
          <w:color w:val="212529"/>
          <w:sz w:val="32"/>
          <w:szCs w:val="32"/>
        </w:rPr>
        <w:t xml:space="preserve">самое </w:t>
      </w:r>
      <w:r w:rsidR="00434F1E">
        <w:rPr>
          <w:rFonts w:ascii="PT Astra Serif" w:hAnsi="PT Astra Serif"/>
          <w:color w:val="212529"/>
          <w:sz w:val="32"/>
          <w:szCs w:val="32"/>
        </w:rPr>
        <w:t>активное участие, вспомнит</w:t>
      </w:r>
      <w:r w:rsidR="00934860">
        <w:rPr>
          <w:rFonts w:ascii="PT Astra Serif" w:hAnsi="PT Astra Serif"/>
          <w:color w:val="212529"/>
          <w:sz w:val="32"/>
          <w:szCs w:val="32"/>
        </w:rPr>
        <w:t>ь</w:t>
      </w:r>
      <w:r w:rsidR="00434F1E">
        <w:rPr>
          <w:rFonts w:ascii="PT Astra Serif" w:hAnsi="PT Astra Serif"/>
          <w:color w:val="212529"/>
          <w:sz w:val="32"/>
          <w:szCs w:val="32"/>
        </w:rPr>
        <w:t xml:space="preserve"> своих педагогов и своих наставников, </w:t>
      </w:r>
      <w:r w:rsidR="00934860">
        <w:rPr>
          <w:rFonts w:ascii="PT Astra Serif" w:hAnsi="PT Astra Serif"/>
          <w:color w:val="212529"/>
          <w:sz w:val="32"/>
          <w:szCs w:val="32"/>
        </w:rPr>
        <w:t xml:space="preserve">публично </w:t>
      </w:r>
      <w:r w:rsidR="00434F1E">
        <w:rPr>
          <w:rFonts w:ascii="PT Astra Serif" w:hAnsi="PT Astra Serif"/>
          <w:color w:val="212529"/>
          <w:sz w:val="32"/>
          <w:szCs w:val="32"/>
        </w:rPr>
        <w:t>ска</w:t>
      </w:r>
      <w:r w:rsidR="00934860">
        <w:rPr>
          <w:rFonts w:ascii="PT Astra Serif" w:hAnsi="PT Astra Serif"/>
          <w:color w:val="212529"/>
          <w:sz w:val="32"/>
          <w:szCs w:val="32"/>
        </w:rPr>
        <w:t>зать</w:t>
      </w:r>
      <w:r w:rsidR="00434F1E">
        <w:rPr>
          <w:rFonts w:ascii="PT Astra Serif" w:hAnsi="PT Astra Serif"/>
          <w:color w:val="212529"/>
          <w:sz w:val="32"/>
          <w:szCs w:val="32"/>
        </w:rPr>
        <w:t xml:space="preserve"> им спасибо!</w:t>
      </w:r>
    </w:p>
    <w:p w:rsidR="00C65D25" w:rsidRDefault="00C3105A" w:rsidP="00C95C21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PT Astra Serif" w:hAnsi="PT Astra Serif"/>
          <w:b/>
          <w:sz w:val="32"/>
          <w:szCs w:val="32"/>
          <w:u w:val="single"/>
        </w:rPr>
      </w:pPr>
      <w:r>
        <w:rPr>
          <w:rFonts w:ascii="PT Astra Serif" w:eastAsiaTheme="minorHAnsi" w:hAnsi="PT Astra Serif"/>
          <w:sz w:val="32"/>
          <w:szCs w:val="32"/>
        </w:rPr>
        <w:t xml:space="preserve">А закончить выступление </w:t>
      </w:r>
      <w:r w:rsidR="00FB2C11">
        <w:rPr>
          <w:rFonts w:ascii="PT Astra Serif" w:eastAsiaTheme="minorHAnsi" w:hAnsi="PT Astra Serif"/>
          <w:sz w:val="32"/>
          <w:szCs w:val="32"/>
        </w:rPr>
        <w:t xml:space="preserve">позвольте </w:t>
      </w:r>
      <w:r w:rsidR="00C95C21">
        <w:rPr>
          <w:rFonts w:ascii="PT Astra Serif" w:eastAsiaTheme="minorHAnsi" w:hAnsi="PT Astra Serif"/>
          <w:sz w:val="32"/>
          <w:szCs w:val="32"/>
        </w:rPr>
        <w:t>результатами проведенного ВЦИОМ социологического исследования, посвященного жизненным ценностям  наших соотечественников в  возрасте от 18 до 45 лет. Это те</w:t>
      </w:r>
      <w:r w:rsidR="00862851">
        <w:rPr>
          <w:rFonts w:ascii="PT Astra Serif" w:eastAsiaTheme="minorHAnsi" w:hAnsi="PT Astra Serif"/>
          <w:sz w:val="32"/>
          <w:szCs w:val="32"/>
        </w:rPr>
        <w:t>,</w:t>
      </w:r>
      <w:r w:rsidR="00C95C21">
        <w:rPr>
          <w:rFonts w:ascii="PT Astra Serif" w:eastAsiaTheme="minorHAnsi" w:hAnsi="PT Astra Serif"/>
          <w:sz w:val="32"/>
          <w:szCs w:val="32"/>
        </w:rPr>
        <w:t xml:space="preserve"> кто  </w:t>
      </w:r>
      <w:r w:rsidR="00862851">
        <w:rPr>
          <w:rFonts w:ascii="PT Astra Serif" w:eastAsiaTheme="minorHAnsi" w:hAnsi="PT Astra Serif"/>
          <w:sz w:val="32"/>
          <w:szCs w:val="32"/>
        </w:rPr>
        <w:t>у</w:t>
      </w:r>
      <w:r w:rsidR="00C95C21">
        <w:rPr>
          <w:rFonts w:ascii="PT Astra Serif" w:eastAsiaTheme="minorHAnsi" w:hAnsi="PT Astra Serif"/>
          <w:sz w:val="32"/>
          <w:szCs w:val="32"/>
        </w:rPr>
        <w:t>же являются родителями наших учеников и</w:t>
      </w:r>
      <w:r w:rsidR="00862851">
        <w:rPr>
          <w:rFonts w:ascii="PT Astra Serif" w:eastAsiaTheme="minorHAnsi" w:hAnsi="PT Astra Serif"/>
          <w:sz w:val="32"/>
          <w:szCs w:val="32"/>
        </w:rPr>
        <w:t>ли</w:t>
      </w:r>
      <w:r w:rsidR="00C95C21">
        <w:rPr>
          <w:rFonts w:ascii="PT Astra Serif" w:eastAsiaTheme="minorHAnsi" w:hAnsi="PT Astra Serif"/>
          <w:sz w:val="32"/>
          <w:szCs w:val="32"/>
        </w:rPr>
        <w:t xml:space="preserve"> в скором времени ими станут. Исследование</w:t>
      </w:r>
      <w:r w:rsidR="00152480">
        <w:rPr>
          <w:rFonts w:ascii="PT Astra Serif" w:eastAsiaTheme="minorHAnsi" w:hAnsi="PT Astra Serif"/>
          <w:sz w:val="32"/>
          <w:szCs w:val="32"/>
        </w:rPr>
        <w:t xml:space="preserve"> проводится один раз в 10 лет и</w:t>
      </w:r>
      <w:r w:rsidR="00821C7A">
        <w:rPr>
          <w:rFonts w:ascii="PT Astra Serif" w:eastAsiaTheme="minorHAnsi" w:hAnsi="PT Astra Serif"/>
          <w:sz w:val="32"/>
          <w:szCs w:val="32"/>
        </w:rPr>
        <w:t>,</w:t>
      </w:r>
      <w:r w:rsidR="00152480">
        <w:rPr>
          <w:rFonts w:ascii="PT Astra Serif" w:eastAsiaTheme="minorHAnsi" w:hAnsi="PT Astra Serif"/>
          <w:sz w:val="32"/>
          <w:szCs w:val="32"/>
        </w:rPr>
        <w:t xml:space="preserve"> соответственно</w:t>
      </w:r>
      <w:r w:rsidR="00821C7A">
        <w:rPr>
          <w:rFonts w:ascii="PT Astra Serif" w:eastAsiaTheme="minorHAnsi" w:hAnsi="PT Astra Serif"/>
          <w:sz w:val="32"/>
          <w:szCs w:val="32"/>
        </w:rPr>
        <w:t>,</w:t>
      </w:r>
      <w:r w:rsidR="00152480">
        <w:rPr>
          <w:rFonts w:ascii="PT Astra Serif" w:eastAsiaTheme="minorHAnsi" w:hAnsi="PT Astra Serif"/>
          <w:sz w:val="32"/>
          <w:szCs w:val="32"/>
        </w:rPr>
        <w:t xml:space="preserve"> сравниваются ответы на вопросы</w:t>
      </w:r>
      <w:r w:rsidR="00821C7A">
        <w:rPr>
          <w:rFonts w:ascii="PT Astra Serif" w:eastAsiaTheme="minorHAnsi" w:hAnsi="PT Astra Serif"/>
          <w:sz w:val="32"/>
          <w:szCs w:val="32"/>
        </w:rPr>
        <w:t>,</w:t>
      </w:r>
      <w:r w:rsidR="00152480">
        <w:rPr>
          <w:rFonts w:ascii="PT Astra Serif" w:eastAsiaTheme="minorHAnsi" w:hAnsi="PT Astra Serif"/>
          <w:sz w:val="32"/>
          <w:szCs w:val="32"/>
        </w:rPr>
        <w:t xml:space="preserve"> заданные в 2013 и 2023 годах</w:t>
      </w:r>
    </w:p>
    <w:p w:rsidR="00152480" w:rsidRDefault="00152480" w:rsidP="00E16401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</w:p>
    <w:p w:rsidR="00152480" w:rsidRDefault="00152480" w:rsidP="00E16401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В</w:t>
      </w:r>
      <w:r w:rsidR="00FC3C3C">
        <w:rPr>
          <w:rFonts w:ascii="PT Astra Serif" w:hAnsi="PT Astra Serif"/>
          <w:sz w:val="32"/>
          <w:szCs w:val="32"/>
        </w:rPr>
        <w:t>опрос</w:t>
      </w:r>
      <w:r>
        <w:rPr>
          <w:rFonts w:ascii="PT Astra Serif" w:hAnsi="PT Astra Serif"/>
          <w:sz w:val="32"/>
          <w:szCs w:val="32"/>
        </w:rPr>
        <w:t>: «</w:t>
      </w:r>
      <w:r w:rsidR="005328D0">
        <w:rPr>
          <w:rFonts w:ascii="PT Astra Serif" w:hAnsi="PT Astra Serif"/>
          <w:sz w:val="32"/>
          <w:szCs w:val="32"/>
        </w:rPr>
        <w:t>Б</w:t>
      </w:r>
      <w:r>
        <w:rPr>
          <w:rFonts w:ascii="PT Astra Serif" w:hAnsi="PT Astra Serif"/>
          <w:sz w:val="32"/>
          <w:szCs w:val="32"/>
        </w:rPr>
        <w:t>ез чего, по вашему мнению, нельзя добиться успеха в России»</w:t>
      </w:r>
    </w:p>
    <w:p w:rsidR="00152480" w:rsidRDefault="00152480" w:rsidP="00E16401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</w:p>
    <w:p w:rsidR="00152480" w:rsidRDefault="00152480" w:rsidP="00E16401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Ответ    без денег   2013 – 23 %, 2023 – 17 %     </w:t>
      </w:r>
    </w:p>
    <w:p w:rsidR="00152480" w:rsidRDefault="005328D0" w:rsidP="00E16401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б</w:t>
      </w:r>
      <w:r w:rsidR="00152480">
        <w:rPr>
          <w:rFonts w:ascii="PT Astra Serif" w:hAnsi="PT Astra Serif"/>
          <w:sz w:val="32"/>
          <w:szCs w:val="32"/>
        </w:rPr>
        <w:t>ез образования   2013 – 17 % , 2023 – 31 %</w:t>
      </w:r>
    </w:p>
    <w:p w:rsidR="00152480" w:rsidRDefault="00152480" w:rsidP="00E16401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</w:p>
    <w:p w:rsidR="00152480" w:rsidRDefault="00152480" w:rsidP="00E16401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И еще 86 %  </w:t>
      </w:r>
      <w:proofErr w:type="gramStart"/>
      <w:r>
        <w:rPr>
          <w:rFonts w:ascii="PT Astra Serif" w:hAnsi="PT Astra Serif"/>
          <w:sz w:val="32"/>
          <w:szCs w:val="32"/>
        </w:rPr>
        <w:t>убеждены</w:t>
      </w:r>
      <w:proofErr w:type="gramEnd"/>
      <w:r w:rsidR="00FC3C3C">
        <w:rPr>
          <w:rFonts w:ascii="PT Astra Serif" w:hAnsi="PT Astra Serif"/>
          <w:sz w:val="32"/>
          <w:szCs w:val="32"/>
        </w:rPr>
        <w:t>,</w:t>
      </w:r>
      <w:r>
        <w:rPr>
          <w:rFonts w:ascii="PT Astra Serif" w:hAnsi="PT Astra Serif"/>
          <w:sz w:val="32"/>
          <w:szCs w:val="32"/>
        </w:rPr>
        <w:t xml:space="preserve"> что упорный труд важнее таланта</w:t>
      </w:r>
      <w:r w:rsidR="00821C7A">
        <w:rPr>
          <w:rFonts w:ascii="PT Astra Serif" w:hAnsi="PT Astra Serif"/>
          <w:sz w:val="32"/>
          <w:szCs w:val="32"/>
        </w:rPr>
        <w:t>.</w:t>
      </w:r>
    </w:p>
    <w:p w:rsidR="00152480" w:rsidRDefault="00152480" w:rsidP="00E16401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</w:p>
    <w:p w:rsidR="00FC3C3C" w:rsidRDefault="00FC3C3C" w:rsidP="00E16401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Вывод -  общество признает ценность качественного образования и поним</w:t>
      </w:r>
      <w:r w:rsidR="00821C7A">
        <w:rPr>
          <w:rFonts w:ascii="PT Astra Serif" w:hAnsi="PT Astra Serif"/>
          <w:sz w:val="32"/>
          <w:szCs w:val="32"/>
        </w:rPr>
        <w:t>ает, что нужно потрудиться, что</w:t>
      </w:r>
      <w:r>
        <w:rPr>
          <w:rFonts w:ascii="PT Astra Serif" w:hAnsi="PT Astra Serif"/>
          <w:sz w:val="32"/>
          <w:szCs w:val="32"/>
        </w:rPr>
        <w:t>бы его получить</w:t>
      </w:r>
      <w:r w:rsidR="00821C7A">
        <w:rPr>
          <w:rFonts w:ascii="PT Astra Serif" w:hAnsi="PT Astra Serif"/>
          <w:sz w:val="32"/>
          <w:szCs w:val="32"/>
        </w:rPr>
        <w:t>.</w:t>
      </w:r>
    </w:p>
    <w:p w:rsidR="00FC3C3C" w:rsidRDefault="00FC3C3C" w:rsidP="00E16401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</w:p>
    <w:p w:rsidR="00152480" w:rsidRDefault="00FC3C3C" w:rsidP="00E16401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Это социальный за</w:t>
      </w:r>
      <w:r w:rsidR="00821C7A">
        <w:rPr>
          <w:rFonts w:ascii="PT Astra Serif" w:hAnsi="PT Astra Serif"/>
          <w:sz w:val="32"/>
          <w:szCs w:val="32"/>
        </w:rPr>
        <w:t xml:space="preserve">каз и одновременно  вызов для </w:t>
      </w:r>
      <w:r>
        <w:rPr>
          <w:rFonts w:ascii="PT Astra Serif" w:hAnsi="PT Astra Serif"/>
          <w:sz w:val="32"/>
          <w:szCs w:val="32"/>
        </w:rPr>
        <w:t>нас</w:t>
      </w:r>
      <w:r w:rsidR="00821C7A">
        <w:rPr>
          <w:rFonts w:ascii="PT Astra Serif" w:hAnsi="PT Astra Serif"/>
          <w:sz w:val="32"/>
          <w:szCs w:val="32"/>
        </w:rPr>
        <w:t>!</w:t>
      </w:r>
    </w:p>
    <w:p w:rsidR="00821C7A" w:rsidRDefault="00821C7A" w:rsidP="00E16401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</w:p>
    <w:sectPr w:rsidR="00821C7A" w:rsidSect="00146DC5">
      <w:footerReference w:type="default" r:id="rId7"/>
      <w:pgSz w:w="11906" w:h="16838"/>
      <w:pgMar w:top="993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C42" w:rsidRDefault="003A6C42" w:rsidP="004D62B1">
      <w:pPr>
        <w:spacing w:after="0" w:line="240" w:lineRule="auto"/>
      </w:pPr>
      <w:r>
        <w:separator/>
      </w:r>
    </w:p>
  </w:endnote>
  <w:endnote w:type="continuationSeparator" w:id="1">
    <w:p w:rsidR="003A6C42" w:rsidRDefault="003A6C42" w:rsidP="004D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12516"/>
      <w:docPartObj>
        <w:docPartGallery w:val="Page Numbers (Bottom of Page)"/>
        <w:docPartUnique/>
      </w:docPartObj>
    </w:sdtPr>
    <w:sdtContent>
      <w:p w:rsidR="003A6C42" w:rsidRDefault="00CF637D">
        <w:pPr>
          <w:pStyle w:val="a5"/>
          <w:jc w:val="right"/>
        </w:pPr>
        <w:fldSimple w:instr=" PAGE   \* MERGEFORMAT ">
          <w:r w:rsidR="00AB2B2C">
            <w:rPr>
              <w:noProof/>
            </w:rPr>
            <w:t>6</w:t>
          </w:r>
        </w:fldSimple>
      </w:p>
    </w:sdtContent>
  </w:sdt>
  <w:p w:rsidR="003A6C42" w:rsidRDefault="003A6C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C42" w:rsidRDefault="003A6C42" w:rsidP="004D62B1">
      <w:pPr>
        <w:spacing w:after="0" w:line="240" w:lineRule="auto"/>
      </w:pPr>
      <w:r>
        <w:separator/>
      </w:r>
    </w:p>
  </w:footnote>
  <w:footnote w:type="continuationSeparator" w:id="1">
    <w:p w:rsidR="003A6C42" w:rsidRDefault="003A6C42" w:rsidP="004D6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FD068EA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CB09DB"/>
    <w:multiLevelType w:val="hybridMultilevel"/>
    <w:tmpl w:val="0F7681C0"/>
    <w:lvl w:ilvl="0" w:tplc="4530B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74F58"/>
    <w:multiLevelType w:val="multilevel"/>
    <w:tmpl w:val="D8605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F350181"/>
    <w:multiLevelType w:val="hybridMultilevel"/>
    <w:tmpl w:val="D854B722"/>
    <w:lvl w:ilvl="0" w:tplc="4238B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0E7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F65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B84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602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EB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BC3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D66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D26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86A5A2A"/>
    <w:multiLevelType w:val="hybridMultilevel"/>
    <w:tmpl w:val="820ED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C34"/>
    <w:rsid w:val="00000F7D"/>
    <w:rsid w:val="00001CDB"/>
    <w:rsid w:val="000023AA"/>
    <w:rsid w:val="00010352"/>
    <w:rsid w:val="000129BA"/>
    <w:rsid w:val="00013CB3"/>
    <w:rsid w:val="00015488"/>
    <w:rsid w:val="00020205"/>
    <w:rsid w:val="00022D38"/>
    <w:rsid w:val="00026250"/>
    <w:rsid w:val="00026546"/>
    <w:rsid w:val="00035D29"/>
    <w:rsid w:val="00036129"/>
    <w:rsid w:val="00053D4E"/>
    <w:rsid w:val="00057D25"/>
    <w:rsid w:val="000620A1"/>
    <w:rsid w:val="00065F6B"/>
    <w:rsid w:val="00066B36"/>
    <w:rsid w:val="00066B75"/>
    <w:rsid w:val="0007228D"/>
    <w:rsid w:val="00075C99"/>
    <w:rsid w:val="00075D2E"/>
    <w:rsid w:val="00076605"/>
    <w:rsid w:val="000807EE"/>
    <w:rsid w:val="000845C8"/>
    <w:rsid w:val="000969E0"/>
    <w:rsid w:val="000B771F"/>
    <w:rsid w:val="000B7E8F"/>
    <w:rsid w:val="000D319F"/>
    <w:rsid w:val="000D7249"/>
    <w:rsid w:val="000D7A1E"/>
    <w:rsid w:val="000D7AB3"/>
    <w:rsid w:val="000E1E1A"/>
    <w:rsid w:val="000E790E"/>
    <w:rsid w:val="000F12B1"/>
    <w:rsid w:val="000F5B7D"/>
    <w:rsid w:val="00104FE2"/>
    <w:rsid w:val="001055D0"/>
    <w:rsid w:val="00106810"/>
    <w:rsid w:val="001068DE"/>
    <w:rsid w:val="0011221B"/>
    <w:rsid w:val="0012002B"/>
    <w:rsid w:val="0013420A"/>
    <w:rsid w:val="00144851"/>
    <w:rsid w:val="00146DC5"/>
    <w:rsid w:val="00150E79"/>
    <w:rsid w:val="00152480"/>
    <w:rsid w:val="00161A5D"/>
    <w:rsid w:val="001645F1"/>
    <w:rsid w:val="00164607"/>
    <w:rsid w:val="00170D09"/>
    <w:rsid w:val="001740E9"/>
    <w:rsid w:val="0018113A"/>
    <w:rsid w:val="00184026"/>
    <w:rsid w:val="00195A7C"/>
    <w:rsid w:val="001A5745"/>
    <w:rsid w:val="001C7FE5"/>
    <w:rsid w:val="001D0AC6"/>
    <w:rsid w:val="001D6905"/>
    <w:rsid w:val="001E068D"/>
    <w:rsid w:val="001E20FD"/>
    <w:rsid w:val="001E538C"/>
    <w:rsid w:val="001F0EC7"/>
    <w:rsid w:val="001F21DA"/>
    <w:rsid w:val="001F3D39"/>
    <w:rsid w:val="001F5273"/>
    <w:rsid w:val="001F626D"/>
    <w:rsid w:val="00201B42"/>
    <w:rsid w:val="00202545"/>
    <w:rsid w:val="00213826"/>
    <w:rsid w:val="0021480D"/>
    <w:rsid w:val="00214C60"/>
    <w:rsid w:val="00215470"/>
    <w:rsid w:val="00216E2A"/>
    <w:rsid w:val="0022228C"/>
    <w:rsid w:val="00226F5B"/>
    <w:rsid w:val="00236FD0"/>
    <w:rsid w:val="0024091E"/>
    <w:rsid w:val="0024499B"/>
    <w:rsid w:val="002477ED"/>
    <w:rsid w:val="00250DBE"/>
    <w:rsid w:val="002544B3"/>
    <w:rsid w:val="002557FA"/>
    <w:rsid w:val="002646F1"/>
    <w:rsid w:val="00266BCB"/>
    <w:rsid w:val="0027129C"/>
    <w:rsid w:val="00274EEE"/>
    <w:rsid w:val="00275F12"/>
    <w:rsid w:val="00282719"/>
    <w:rsid w:val="00282882"/>
    <w:rsid w:val="00297D43"/>
    <w:rsid w:val="002A2C30"/>
    <w:rsid w:val="002B3718"/>
    <w:rsid w:val="002C528F"/>
    <w:rsid w:val="002D4BB2"/>
    <w:rsid w:val="002F7289"/>
    <w:rsid w:val="0030205D"/>
    <w:rsid w:val="00302FFB"/>
    <w:rsid w:val="00306A0E"/>
    <w:rsid w:val="0030795B"/>
    <w:rsid w:val="00310B3F"/>
    <w:rsid w:val="003118D6"/>
    <w:rsid w:val="003144A3"/>
    <w:rsid w:val="00320840"/>
    <w:rsid w:val="00321758"/>
    <w:rsid w:val="0033139D"/>
    <w:rsid w:val="0033297F"/>
    <w:rsid w:val="0033699B"/>
    <w:rsid w:val="003422CD"/>
    <w:rsid w:val="003460A2"/>
    <w:rsid w:val="00350320"/>
    <w:rsid w:val="00355E7B"/>
    <w:rsid w:val="00360EF8"/>
    <w:rsid w:val="00361F11"/>
    <w:rsid w:val="00362AE2"/>
    <w:rsid w:val="00364D2F"/>
    <w:rsid w:val="003901AC"/>
    <w:rsid w:val="003931A7"/>
    <w:rsid w:val="003937F1"/>
    <w:rsid w:val="00394BCF"/>
    <w:rsid w:val="00396407"/>
    <w:rsid w:val="003A1C19"/>
    <w:rsid w:val="003A6256"/>
    <w:rsid w:val="003A6C42"/>
    <w:rsid w:val="003A7CCC"/>
    <w:rsid w:val="003B0AF6"/>
    <w:rsid w:val="003B3F0B"/>
    <w:rsid w:val="003B45B4"/>
    <w:rsid w:val="003B4BA2"/>
    <w:rsid w:val="003B5BAF"/>
    <w:rsid w:val="003B68F4"/>
    <w:rsid w:val="003B7FE4"/>
    <w:rsid w:val="003C6312"/>
    <w:rsid w:val="003D656F"/>
    <w:rsid w:val="003D6D02"/>
    <w:rsid w:val="003E0B6B"/>
    <w:rsid w:val="003E1FFA"/>
    <w:rsid w:val="003E57AC"/>
    <w:rsid w:val="003F0F8B"/>
    <w:rsid w:val="003F22E9"/>
    <w:rsid w:val="003F57B8"/>
    <w:rsid w:val="0040175A"/>
    <w:rsid w:val="00402838"/>
    <w:rsid w:val="00403114"/>
    <w:rsid w:val="00405EF7"/>
    <w:rsid w:val="00406969"/>
    <w:rsid w:val="004077C7"/>
    <w:rsid w:val="00415324"/>
    <w:rsid w:val="004211F3"/>
    <w:rsid w:val="004274DB"/>
    <w:rsid w:val="004302AC"/>
    <w:rsid w:val="00432563"/>
    <w:rsid w:val="00434F1E"/>
    <w:rsid w:val="00435509"/>
    <w:rsid w:val="00445D96"/>
    <w:rsid w:val="00453244"/>
    <w:rsid w:val="004543D2"/>
    <w:rsid w:val="004600A1"/>
    <w:rsid w:val="00462F4C"/>
    <w:rsid w:val="004646B1"/>
    <w:rsid w:val="00465237"/>
    <w:rsid w:val="0047703D"/>
    <w:rsid w:val="00480355"/>
    <w:rsid w:val="0048097B"/>
    <w:rsid w:val="004863F4"/>
    <w:rsid w:val="00495715"/>
    <w:rsid w:val="00495EAA"/>
    <w:rsid w:val="004A2BD2"/>
    <w:rsid w:val="004A5408"/>
    <w:rsid w:val="004B2CFC"/>
    <w:rsid w:val="004C121B"/>
    <w:rsid w:val="004C325E"/>
    <w:rsid w:val="004C7EBD"/>
    <w:rsid w:val="004D404E"/>
    <w:rsid w:val="004D5178"/>
    <w:rsid w:val="004D5478"/>
    <w:rsid w:val="004D62B1"/>
    <w:rsid w:val="004E4117"/>
    <w:rsid w:val="004E4E38"/>
    <w:rsid w:val="004E6B52"/>
    <w:rsid w:val="004F2FCA"/>
    <w:rsid w:val="004F4573"/>
    <w:rsid w:val="004F47EA"/>
    <w:rsid w:val="004F7590"/>
    <w:rsid w:val="00507C6F"/>
    <w:rsid w:val="005328D0"/>
    <w:rsid w:val="005329A4"/>
    <w:rsid w:val="0053745D"/>
    <w:rsid w:val="00537C37"/>
    <w:rsid w:val="00542B31"/>
    <w:rsid w:val="00543D19"/>
    <w:rsid w:val="0054517F"/>
    <w:rsid w:val="005506E5"/>
    <w:rsid w:val="005512B2"/>
    <w:rsid w:val="005571E6"/>
    <w:rsid w:val="00557A0A"/>
    <w:rsid w:val="005612F4"/>
    <w:rsid w:val="00561DDB"/>
    <w:rsid w:val="00566682"/>
    <w:rsid w:val="00571EC8"/>
    <w:rsid w:val="00587E69"/>
    <w:rsid w:val="005D14B5"/>
    <w:rsid w:val="005D2139"/>
    <w:rsid w:val="005D247E"/>
    <w:rsid w:val="005D6756"/>
    <w:rsid w:val="005D778A"/>
    <w:rsid w:val="005E1643"/>
    <w:rsid w:val="005E1DBC"/>
    <w:rsid w:val="005E5DA2"/>
    <w:rsid w:val="005E784B"/>
    <w:rsid w:val="005F2337"/>
    <w:rsid w:val="005F3641"/>
    <w:rsid w:val="005F3DC6"/>
    <w:rsid w:val="005F50AB"/>
    <w:rsid w:val="006020FD"/>
    <w:rsid w:val="00611BB9"/>
    <w:rsid w:val="00616D6D"/>
    <w:rsid w:val="00620C8C"/>
    <w:rsid w:val="0062146A"/>
    <w:rsid w:val="006218DB"/>
    <w:rsid w:val="006256C8"/>
    <w:rsid w:val="00630267"/>
    <w:rsid w:val="0063053C"/>
    <w:rsid w:val="00636688"/>
    <w:rsid w:val="00637AE4"/>
    <w:rsid w:val="00672139"/>
    <w:rsid w:val="00683400"/>
    <w:rsid w:val="006878A9"/>
    <w:rsid w:val="00694CF2"/>
    <w:rsid w:val="006A7248"/>
    <w:rsid w:val="006B23B5"/>
    <w:rsid w:val="006B6017"/>
    <w:rsid w:val="006B6664"/>
    <w:rsid w:val="006C3597"/>
    <w:rsid w:val="006C414A"/>
    <w:rsid w:val="006C4D0B"/>
    <w:rsid w:val="006C7882"/>
    <w:rsid w:val="006D0A5A"/>
    <w:rsid w:val="006D7F02"/>
    <w:rsid w:val="006E60E7"/>
    <w:rsid w:val="006F23D1"/>
    <w:rsid w:val="0070081F"/>
    <w:rsid w:val="00704978"/>
    <w:rsid w:val="00705B91"/>
    <w:rsid w:val="00707F9B"/>
    <w:rsid w:val="007223C2"/>
    <w:rsid w:val="00727284"/>
    <w:rsid w:val="00731708"/>
    <w:rsid w:val="007367E1"/>
    <w:rsid w:val="00736E27"/>
    <w:rsid w:val="007370C4"/>
    <w:rsid w:val="00737334"/>
    <w:rsid w:val="00740D5D"/>
    <w:rsid w:val="00741288"/>
    <w:rsid w:val="00742E8F"/>
    <w:rsid w:val="0075244D"/>
    <w:rsid w:val="00760A3F"/>
    <w:rsid w:val="00791B84"/>
    <w:rsid w:val="0079780B"/>
    <w:rsid w:val="00797EBA"/>
    <w:rsid w:val="007A0A45"/>
    <w:rsid w:val="007A1179"/>
    <w:rsid w:val="007B0571"/>
    <w:rsid w:val="007B1A68"/>
    <w:rsid w:val="007C2467"/>
    <w:rsid w:val="007C4B2F"/>
    <w:rsid w:val="007C7E3C"/>
    <w:rsid w:val="007E7A2F"/>
    <w:rsid w:val="007E7F8E"/>
    <w:rsid w:val="007F2649"/>
    <w:rsid w:val="00805D1D"/>
    <w:rsid w:val="00810935"/>
    <w:rsid w:val="008172E9"/>
    <w:rsid w:val="00820B51"/>
    <w:rsid w:val="00821C7A"/>
    <w:rsid w:val="008242A9"/>
    <w:rsid w:val="00827638"/>
    <w:rsid w:val="00830FA6"/>
    <w:rsid w:val="00833B3B"/>
    <w:rsid w:val="0083441D"/>
    <w:rsid w:val="0084561B"/>
    <w:rsid w:val="00855E2F"/>
    <w:rsid w:val="00856C5F"/>
    <w:rsid w:val="00862851"/>
    <w:rsid w:val="008720C1"/>
    <w:rsid w:val="008731A1"/>
    <w:rsid w:val="0087612E"/>
    <w:rsid w:val="008826B9"/>
    <w:rsid w:val="00882F99"/>
    <w:rsid w:val="00883E03"/>
    <w:rsid w:val="008849FE"/>
    <w:rsid w:val="0089030D"/>
    <w:rsid w:val="00897CD4"/>
    <w:rsid w:val="008A17E8"/>
    <w:rsid w:val="008A39A3"/>
    <w:rsid w:val="008A60BD"/>
    <w:rsid w:val="008C05E6"/>
    <w:rsid w:val="008C60F0"/>
    <w:rsid w:val="008D1C0F"/>
    <w:rsid w:val="008D3326"/>
    <w:rsid w:val="008E02F6"/>
    <w:rsid w:val="008E2B65"/>
    <w:rsid w:val="008F0255"/>
    <w:rsid w:val="008F040B"/>
    <w:rsid w:val="008F0EE0"/>
    <w:rsid w:val="008F5188"/>
    <w:rsid w:val="00900FF6"/>
    <w:rsid w:val="00906E0D"/>
    <w:rsid w:val="009202DD"/>
    <w:rsid w:val="009230FE"/>
    <w:rsid w:val="009238B8"/>
    <w:rsid w:val="00923DCB"/>
    <w:rsid w:val="00934847"/>
    <w:rsid w:val="00934860"/>
    <w:rsid w:val="00935D05"/>
    <w:rsid w:val="00946073"/>
    <w:rsid w:val="00954336"/>
    <w:rsid w:val="009549F2"/>
    <w:rsid w:val="00955538"/>
    <w:rsid w:val="0095743F"/>
    <w:rsid w:val="0096659A"/>
    <w:rsid w:val="00975DB9"/>
    <w:rsid w:val="009A5E0D"/>
    <w:rsid w:val="009B3DDA"/>
    <w:rsid w:val="009B502E"/>
    <w:rsid w:val="009B6301"/>
    <w:rsid w:val="009E1015"/>
    <w:rsid w:val="009E207F"/>
    <w:rsid w:val="009E3A1D"/>
    <w:rsid w:val="009E4ED9"/>
    <w:rsid w:val="009F2A2A"/>
    <w:rsid w:val="009F6F7A"/>
    <w:rsid w:val="00A050A7"/>
    <w:rsid w:val="00A2055D"/>
    <w:rsid w:val="00A2275B"/>
    <w:rsid w:val="00A4036F"/>
    <w:rsid w:val="00A45B81"/>
    <w:rsid w:val="00A45CF6"/>
    <w:rsid w:val="00A51B0A"/>
    <w:rsid w:val="00A57BD1"/>
    <w:rsid w:val="00A603A4"/>
    <w:rsid w:val="00A614B9"/>
    <w:rsid w:val="00A7398D"/>
    <w:rsid w:val="00A756E9"/>
    <w:rsid w:val="00A847CE"/>
    <w:rsid w:val="00A8663C"/>
    <w:rsid w:val="00A868B7"/>
    <w:rsid w:val="00A94685"/>
    <w:rsid w:val="00AA133F"/>
    <w:rsid w:val="00AA30FD"/>
    <w:rsid w:val="00AA53A1"/>
    <w:rsid w:val="00AB2B2C"/>
    <w:rsid w:val="00AB39DF"/>
    <w:rsid w:val="00AC2823"/>
    <w:rsid w:val="00AC35BE"/>
    <w:rsid w:val="00AC6734"/>
    <w:rsid w:val="00AD643E"/>
    <w:rsid w:val="00AD7534"/>
    <w:rsid w:val="00AE2DB7"/>
    <w:rsid w:val="00AE3D94"/>
    <w:rsid w:val="00AE486E"/>
    <w:rsid w:val="00B00114"/>
    <w:rsid w:val="00B06B68"/>
    <w:rsid w:val="00B1395F"/>
    <w:rsid w:val="00B21746"/>
    <w:rsid w:val="00B4053B"/>
    <w:rsid w:val="00B47DFA"/>
    <w:rsid w:val="00B538AE"/>
    <w:rsid w:val="00B55647"/>
    <w:rsid w:val="00B62F7C"/>
    <w:rsid w:val="00B66292"/>
    <w:rsid w:val="00B67FFC"/>
    <w:rsid w:val="00B71FD8"/>
    <w:rsid w:val="00B7699B"/>
    <w:rsid w:val="00B777C0"/>
    <w:rsid w:val="00B845B2"/>
    <w:rsid w:val="00B9266D"/>
    <w:rsid w:val="00BA7144"/>
    <w:rsid w:val="00BB1FDB"/>
    <w:rsid w:val="00BC0A30"/>
    <w:rsid w:val="00BD0AC9"/>
    <w:rsid w:val="00BD589F"/>
    <w:rsid w:val="00BF5A8E"/>
    <w:rsid w:val="00C0446C"/>
    <w:rsid w:val="00C0586F"/>
    <w:rsid w:val="00C12C79"/>
    <w:rsid w:val="00C2082B"/>
    <w:rsid w:val="00C21917"/>
    <w:rsid w:val="00C24319"/>
    <w:rsid w:val="00C3105A"/>
    <w:rsid w:val="00C335BE"/>
    <w:rsid w:val="00C41C84"/>
    <w:rsid w:val="00C43CD5"/>
    <w:rsid w:val="00C4576D"/>
    <w:rsid w:val="00C5191E"/>
    <w:rsid w:val="00C52A02"/>
    <w:rsid w:val="00C54027"/>
    <w:rsid w:val="00C61189"/>
    <w:rsid w:val="00C64408"/>
    <w:rsid w:val="00C64870"/>
    <w:rsid w:val="00C64D20"/>
    <w:rsid w:val="00C64F3C"/>
    <w:rsid w:val="00C65D25"/>
    <w:rsid w:val="00C66B07"/>
    <w:rsid w:val="00C731F8"/>
    <w:rsid w:val="00C94BBD"/>
    <w:rsid w:val="00C95C21"/>
    <w:rsid w:val="00C96653"/>
    <w:rsid w:val="00C9697F"/>
    <w:rsid w:val="00CA090A"/>
    <w:rsid w:val="00CB156E"/>
    <w:rsid w:val="00CC3663"/>
    <w:rsid w:val="00CC596E"/>
    <w:rsid w:val="00CD3824"/>
    <w:rsid w:val="00CF18AF"/>
    <w:rsid w:val="00CF637D"/>
    <w:rsid w:val="00D00481"/>
    <w:rsid w:val="00D0581E"/>
    <w:rsid w:val="00D11603"/>
    <w:rsid w:val="00D22FC2"/>
    <w:rsid w:val="00D2766C"/>
    <w:rsid w:val="00D351EE"/>
    <w:rsid w:val="00D509F0"/>
    <w:rsid w:val="00D716E7"/>
    <w:rsid w:val="00D82061"/>
    <w:rsid w:val="00D85C73"/>
    <w:rsid w:val="00D86C06"/>
    <w:rsid w:val="00D873EA"/>
    <w:rsid w:val="00D912F7"/>
    <w:rsid w:val="00D947E8"/>
    <w:rsid w:val="00D94B8E"/>
    <w:rsid w:val="00D96144"/>
    <w:rsid w:val="00DA1788"/>
    <w:rsid w:val="00DA25A4"/>
    <w:rsid w:val="00DA4769"/>
    <w:rsid w:val="00DB3E97"/>
    <w:rsid w:val="00DC1569"/>
    <w:rsid w:val="00DC39FF"/>
    <w:rsid w:val="00DE3C4E"/>
    <w:rsid w:val="00DE7886"/>
    <w:rsid w:val="00DF0FE3"/>
    <w:rsid w:val="00DF2E6B"/>
    <w:rsid w:val="00DF6109"/>
    <w:rsid w:val="00E01DF5"/>
    <w:rsid w:val="00E032B7"/>
    <w:rsid w:val="00E16401"/>
    <w:rsid w:val="00E176A7"/>
    <w:rsid w:val="00E17F07"/>
    <w:rsid w:val="00E312B3"/>
    <w:rsid w:val="00E3643B"/>
    <w:rsid w:val="00E3674D"/>
    <w:rsid w:val="00E629EF"/>
    <w:rsid w:val="00E62DFF"/>
    <w:rsid w:val="00E65E0F"/>
    <w:rsid w:val="00E66812"/>
    <w:rsid w:val="00E7011D"/>
    <w:rsid w:val="00EA17E7"/>
    <w:rsid w:val="00EA3C34"/>
    <w:rsid w:val="00EB071A"/>
    <w:rsid w:val="00EB2CFA"/>
    <w:rsid w:val="00EC3BBE"/>
    <w:rsid w:val="00ED1504"/>
    <w:rsid w:val="00EE4B60"/>
    <w:rsid w:val="00EF055A"/>
    <w:rsid w:val="00EF12A7"/>
    <w:rsid w:val="00EF22D6"/>
    <w:rsid w:val="00EF2431"/>
    <w:rsid w:val="00EF3EFD"/>
    <w:rsid w:val="00F0020F"/>
    <w:rsid w:val="00F02EFA"/>
    <w:rsid w:val="00F0591D"/>
    <w:rsid w:val="00F1537E"/>
    <w:rsid w:val="00F241D8"/>
    <w:rsid w:val="00F30B96"/>
    <w:rsid w:val="00F36C84"/>
    <w:rsid w:val="00F42E0B"/>
    <w:rsid w:val="00F43CFA"/>
    <w:rsid w:val="00F527F7"/>
    <w:rsid w:val="00F615C7"/>
    <w:rsid w:val="00F62E2A"/>
    <w:rsid w:val="00F64F47"/>
    <w:rsid w:val="00F668FE"/>
    <w:rsid w:val="00F677B8"/>
    <w:rsid w:val="00F70120"/>
    <w:rsid w:val="00F72011"/>
    <w:rsid w:val="00F76EE5"/>
    <w:rsid w:val="00F80B70"/>
    <w:rsid w:val="00F874B8"/>
    <w:rsid w:val="00F95437"/>
    <w:rsid w:val="00F95C7B"/>
    <w:rsid w:val="00F963DB"/>
    <w:rsid w:val="00FA3195"/>
    <w:rsid w:val="00FB12D8"/>
    <w:rsid w:val="00FB2C11"/>
    <w:rsid w:val="00FB661C"/>
    <w:rsid w:val="00FC3C3C"/>
    <w:rsid w:val="00FC59E5"/>
    <w:rsid w:val="00FC6B5E"/>
    <w:rsid w:val="00FD27FC"/>
    <w:rsid w:val="00FD402D"/>
    <w:rsid w:val="00FE44CE"/>
    <w:rsid w:val="00FF5F19"/>
    <w:rsid w:val="00FF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A4"/>
  </w:style>
  <w:style w:type="paragraph" w:styleId="1">
    <w:name w:val="heading 1"/>
    <w:basedOn w:val="a"/>
    <w:link w:val="10"/>
    <w:uiPriority w:val="9"/>
    <w:qFormat/>
    <w:rsid w:val="00C45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C41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62B1"/>
  </w:style>
  <w:style w:type="paragraph" w:styleId="a5">
    <w:name w:val="footer"/>
    <w:basedOn w:val="a"/>
    <w:link w:val="a6"/>
    <w:uiPriority w:val="99"/>
    <w:unhideWhenUsed/>
    <w:rsid w:val="004D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2B1"/>
  </w:style>
  <w:style w:type="paragraph" w:styleId="a7">
    <w:name w:val="List Paragraph"/>
    <w:aliases w:val="Абзац списка1,маркированный,Обычный Перечисление по ГОСТу,Абзац списка2,ПАРАГРАФ,Абзац списка для документа,Нумерация,список 1,Буллит,Выделеный,Текст с номером,Абзац списка4,Абзац списка основной,List Paragraph"/>
    <w:basedOn w:val="a"/>
    <w:link w:val="a8"/>
    <w:uiPriority w:val="34"/>
    <w:qFormat/>
    <w:rsid w:val="0048097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List Bullet 2"/>
    <w:basedOn w:val="a"/>
    <w:autoRedefine/>
    <w:uiPriority w:val="99"/>
    <w:qFormat/>
    <w:rsid w:val="0048097B"/>
    <w:pPr>
      <w:widowControl w:val="0"/>
      <w:numPr>
        <w:ilvl w:val="4"/>
        <w:numId w:val="1"/>
      </w:numPr>
      <w:shd w:val="clear" w:color="auto" w:fill="FFFFFF"/>
      <w:suppressAutoHyphen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1">
    <w:name w:val="Обычный1"/>
    <w:rsid w:val="00F76EE5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pj">
    <w:name w:val="pj"/>
    <w:basedOn w:val="a"/>
    <w:rsid w:val="0018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6C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457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8">
    <w:name w:val="Абзац списка Знак"/>
    <w:aliases w:val="Абзац списка1 Знак,маркированный Знак,Обычный Перечисление по ГОСТу Знак,Абзац списка2 Знак,ПАРАГРАФ Знак,Абзац списка для документа Знак,Нумерация Знак,список 1 Знак,Буллит Знак,Выделеный Знак,Текст с номером Знак,Абзац списка4 Знак"/>
    <w:link w:val="a7"/>
    <w:uiPriority w:val="34"/>
    <w:qFormat/>
    <w:locked/>
    <w:rsid w:val="00E66812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C64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7">
    <w:name w:val="c7"/>
    <w:basedOn w:val="a"/>
    <w:rsid w:val="003D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D656F"/>
  </w:style>
  <w:style w:type="paragraph" w:styleId="aa">
    <w:name w:val="No Spacing"/>
    <w:link w:val="ab"/>
    <w:uiPriority w:val="1"/>
    <w:qFormat/>
    <w:rsid w:val="003D65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D656F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semiHidden/>
    <w:unhideWhenUsed/>
    <w:rsid w:val="008172E9"/>
    <w:rPr>
      <w:color w:val="0000FF"/>
      <w:u w:val="single"/>
    </w:rPr>
  </w:style>
  <w:style w:type="character" w:customStyle="1" w:styleId="21">
    <w:name w:val="Заголовок 2 Знак"/>
    <w:basedOn w:val="a0"/>
    <w:link w:val="20"/>
    <w:uiPriority w:val="9"/>
    <w:rsid w:val="00C41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Emphasis"/>
    <w:basedOn w:val="a0"/>
    <w:uiPriority w:val="20"/>
    <w:qFormat/>
    <w:rsid w:val="00D716E7"/>
    <w:rPr>
      <w:i/>
      <w:iCs/>
    </w:rPr>
  </w:style>
  <w:style w:type="paragraph" w:customStyle="1" w:styleId="rtejustify">
    <w:name w:val="rtejustify"/>
    <w:basedOn w:val="a"/>
    <w:rsid w:val="004D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3"/>
    <w:qFormat/>
    <w:rsid w:val="006020F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02545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C41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62B1"/>
  </w:style>
  <w:style w:type="paragraph" w:styleId="a5">
    <w:name w:val="footer"/>
    <w:basedOn w:val="a"/>
    <w:link w:val="a6"/>
    <w:uiPriority w:val="99"/>
    <w:unhideWhenUsed/>
    <w:rsid w:val="004D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2B1"/>
  </w:style>
  <w:style w:type="paragraph" w:styleId="a7">
    <w:name w:val="List Paragraph"/>
    <w:aliases w:val="Абзац списка1,маркированный,Обычный Перечисление по ГОСТу,Абзац списка2,ПАРАГРАФ,Абзац списка для документа,Нумерация,список 1,Буллит,Выделеный,Текст с номером,Абзац списка4,Абзац списка основной,List Paragraph"/>
    <w:basedOn w:val="a"/>
    <w:link w:val="a8"/>
    <w:uiPriority w:val="34"/>
    <w:qFormat/>
    <w:rsid w:val="0048097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List Bullet 2"/>
    <w:basedOn w:val="a"/>
    <w:autoRedefine/>
    <w:uiPriority w:val="99"/>
    <w:qFormat/>
    <w:rsid w:val="0048097B"/>
    <w:pPr>
      <w:widowControl w:val="0"/>
      <w:numPr>
        <w:ilvl w:val="4"/>
        <w:numId w:val="1"/>
      </w:numPr>
      <w:shd w:val="clear" w:color="auto" w:fill="FFFFFF"/>
      <w:suppressAutoHyphen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1">
    <w:name w:val="Обычный1"/>
    <w:rsid w:val="00F76EE5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pj">
    <w:name w:val="pj"/>
    <w:basedOn w:val="a"/>
    <w:rsid w:val="0018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6C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457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8">
    <w:name w:val="Абзац списка Знак"/>
    <w:aliases w:val="Абзац списка1 Знак,маркированный Знак,Обычный Перечисление по ГОСТу Знак,Абзац списка2 Знак,ПАРАГРАФ Знак,Абзац списка для документа Знак,Нумерация Знак,список 1 Знак,Буллит Знак,Выделеный Знак,Текст с номером Знак,Абзац списка4 Знак"/>
    <w:link w:val="a7"/>
    <w:uiPriority w:val="34"/>
    <w:qFormat/>
    <w:locked/>
    <w:rsid w:val="00E66812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C64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7">
    <w:name w:val="c7"/>
    <w:basedOn w:val="a"/>
    <w:rsid w:val="003D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D656F"/>
  </w:style>
  <w:style w:type="paragraph" w:styleId="aa">
    <w:name w:val="No Spacing"/>
    <w:link w:val="ab"/>
    <w:uiPriority w:val="1"/>
    <w:qFormat/>
    <w:rsid w:val="003D65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D656F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semiHidden/>
    <w:unhideWhenUsed/>
    <w:rsid w:val="008172E9"/>
    <w:rPr>
      <w:color w:val="0000FF"/>
      <w:u w:val="single"/>
    </w:rPr>
  </w:style>
  <w:style w:type="character" w:customStyle="1" w:styleId="21">
    <w:name w:val="Заголовок 2 Знак"/>
    <w:basedOn w:val="a0"/>
    <w:link w:val="20"/>
    <w:uiPriority w:val="9"/>
    <w:rsid w:val="00C41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Emphasis"/>
    <w:basedOn w:val="a0"/>
    <w:uiPriority w:val="20"/>
    <w:qFormat/>
    <w:rsid w:val="00D716E7"/>
    <w:rPr>
      <w:i/>
      <w:iCs/>
    </w:rPr>
  </w:style>
  <w:style w:type="paragraph" w:customStyle="1" w:styleId="rtejustify">
    <w:name w:val="rtejustify"/>
    <w:basedOn w:val="a"/>
    <w:rsid w:val="004D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3"/>
    <w:qFormat/>
    <w:rsid w:val="006020F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02545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5478">
          <w:marLeft w:val="0"/>
          <w:marRight w:val="360"/>
          <w:marTop w:val="0"/>
          <w:marBottom w:val="0"/>
          <w:divBdr>
            <w:top w:val="single" w:sz="6" w:space="1" w:color="FFFFFF"/>
            <w:left w:val="single" w:sz="6" w:space="6" w:color="FFFFFF"/>
            <w:bottom w:val="single" w:sz="6" w:space="1" w:color="FFFFFF"/>
            <w:right w:val="single" w:sz="6" w:space="6" w:color="FFFFFF"/>
          </w:divBdr>
          <w:divsChild>
            <w:div w:id="4915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544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6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2051">
          <w:marLeft w:val="0"/>
          <w:marRight w:val="360"/>
          <w:marTop w:val="0"/>
          <w:marBottom w:val="0"/>
          <w:divBdr>
            <w:top w:val="single" w:sz="6" w:space="1" w:color="FFFFFF"/>
            <w:left w:val="single" w:sz="6" w:space="6" w:color="FFFFFF"/>
            <w:bottom w:val="single" w:sz="6" w:space="1" w:color="FFFFFF"/>
            <w:right w:val="single" w:sz="6" w:space="6" w:color="FFFFFF"/>
          </w:divBdr>
          <w:divsChild>
            <w:div w:id="3727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67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827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34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19</Pages>
  <Words>4110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Kozhevnikova</cp:lastModifiedBy>
  <cp:revision>27</cp:revision>
  <cp:lastPrinted>2023-08-21T04:49:00Z</cp:lastPrinted>
  <dcterms:created xsi:type="dcterms:W3CDTF">2023-08-18T07:44:00Z</dcterms:created>
  <dcterms:modified xsi:type="dcterms:W3CDTF">2023-08-26T10:28:00Z</dcterms:modified>
</cp:coreProperties>
</file>