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6" w:rsidRPr="00185243" w:rsidRDefault="009B4CA6" w:rsidP="009B4CA6">
      <w:pPr>
        <w:jc w:val="center"/>
        <w:rPr>
          <w:rFonts w:ascii="PT Astra Serif" w:hAnsi="PT Astra Serif" w:cs="Arial"/>
          <w:sz w:val="20"/>
        </w:rPr>
      </w:pPr>
      <w:r w:rsidRPr="00185243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A6" w:rsidRPr="00185243" w:rsidRDefault="009B4CA6" w:rsidP="009B4CA6">
      <w:pPr>
        <w:jc w:val="center"/>
        <w:rPr>
          <w:rFonts w:ascii="PT Astra Serif" w:hAnsi="PT Astra Serif" w:cs="Arial"/>
          <w:sz w:val="6"/>
          <w:szCs w:val="6"/>
        </w:rPr>
      </w:pPr>
    </w:p>
    <w:p w:rsidR="009B4CA6" w:rsidRPr="00185243" w:rsidRDefault="009B4CA6" w:rsidP="009B4CA6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МИНИСТЕРСТВО ОБРАЗОВАНИЯ </w:t>
      </w:r>
    </w:p>
    <w:p w:rsidR="009B4CA6" w:rsidRPr="00185243" w:rsidRDefault="009B4CA6" w:rsidP="009B4CA6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САРАТОВСКОЙ</w:t>
      </w:r>
      <w:r w:rsidRPr="00185243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185243">
        <w:rPr>
          <w:rFonts w:ascii="PT Astra Serif" w:hAnsi="PT Astra Serif"/>
          <w:b/>
        </w:rPr>
        <w:t>ОБЛАСТИ</w:t>
      </w:r>
    </w:p>
    <w:p w:rsidR="009B4CA6" w:rsidRPr="00185243" w:rsidRDefault="00920A44" w:rsidP="009B4CA6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920A44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920A44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9B4CA6" w:rsidRPr="00185243" w:rsidRDefault="009B4CA6" w:rsidP="009B4CA6">
      <w:pPr>
        <w:pStyle w:val="a3"/>
        <w:jc w:val="center"/>
        <w:rPr>
          <w:rFonts w:ascii="PT Astra Serif" w:hAnsi="PT Astra Serif"/>
          <w:b/>
        </w:rPr>
      </w:pPr>
    </w:p>
    <w:p w:rsidR="009B4CA6" w:rsidRPr="00185243" w:rsidRDefault="009B4CA6" w:rsidP="009B4CA6">
      <w:pPr>
        <w:pStyle w:val="a3"/>
        <w:jc w:val="center"/>
        <w:rPr>
          <w:rFonts w:ascii="PT Astra Serif" w:hAnsi="PT Astra Serif"/>
          <w:b/>
          <w:sz w:val="30"/>
        </w:rPr>
      </w:pPr>
      <w:r w:rsidRPr="00185243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9B4CA6" w:rsidRPr="00185243" w:rsidRDefault="009B4CA6" w:rsidP="009B4CA6">
      <w:pPr>
        <w:pStyle w:val="a3"/>
        <w:jc w:val="center"/>
        <w:rPr>
          <w:rFonts w:ascii="PT Astra Serif" w:hAnsi="PT Astra Serif"/>
          <w:b/>
        </w:rPr>
      </w:pPr>
    </w:p>
    <w:p w:rsidR="009B4CA6" w:rsidRPr="00185243" w:rsidRDefault="009B4CA6" w:rsidP="009B4CA6">
      <w:pPr>
        <w:pStyle w:val="a3"/>
        <w:jc w:val="center"/>
        <w:rPr>
          <w:rFonts w:ascii="PT Astra Serif" w:hAnsi="PT Astra Serif"/>
          <w:szCs w:val="28"/>
        </w:rPr>
      </w:pPr>
      <w:r w:rsidRPr="00185243">
        <w:rPr>
          <w:rFonts w:ascii="PT Astra Serif" w:hAnsi="PT Astra Serif"/>
          <w:sz w:val="28"/>
          <w:szCs w:val="28"/>
        </w:rPr>
        <w:t xml:space="preserve">              </w:t>
      </w:r>
      <w:r w:rsidRPr="00185243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18524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28.03.2024</w:t>
      </w:r>
      <w:r>
        <w:rPr>
          <w:rFonts w:ascii="PT Astra Serif" w:hAnsi="PT Astra Serif"/>
          <w:color w:val="FFFFFF"/>
          <w:sz w:val="28"/>
          <w:szCs w:val="28"/>
        </w:rPr>
        <w:t xml:space="preserve"> </w:t>
      </w:r>
      <w:r w:rsidRPr="0058446E">
        <w:rPr>
          <w:rFonts w:ascii="PT Astra Serif" w:hAnsi="PT Astra Serif"/>
          <w:sz w:val="28"/>
          <w:szCs w:val="28"/>
        </w:rPr>
        <w:t xml:space="preserve"> </w:t>
      </w:r>
      <w:r w:rsidRPr="0058446E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3E0DC8">
        <w:rPr>
          <w:rFonts w:ascii="PT Astra Serif" w:hAnsi="PT Astra Serif"/>
          <w:sz w:val="28"/>
          <w:szCs w:val="28"/>
        </w:rPr>
        <w:t>448</w:t>
      </w:r>
      <w:r w:rsidRPr="00185243">
        <w:rPr>
          <w:rFonts w:ascii="PT Astra Serif" w:hAnsi="PT Astra Serif"/>
          <w:color w:val="FFFFFF"/>
          <w:szCs w:val="28"/>
        </w:rPr>
        <w:t>________</w:t>
      </w:r>
    </w:p>
    <w:p w:rsidR="009B4CA6" w:rsidRPr="00185243" w:rsidRDefault="009B4CA6" w:rsidP="009B4CA6">
      <w:pPr>
        <w:pStyle w:val="a3"/>
        <w:jc w:val="center"/>
        <w:rPr>
          <w:rFonts w:ascii="PT Astra Serif" w:hAnsi="PT Astra Serif"/>
        </w:rPr>
      </w:pPr>
    </w:p>
    <w:p w:rsidR="009B4CA6" w:rsidRDefault="009B4CA6" w:rsidP="009B4CA6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185243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EA4783" w:rsidRPr="00185243" w:rsidRDefault="00EA4783" w:rsidP="009B4CA6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</w:p>
    <w:p w:rsidR="009B4CA6" w:rsidRDefault="009B4CA6" w:rsidP="009B4CA6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>О</w:t>
      </w:r>
      <w:r>
        <w:rPr>
          <w:rFonts w:ascii="PT Astra Serif" w:hAnsi="PT Astra Serif"/>
          <w:b/>
          <w:color w:val="000000"/>
          <w:kern w:val="2"/>
        </w:rPr>
        <w:t xml:space="preserve">б утверждении Положения </w:t>
      </w:r>
    </w:p>
    <w:p w:rsidR="009B4CA6" w:rsidRDefault="009B4CA6" w:rsidP="009B4CA6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>
        <w:rPr>
          <w:rFonts w:ascii="PT Astra Serif" w:hAnsi="PT Astra Serif"/>
          <w:b/>
          <w:color w:val="000000"/>
          <w:kern w:val="2"/>
        </w:rPr>
        <w:t xml:space="preserve">о порядке формирования и ведения реестра </w:t>
      </w:r>
    </w:p>
    <w:p w:rsidR="009B4CA6" w:rsidRDefault="009B4CA6" w:rsidP="009B4CA6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>
        <w:rPr>
          <w:rFonts w:ascii="PT Astra Serif" w:hAnsi="PT Astra Serif"/>
          <w:b/>
          <w:color w:val="000000"/>
          <w:kern w:val="2"/>
        </w:rPr>
        <w:t xml:space="preserve">организаций отдыха детей и их </w:t>
      </w:r>
    </w:p>
    <w:p w:rsidR="009B4CA6" w:rsidRPr="00185243" w:rsidRDefault="009B4CA6" w:rsidP="009B4CA6">
      <w:pPr>
        <w:keepNext/>
        <w:keepLines/>
        <w:shd w:val="clear" w:color="auto" w:fill="FFFFFF"/>
        <w:suppressAutoHyphens/>
        <w:jc w:val="center"/>
        <w:rPr>
          <w:rFonts w:ascii="PT Astra Serif" w:hAnsi="PT Astra Serif"/>
          <w:b/>
          <w:color w:val="000000"/>
          <w:kern w:val="2"/>
        </w:rPr>
      </w:pPr>
      <w:r>
        <w:rPr>
          <w:rFonts w:ascii="PT Astra Serif" w:hAnsi="PT Astra Serif"/>
          <w:b/>
          <w:color w:val="000000"/>
          <w:kern w:val="2"/>
        </w:rPr>
        <w:t>оздоровления Саратовской области</w:t>
      </w:r>
    </w:p>
    <w:p w:rsidR="009B4CA6" w:rsidRPr="00185243" w:rsidRDefault="009B4CA6" w:rsidP="009B4CA6">
      <w:pPr>
        <w:keepNext/>
        <w:keepLines/>
        <w:suppressAutoHyphens/>
        <w:ind w:firstLine="709"/>
        <w:rPr>
          <w:rFonts w:ascii="PT Astra Serif" w:hAnsi="PT Astra Serif"/>
          <w:color w:val="000000"/>
          <w:kern w:val="2"/>
        </w:rPr>
      </w:pPr>
    </w:p>
    <w:p w:rsidR="009B4CA6" w:rsidRDefault="009B4CA6" w:rsidP="009B4CA6">
      <w:pPr>
        <w:keepNext/>
        <w:keepLines/>
        <w:shd w:val="clear" w:color="auto" w:fill="FFFFFF"/>
        <w:suppressAutoHyphens/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 xml:space="preserve">На основании </w:t>
      </w:r>
      <w:hyperlink r:id="rId8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Федерального закона</w:t>
        </w:r>
      </w:hyperlink>
      <w:r>
        <w:rPr>
          <w:rFonts w:ascii="PT Astra Serif" w:hAnsi="PT Astra Serif"/>
        </w:rPr>
        <w:t xml:space="preserve"> от 16 сентября 2019 года № 336-ФЗ «</w:t>
      </w:r>
      <w:r w:rsidRPr="0026080A">
        <w:rPr>
          <w:rFonts w:ascii="PT Astra Serif" w:hAnsi="PT Astra Serif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>
        <w:rPr>
          <w:rFonts w:ascii="PT Astra Serif" w:hAnsi="PT Astra Serif"/>
        </w:rPr>
        <w:t>»,</w:t>
      </w:r>
      <w:r w:rsidRPr="0026080A">
        <w:rPr>
          <w:rFonts w:ascii="PT Astra Serif" w:hAnsi="PT Astra Serif"/>
        </w:rPr>
        <w:t xml:space="preserve"> </w:t>
      </w:r>
      <w:hyperlink r:id="rId9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постановления</w:t>
        </w:r>
      </w:hyperlink>
      <w:r w:rsidRPr="0026080A">
        <w:rPr>
          <w:rFonts w:ascii="PT Astra Serif" w:hAnsi="PT Astra Serif"/>
        </w:rPr>
        <w:t xml:space="preserve"> Правительства Саратовской области от 30 декабря 2009 года </w:t>
      </w:r>
      <w:r>
        <w:rPr>
          <w:rFonts w:ascii="PT Astra Serif" w:hAnsi="PT Astra Serif"/>
        </w:rPr>
        <w:t>№</w:t>
      </w:r>
      <w:r w:rsidRPr="0026080A">
        <w:rPr>
          <w:rFonts w:ascii="PT Astra Serif" w:hAnsi="PT Astra Serif"/>
        </w:rPr>
        <w:t xml:space="preserve"> 679-П </w:t>
      </w:r>
      <w:r>
        <w:rPr>
          <w:rFonts w:ascii="PT Astra Serif" w:hAnsi="PT Astra Serif"/>
        </w:rPr>
        <w:t>«</w:t>
      </w:r>
      <w:r w:rsidRPr="0026080A">
        <w:rPr>
          <w:rFonts w:ascii="PT Astra Serif" w:hAnsi="PT Astra Serif"/>
        </w:rPr>
        <w:t>Об уполномоченном органе исполнительной власти Саратовской области</w:t>
      </w:r>
      <w:r>
        <w:rPr>
          <w:rFonts w:ascii="PT Astra Serif" w:hAnsi="PT Astra Serif"/>
        </w:rPr>
        <w:t>»</w:t>
      </w:r>
      <w:r w:rsidRPr="0026080A">
        <w:rPr>
          <w:rFonts w:ascii="PT Astra Serif" w:hAnsi="PT Astra Serif"/>
        </w:rPr>
        <w:t>,</w:t>
      </w:r>
      <w:r w:rsidRPr="00EA4783">
        <w:rPr>
          <w:rFonts w:ascii="PT Astra Serif" w:hAnsi="PT Astra Serif"/>
          <w:color w:val="000000" w:themeColor="text1"/>
        </w:rPr>
        <w:t xml:space="preserve"> </w:t>
      </w:r>
      <w:hyperlink r:id="rId1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постановления</w:t>
        </w:r>
      </w:hyperlink>
      <w:r w:rsidRPr="0026080A">
        <w:rPr>
          <w:rFonts w:ascii="PT Astra Serif" w:hAnsi="PT Astra Serif"/>
        </w:rPr>
        <w:t xml:space="preserve"> Правительства Саратовской области от 30 декабря 2009 года </w:t>
      </w:r>
      <w:r>
        <w:rPr>
          <w:rFonts w:ascii="PT Astra Serif" w:hAnsi="PT Astra Serif"/>
        </w:rPr>
        <w:t>№</w:t>
      </w:r>
      <w:r w:rsidRPr="0026080A">
        <w:rPr>
          <w:rFonts w:ascii="PT Astra Serif" w:hAnsi="PT Astra Serif"/>
        </w:rPr>
        <w:t> 6</w:t>
      </w:r>
      <w:r>
        <w:rPr>
          <w:rFonts w:ascii="PT Astra Serif" w:hAnsi="PT Astra Serif"/>
        </w:rPr>
        <w:t>81</w:t>
      </w:r>
      <w:r w:rsidRPr="0026080A">
        <w:rPr>
          <w:rFonts w:ascii="PT Astra Serif" w:hAnsi="PT Astra Serif"/>
        </w:rPr>
        <w:t xml:space="preserve">-П </w:t>
      </w:r>
      <w:r>
        <w:rPr>
          <w:rFonts w:ascii="PT Astra Serif" w:hAnsi="PT Astra Serif"/>
        </w:rPr>
        <w:t>«</w:t>
      </w:r>
      <w:r w:rsidRPr="0026080A">
        <w:rPr>
          <w:rFonts w:ascii="PT Astra Serif" w:hAnsi="PT Astra Serif"/>
        </w:rPr>
        <w:t xml:space="preserve">Об </w:t>
      </w:r>
      <w:r>
        <w:rPr>
          <w:rFonts w:ascii="PT Astra Serif" w:hAnsi="PT Astra Serif"/>
        </w:rPr>
        <w:t>организации и обеспечении отдыха и оздоровления детей»,</w:t>
      </w:r>
      <w:r w:rsidRPr="0026080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Положения о министерстве образования Саратовской области, утвержденного постановлением Правительства Саратовской области от 10 июля 2007 года  № 267-П, </w:t>
      </w:r>
      <w:r w:rsidRPr="0026080A">
        <w:rPr>
          <w:rFonts w:ascii="PT Astra Serif" w:hAnsi="PT Astra Serif"/>
        </w:rPr>
        <w:t>руководствуяс</w:t>
      </w:r>
      <w:r w:rsidRPr="00EA4783">
        <w:rPr>
          <w:rFonts w:ascii="PT Astra Serif" w:hAnsi="PT Astra Serif"/>
          <w:color w:val="000000" w:themeColor="text1"/>
        </w:rPr>
        <w:t xml:space="preserve">ь </w:t>
      </w:r>
      <w:hyperlink r:id="rId11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приказом</w:t>
        </w:r>
      </w:hyperlink>
      <w:r w:rsidRPr="0026080A">
        <w:rPr>
          <w:rFonts w:ascii="PT Astra Serif" w:hAnsi="PT Astra Serif"/>
        </w:rPr>
        <w:t xml:space="preserve"> Мин</w:t>
      </w:r>
      <w:r>
        <w:rPr>
          <w:rFonts w:ascii="PT Astra Serif" w:hAnsi="PT Astra Serif"/>
        </w:rPr>
        <w:t>истерства просвещения Российской Федерации</w:t>
      </w:r>
      <w:r w:rsidRPr="0026080A">
        <w:rPr>
          <w:rFonts w:ascii="PT Astra Serif" w:hAnsi="PT Astra Serif"/>
        </w:rPr>
        <w:t xml:space="preserve"> от 21 октября 2019 </w:t>
      </w:r>
      <w:r>
        <w:rPr>
          <w:rFonts w:ascii="PT Astra Serif" w:hAnsi="PT Astra Serif"/>
        </w:rPr>
        <w:t>№</w:t>
      </w:r>
      <w:r w:rsidRPr="0026080A">
        <w:rPr>
          <w:rFonts w:ascii="PT Astra Serif" w:hAnsi="PT Astra Serif"/>
        </w:rPr>
        <w:t xml:space="preserve"> 570 </w:t>
      </w:r>
      <w:r>
        <w:rPr>
          <w:rFonts w:ascii="PT Astra Serif" w:hAnsi="PT Astra Serif"/>
        </w:rPr>
        <w:t>«</w:t>
      </w:r>
      <w:r w:rsidRPr="0026080A">
        <w:rPr>
          <w:rFonts w:ascii="PT Astra Serif" w:hAnsi="PT Astra Serif"/>
        </w:rPr>
        <w:t>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</w:t>
      </w:r>
      <w:r>
        <w:rPr>
          <w:rFonts w:ascii="PT Astra Serif" w:hAnsi="PT Astra Serif"/>
        </w:rPr>
        <w:t>»</w:t>
      </w:r>
    </w:p>
    <w:p w:rsidR="009B4CA6" w:rsidRPr="0026080A" w:rsidRDefault="009B4CA6" w:rsidP="009B4CA6">
      <w:pPr>
        <w:keepNext/>
        <w:keepLines/>
        <w:shd w:val="clear" w:color="auto" w:fill="FFFFFF"/>
        <w:suppressAutoHyphens/>
        <w:ind w:firstLine="709"/>
        <w:rPr>
          <w:rFonts w:ascii="PT Astra Serif" w:hAnsi="PT Astra Serif"/>
          <w:b/>
          <w:kern w:val="2"/>
        </w:rPr>
      </w:pPr>
    </w:p>
    <w:p w:rsidR="009B4CA6" w:rsidRDefault="009B4CA6" w:rsidP="009B4CA6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185243">
        <w:rPr>
          <w:rFonts w:ascii="PT Astra Serif" w:hAnsi="PT Astra Serif"/>
          <w:b/>
          <w:color w:val="000000"/>
          <w:kern w:val="2"/>
        </w:rPr>
        <w:t>ПРИКАЗЫВАЮ:</w:t>
      </w:r>
    </w:p>
    <w:p w:rsidR="009B4CA6" w:rsidRPr="0026080A" w:rsidRDefault="009B4CA6" w:rsidP="009B4CA6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  <w:r w:rsidRPr="0026080A">
        <w:rPr>
          <w:rFonts w:ascii="PT Astra Serif" w:hAnsi="PT Astra Serif"/>
          <w:color w:val="000000"/>
          <w:kern w:val="2"/>
        </w:rPr>
        <w:t>1.</w:t>
      </w:r>
      <w:r>
        <w:rPr>
          <w:rFonts w:ascii="PT Astra Serif" w:hAnsi="PT Astra Serif"/>
          <w:b/>
          <w:color w:val="000000"/>
          <w:kern w:val="2"/>
        </w:rPr>
        <w:t xml:space="preserve"> </w:t>
      </w:r>
      <w:r w:rsidRPr="005065CC">
        <w:rPr>
          <w:rFonts w:ascii="PT Astra Serif" w:hAnsi="PT Astra Serif"/>
        </w:rPr>
        <w:t xml:space="preserve">Утвердить Положение о порядке формирования и ведения реестра организаций отдыха детей и их оздоровления Саратовской области согласно </w:t>
      </w:r>
      <w:hyperlink w:anchor="sub_10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приложению</w:t>
        </w:r>
      </w:hyperlink>
      <w:r w:rsidRPr="00EA4783">
        <w:rPr>
          <w:rFonts w:ascii="PT Astra Serif" w:hAnsi="PT Astra Serif"/>
          <w:color w:val="000000" w:themeColor="text1"/>
        </w:rPr>
        <w:t>.</w:t>
      </w:r>
    </w:p>
    <w:p w:rsidR="009B4CA6" w:rsidRPr="00185243" w:rsidRDefault="009B4CA6" w:rsidP="009B4CA6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</w:t>
      </w:r>
      <w:r w:rsidRPr="00185243">
        <w:rPr>
          <w:rFonts w:ascii="PT Astra Serif" w:hAnsi="PT Astra Serif"/>
          <w:lang w:eastAsia="ru-RU"/>
        </w:rPr>
        <w:t>.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>
        <w:rPr>
          <w:rFonts w:ascii="PT Astra Serif" w:hAnsi="PT Astra Serif"/>
          <w:lang w:eastAsia="ru-RU"/>
        </w:rPr>
        <w:t xml:space="preserve"> в течение одного рабочего дня после подписания</w:t>
      </w:r>
      <w:r w:rsidRPr="00185243">
        <w:rPr>
          <w:rFonts w:ascii="PT Astra Serif" w:hAnsi="PT Astra Serif"/>
          <w:lang w:eastAsia="ru-RU"/>
        </w:rPr>
        <w:t>:</w:t>
      </w:r>
    </w:p>
    <w:p w:rsidR="009B4CA6" w:rsidRDefault="009B4CA6" w:rsidP="009B4CA6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</w:t>
      </w:r>
      <w:r w:rsidRPr="00185243">
        <w:rPr>
          <w:rFonts w:ascii="PT Astra Serif" w:hAnsi="PT Astra Serif"/>
          <w:lang w:eastAsia="ru-RU"/>
        </w:rPr>
        <w:t xml:space="preserve">.1. </w:t>
      </w:r>
      <w:r w:rsidRPr="00185243">
        <w:rPr>
          <w:rFonts w:ascii="PT Astra Serif" w:hAnsi="PT Astra Serif"/>
        </w:rPr>
        <w:t xml:space="preserve">разместить </w:t>
      </w:r>
      <w:r>
        <w:rPr>
          <w:rFonts w:ascii="PT Astra Serif" w:hAnsi="PT Astra Serif"/>
        </w:rPr>
        <w:t>настоящи</w:t>
      </w:r>
      <w:r w:rsidRPr="00185243">
        <w:rPr>
          <w:rFonts w:ascii="PT Astra Serif" w:hAnsi="PT Astra Serif"/>
        </w:rPr>
        <w:t>й приказ на официальном сайте министерства образования Саратовской области</w:t>
      </w:r>
      <w:r w:rsidRPr="00185243">
        <w:rPr>
          <w:rFonts w:ascii="PT Astra Serif" w:hAnsi="PT Astra Serif"/>
          <w:lang w:eastAsia="ru-RU"/>
        </w:rPr>
        <w:t xml:space="preserve"> </w:t>
      </w:r>
      <w:r>
        <w:rPr>
          <w:rFonts w:ascii="PT Astra Serif" w:hAnsi="PT Astra Serif"/>
          <w:lang w:eastAsia="ru-RU"/>
        </w:rPr>
        <w:t>в сети «Интернет»;</w:t>
      </w:r>
    </w:p>
    <w:p w:rsidR="009B4CA6" w:rsidRPr="001509DB" w:rsidRDefault="009B4CA6" w:rsidP="001509DB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2</w:t>
      </w:r>
      <w:r w:rsidRPr="00185243">
        <w:rPr>
          <w:rFonts w:ascii="PT Astra Serif" w:hAnsi="PT Astra Serif"/>
          <w:lang w:eastAsia="ru-RU"/>
        </w:rPr>
        <w:t>.2</w:t>
      </w:r>
      <w:r>
        <w:rPr>
          <w:rFonts w:ascii="PT Astra Serif" w:hAnsi="PT Astra Serif"/>
          <w:lang w:eastAsia="ru-RU"/>
        </w:rPr>
        <w:t xml:space="preserve">. </w:t>
      </w:r>
      <w:r w:rsidRPr="00185243">
        <w:rPr>
          <w:rFonts w:ascii="PT Astra Serif" w:hAnsi="PT Astra Serif"/>
          <w:lang w:eastAsia="ru-RU"/>
        </w:rPr>
        <w:t>н</w:t>
      </w:r>
      <w:r w:rsidRPr="00185243">
        <w:rPr>
          <w:rFonts w:ascii="PT Astra Serif" w:hAnsi="PT Astra Serif"/>
        </w:rPr>
        <w:t xml:space="preserve">аправить копию настоящего приказа в министерство информации и </w:t>
      </w:r>
      <w:r>
        <w:rPr>
          <w:rFonts w:ascii="PT Astra Serif" w:hAnsi="PT Astra Serif"/>
        </w:rPr>
        <w:t>массовых коммуникаций</w:t>
      </w:r>
      <w:r w:rsidRPr="00185243">
        <w:rPr>
          <w:rFonts w:ascii="PT Astra Serif" w:hAnsi="PT Astra Serif"/>
        </w:rPr>
        <w:t xml:space="preserve"> Саратовской области для его </w:t>
      </w:r>
      <w:r>
        <w:rPr>
          <w:rFonts w:ascii="PT Astra Serif" w:hAnsi="PT Astra Serif"/>
        </w:rPr>
        <w:t xml:space="preserve">государственной регистрации и </w:t>
      </w:r>
      <w:r w:rsidRPr="00185243">
        <w:rPr>
          <w:rFonts w:ascii="PT Astra Serif" w:hAnsi="PT Astra Serif"/>
        </w:rPr>
        <w:t>официального опубликования</w:t>
      </w:r>
      <w:r w:rsidRPr="00185243">
        <w:rPr>
          <w:rFonts w:ascii="PT Astra Serif" w:hAnsi="PT Astra Serif"/>
          <w:lang w:eastAsia="ru-RU"/>
        </w:rPr>
        <w:t>.</w:t>
      </w:r>
    </w:p>
    <w:p w:rsidR="009B4CA6" w:rsidRPr="00185243" w:rsidRDefault="009B4CA6" w:rsidP="009B4CA6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3</w:t>
      </w:r>
      <w:r w:rsidRPr="00185243">
        <w:rPr>
          <w:rFonts w:ascii="PT Astra Serif" w:hAnsi="PT Astra Serif"/>
          <w:lang w:eastAsia="ru-RU"/>
        </w:rPr>
        <w:t xml:space="preserve">. </w:t>
      </w:r>
      <w:r w:rsidRPr="00185243">
        <w:rPr>
          <w:rFonts w:ascii="PT Astra Serif" w:hAnsi="PT Astra Serif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</w:t>
      </w:r>
      <w:r w:rsidRPr="00185243">
        <w:rPr>
          <w:rFonts w:ascii="PT Astra Serif" w:hAnsi="PT Astra Serif"/>
          <w:lang w:eastAsia="ru-RU"/>
        </w:rPr>
        <w:t>:</w:t>
      </w:r>
    </w:p>
    <w:p w:rsidR="009B4CA6" w:rsidRDefault="009B4CA6" w:rsidP="009B4CA6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3</w:t>
      </w:r>
      <w:r w:rsidRPr="00185243">
        <w:rPr>
          <w:rFonts w:ascii="PT Astra Serif" w:hAnsi="PT Astra Serif"/>
          <w:lang w:eastAsia="ru-RU"/>
        </w:rPr>
        <w:t xml:space="preserve">.1. </w:t>
      </w:r>
      <w:r w:rsidRPr="00185243">
        <w:rPr>
          <w:rFonts w:ascii="PT Astra Serif" w:hAnsi="PT Astra Serif"/>
        </w:rPr>
        <w:t>в прокуратуру Саратовской области в течение трех рабочих дней со дня его подписания</w:t>
      </w:r>
      <w:r w:rsidRPr="00185243">
        <w:rPr>
          <w:rFonts w:ascii="PT Astra Serif" w:hAnsi="PT Astra Serif"/>
          <w:lang w:eastAsia="ru-RU"/>
        </w:rPr>
        <w:t>;</w:t>
      </w:r>
    </w:p>
    <w:p w:rsidR="009B4CA6" w:rsidRPr="00185243" w:rsidRDefault="009B4CA6" w:rsidP="009B4CA6">
      <w:pPr>
        <w:ind w:firstLine="709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3</w:t>
      </w:r>
      <w:r w:rsidRPr="00185243">
        <w:rPr>
          <w:rFonts w:ascii="PT Astra Serif" w:hAnsi="PT Astra Serif"/>
          <w:lang w:eastAsia="ru-RU"/>
        </w:rPr>
        <w:t>.2. в</w:t>
      </w:r>
      <w:r w:rsidRPr="00185243">
        <w:rPr>
          <w:rFonts w:ascii="PT Astra Serif" w:hAnsi="PT Astra Serif"/>
        </w:rPr>
        <w:t xml:space="preserve"> Управление Министерства юстиции Российской Федерации по Саратовской области в течение семи дней после дня первого официального опубликования</w:t>
      </w:r>
      <w:r w:rsidRPr="00185243">
        <w:rPr>
          <w:rFonts w:ascii="PT Astra Serif" w:hAnsi="PT Astra Serif"/>
          <w:lang w:eastAsia="ru-RU"/>
        </w:rPr>
        <w:t>.</w:t>
      </w:r>
      <w:r w:rsidRPr="00185243">
        <w:rPr>
          <w:rFonts w:ascii="PT Astra Serif" w:hAnsi="PT Astra Serif"/>
          <w:lang w:eastAsia="ru-RU"/>
        </w:rPr>
        <w:tab/>
      </w:r>
    </w:p>
    <w:p w:rsidR="009B4CA6" w:rsidRPr="00185243" w:rsidRDefault="009B4CA6" w:rsidP="009B4CA6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4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Pr="00185243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185243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9B4CA6" w:rsidRPr="00185243" w:rsidRDefault="009B4CA6" w:rsidP="009B4CA6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9B4CA6" w:rsidRDefault="009B4CA6" w:rsidP="009B4CA6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EA4783" w:rsidRPr="00185243" w:rsidRDefault="00EA4783" w:rsidP="009B4CA6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9B4CA6" w:rsidRPr="00185243" w:rsidRDefault="009B4CA6" w:rsidP="009B4CA6">
      <w:pPr>
        <w:spacing w:line="235" w:lineRule="auto"/>
        <w:ind w:left="5670" w:hanging="5670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9B4CA6" w:rsidRPr="00185243" w:rsidRDefault="009B4CA6" w:rsidP="009B4CA6">
      <w:pPr>
        <w:spacing w:line="235" w:lineRule="auto"/>
        <w:ind w:left="5670" w:hanging="5670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Саратовской области – министр </w:t>
      </w:r>
    </w:p>
    <w:p w:rsidR="009B4CA6" w:rsidRPr="00185243" w:rsidRDefault="009B4CA6" w:rsidP="009B4CA6">
      <w:pPr>
        <w:spacing w:line="235" w:lineRule="auto"/>
        <w:ind w:left="5670" w:hanging="5670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образования Саратовской области                                                 М.И. Орлов</w:t>
      </w:r>
    </w:p>
    <w:p w:rsidR="009B4CA6" w:rsidRPr="00185243" w:rsidRDefault="009B4CA6" w:rsidP="009B4CA6">
      <w:pPr>
        <w:jc w:val="center"/>
        <w:rPr>
          <w:rFonts w:ascii="PT Astra Serif" w:hAnsi="PT Astra Serif"/>
          <w:color w:val="000000"/>
          <w:spacing w:val="-12"/>
        </w:rPr>
      </w:pPr>
    </w:p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Default="009B4CA6"/>
    <w:p w:rsidR="009B4CA6" w:rsidRPr="00DE11EC" w:rsidRDefault="009B4CA6" w:rsidP="009B4CA6">
      <w:pPr>
        <w:ind w:left="4956" w:firstLine="6"/>
        <w:rPr>
          <w:rFonts w:ascii="PT Astra Serif" w:hAnsi="PT Astra Serif"/>
        </w:rPr>
      </w:pPr>
      <w:r w:rsidRPr="00DE11EC">
        <w:rPr>
          <w:rFonts w:ascii="PT Astra Serif" w:hAnsi="PT Astra Serif"/>
        </w:rPr>
        <w:lastRenderedPageBreak/>
        <w:t xml:space="preserve">Приложение </w:t>
      </w:r>
    </w:p>
    <w:p w:rsidR="009B4CA6" w:rsidRPr="00DE11EC" w:rsidRDefault="009B4CA6" w:rsidP="009B4CA6">
      <w:pPr>
        <w:ind w:left="4956" w:firstLine="6"/>
        <w:rPr>
          <w:rFonts w:ascii="PT Astra Serif" w:hAnsi="PT Astra Serif"/>
        </w:rPr>
      </w:pPr>
    </w:p>
    <w:p w:rsidR="009B4CA6" w:rsidRPr="00DE11EC" w:rsidRDefault="009B4CA6" w:rsidP="009B4CA6">
      <w:pPr>
        <w:ind w:left="4956" w:firstLine="6"/>
        <w:rPr>
          <w:rFonts w:ascii="PT Astra Serif" w:hAnsi="PT Astra Serif"/>
        </w:rPr>
      </w:pPr>
      <w:r w:rsidRPr="00DE11EC">
        <w:rPr>
          <w:rFonts w:ascii="PT Astra Serif" w:hAnsi="PT Astra Serif"/>
        </w:rPr>
        <w:t>УТВЕРЖДЕН</w:t>
      </w:r>
      <w:r>
        <w:rPr>
          <w:rFonts w:ascii="PT Astra Serif" w:hAnsi="PT Astra Serif"/>
        </w:rPr>
        <w:t>О</w:t>
      </w:r>
      <w:r w:rsidRPr="00DE11EC">
        <w:rPr>
          <w:rFonts w:ascii="PT Astra Serif" w:hAnsi="PT Astra Serif"/>
        </w:rPr>
        <w:t xml:space="preserve"> </w:t>
      </w:r>
    </w:p>
    <w:p w:rsidR="009B4CA6" w:rsidRPr="00DE11EC" w:rsidRDefault="009B4CA6" w:rsidP="009B4CA6">
      <w:pPr>
        <w:ind w:left="4956" w:firstLine="6"/>
        <w:rPr>
          <w:rFonts w:ascii="PT Astra Serif" w:hAnsi="PT Astra Serif"/>
        </w:rPr>
      </w:pPr>
      <w:r w:rsidRPr="00DE11EC">
        <w:rPr>
          <w:rFonts w:ascii="PT Astra Serif" w:hAnsi="PT Astra Serif"/>
        </w:rPr>
        <w:t>приказом министерства образования</w:t>
      </w:r>
    </w:p>
    <w:p w:rsidR="009B4CA6" w:rsidRPr="00DE11EC" w:rsidRDefault="009B4CA6" w:rsidP="009B4CA6">
      <w:pPr>
        <w:ind w:left="4956" w:firstLine="6"/>
        <w:rPr>
          <w:rFonts w:ascii="PT Astra Serif" w:hAnsi="PT Astra Serif"/>
        </w:rPr>
      </w:pPr>
      <w:r w:rsidRPr="00DE11EC">
        <w:rPr>
          <w:rFonts w:ascii="PT Astra Serif" w:hAnsi="PT Astra Serif"/>
        </w:rPr>
        <w:t>Саратовской области</w:t>
      </w:r>
    </w:p>
    <w:p w:rsidR="009B4CA6" w:rsidRPr="00DE11EC" w:rsidRDefault="009B4CA6" w:rsidP="009B4CA6">
      <w:pPr>
        <w:ind w:left="4956" w:firstLine="6"/>
        <w:rPr>
          <w:rFonts w:ascii="PT Astra Serif" w:hAnsi="PT Astra Serif"/>
        </w:rPr>
      </w:pPr>
      <w:r w:rsidRPr="00DE11EC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28.03.</w:t>
      </w:r>
      <w:r w:rsidRPr="00DE11EC"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 w:rsidRPr="00DE11EC">
        <w:rPr>
          <w:rFonts w:ascii="PT Astra Serif" w:hAnsi="PT Astra Serif"/>
        </w:rPr>
        <w:t xml:space="preserve"> г. № </w:t>
      </w:r>
      <w:r>
        <w:rPr>
          <w:rFonts w:ascii="PT Astra Serif" w:hAnsi="PT Astra Serif"/>
        </w:rPr>
        <w:t>448</w:t>
      </w:r>
    </w:p>
    <w:p w:rsidR="009B4CA6" w:rsidRPr="00185243" w:rsidRDefault="009B4CA6" w:rsidP="009B4CA6">
      <w:pPr>
        <w:ind w:firstLine="709"/>
        <w:jc w:val="right"/>
        <w:rPr>
          <w:rFonts w:ascii="PT Astra Serif" w:hAnsi="PT Astra Serif"/>
        </w:rPr>
      </w:pPr>
    </w:p>
    <w:p w:rsidR="009B4CA6" w:rsidRDefault="009B4CA6" w:rsidP="009B4CA6">
      <w:pPr>
        <w:widowControl w:val="0"/>
        <w:jc w:val="center"/>
        <w:rPr>
          <w:rFonts w:ascii="PT Astra Serif" w:hAnsi="PT Astra Serif"/>
          <w:b/>
        </w:rPr>
      </w:pPr>
    </w:p>
    <w:p w:rsidR="009B4CA6" w:rsidRPr="00185243" w:rsidRDefault="009B4CA6" w:rsidP="009B4CA6">
      <w:pPr>
        <w:widowControl w:val="0"/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ПОЛОЖЕНИЕ</w:t>
      </w:r>
    </w:p>
    <w:p w:rsidR="009B4CA6" w:rsidRDefault="009B4CA6" w:rsidP="009B4CA6">
      <w:pPr>
        <w:widowControl w:val="0"/>
        <w:jc w:val="center"/>
        <w:rPr>
          <w:rFonts w:ascii="PT Astra Serif" w:hAnsi="PT Astra Serif"/>
          <w:b/>
        </w:rPr>
      </w:pPr>
      <w:r w:rsidRPr="0026080A">
        <w:rPr>
          <w:rFonts w:ascii="PT Astra Serif" w:hAnsi="PT Astra Serif"/>
          <w:b/>
        </w:rPr>
        <w:t xml:space="preserve">о порядке формирования и ведения реестра </w:t>
      </w:r>
    </w:p>
    <w:p w:rsidR="009B4CA6" w:rsidRDefault="009B4CA6" w:rsidP="009B4CA6">
      <w:pPr>
        <w:widowControl w:val="0"/>
        <w:jc w:val="center"/>
        <w:rPr>
          <w:rFonts w:ascii="PT Astra Serif" w:hAnsi="PT Astra Serif"/>
          <w:b/>
        </w:rPr>
      </w:pPr>
      <w:r w:rsidRPr="0026080A">
        <w:rPr>
          <w:rFonts w:ascii="PT Astra Serif" w:hAnsi="PT Astra Serif"/>
          <w:b/>
        </w:rPr>
        <w:t xml:space="preserve">организаций отдыха детей и их </w:t>
      </w:r>
    </w:p>
    <w:p w:rsidR="009B4CA6" w:rsidRPr="0026080A" w:rsidRDefault="009B4CA6" w:rsidP="009B4CA6">
      <w:pPr>
        <w:widowControl w:val="0"/>
        <w:jc w:val="center"/>
        <w:rPr>
          <w:rFonts w:ascii="PT Astra Serif" w:hAnsi="PT Astra Serif"/>
          <w:b/>
        </w:rPr>
      </w:pPr>
      <w:r w:rsidRPr="0026080A">
        <w:rPr>
          <w:rFonts w:ascii="PT Astra Serif" w:hAnsi="PT Astra Serif"/>
          <w:b/>
        </w:rPr>
        <w:t>оздоровления Саратовской области</w:t>
      </w:r>
    </w:p>
    <w:p w:rsidR="009B4CA6" w:rsidRDefault="009B4CA6" w:rsidP="009B4CA6">
      <w:pPr>
        <w:widowControl w:val="0"/>
        <w:jc w:val="center"/>
        <w:rPr>
          <w:rFonts w:ascii="PT Astra Serif" w:hAnsi="PT Astra Serif"/>
          <w:b/>
          <w:shd w:val="clear" w:color="auto" w:fill="FFFFFF"/>
        </w:rPr>
      </w:pP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0" w:name="sub_1001"/>
      <w:r w:rsidRPr="0026080A">
        <w:rPr>
          <w:rFonts w:ascii="PT Astra Serif" w:hAnsi="PT Astra Serif"/>
        </w:rPr>
        <w:t>1. Настоящее Положение определяет порядок формирования и ведения реестра организаций отдыха детей и их оздоровления Саратовской области (далее - Реестр), структуру и состав включаемых в него сведений (далее - Порядок).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" w:name="sub_1002"/>
      <w:bookmarkEnd w:id="0"/>
      <w:r w:rsidRPr="0026080A">
        <w:rPr>
          <w:rFonts w:ascii="PT Astra Serif" w:hAnsi="PT Astra Serif"/>
        </w:rPr>
        <w:t xml:space="preserve">2. Реестр формируется согласно </w:t>
      </w:r>
      <w:hyperlink w:anchor="sub_101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приложению № 1</w:t>
        </w:r>
      </w:hyperlink>
      <w:r w:rsidRPr="0026080A">
        <w:rPr>
          <w:rFonts w:ascii="PT Astra Serif" w:hAnsi="PT Astra Serif"/>
        </w:rPr>
        <w:t xml:space="preserve"> к настоящему Положению и ведется министерством образования Саратовской области, явля</w:t>
      </w:r>
      <w:r>
        <w:rPr>
          <w:rFonts w:ascii="PT Astra Serif" w:hAnsi="PT Astra Serif"/>
        </w:rPr>
        <w:t>ющим</w:t>
      </w:r>
      <w:r w:rsidRPr="0026080A">
        <w:rPr>
          <w:rFonts w:ascii="PT Astra Serif" w:hAnsi="PT Astra Serif"/>
        </w:rPr>
        <w:t>ся органом исполнительной власти Саратовской области, уполномоченным на его ведение (далее - уполномоченный орган).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2" w:name="sub_1003"/>
      <w:bookmarkEnd w:id="1"/>
      <w:r w:rsidRPr="0026080A">
        <w:rPr>
          <w:rFonts w:ascii="PT Astra Serif" w:hAnsi="PT Astra Serif"/>
        </w:rPr>
        <w:t xml:space="preserve">3. Основанием для включения организации в реестр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заявки по форме согласно </w:t>
      </w:r>
      <w:hyperlink w:anchor="sub_102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приложению № 2</w:t>
        </w:r>
      </w:hyperlink>
      <w:r w:rsidRPr="0026080A">
        <w:rPr>
          <w:rFonts w:ascii="PT Astra Serif" w:hAnsi="PT Astra Serif"/>
        </w:rPr>
        <w:t xml:space="preserve"> к настоящему Положению для включения в реестр (далее - заявка), паспорта оздоровительной организации по форме согласно </w:t>
      </w:r>
      <w:hyperlink w:anchor="sub_103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приложению № 3</w:t>
        </w:r>
      </w:hyperlink>
      <w:r w:rsidRPr="0026080A">
        <w:rPr>
          <w:rFonts w:ascii="PT Astra Serif" w:hAnsi="PT Astra Serif"/>
        </w:rPr>
        <w:t xml:space="preserve"> к настоящему Положению (далее - паспорт), а также следующие сведения:</w:t>
      </w:r>
    </w:p>
    <w:bookmarkEnd w:id="2"/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полное и сокращенное (если имеется) наименования организации отдыха детей и их оздоровления,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 xml:space="preserve"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</w:t>
      </w:r>
      <w:r>
        <w:rPr>
          <w:rFonts w:ascii="PT Astra Serif" w:hAnsi="PT Astra Serif"/>
        </w:rPr>
        <w:t>«</w:t>
      </w:r>
      <w:r w:rsidRPr="0026080A">
        <w:rPr>
          <w:rFonts w:ascii="PT Astra Serif" w:hAnsi="PT Astra Serif"/>
        </w:rPr>
        <w:t>Интернет</w:t>
      </w:r>
      <w:r>
        <w:rPr>
          <w:rFonts w:ascii="PT Astra Serif" w:hAnsi="PT Astra Serif"/>
        </w:rPr>
        <w:t>»</w:t>
      </w:r>
      <w:r w:rsidRPr="0026080A">
        <w:rPr>
          <w:rFonts w:ascii="PT Astra Serif" w:hAnsi="PT Astra Serif"/>
        </w:rPr>
        <w:t xml:space="preserve"> (при наличии);</w:t>
      </w:r>
    </w:p>
    <w:p w:rsidR="009B4CA6" w:rsidRPr="001509DB" w:rsidRDefault="009B4CA6" w:rsidP="001509DB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организационно-правовая форма и тип организации отдыха детей и их оздоровления;</w:t>
      </w:r>
    </w:p>
    <w:p w:rsidR="009B4CA6" w:rsidRPr="0026080A" w:rsidRDefault="009B4CA6" w:rsidP="001509DB">
      <w:pPr>
        <w:ind w:firstLine="708"/>
        <w:rPr>
          <w:rFonts w:ascii="PT Astra Serif" w:hAnsi="PT Astra Serif"/>
        </w:rPr>
      </w:pPr>
      <w:r w:rsidRPr="0026080A">
        <w:rPr>
          <w:rFonts w:ascii="PT Astra Serif" w:hAnsi="PT Astra Serif"/>
        </w:rPr>
        <w:t>идентификационный номер налогоплательщика;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lastRenderedPageBreak/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Все документы представляется в уполномоченный орган не менее чем за 30 календарных дней до начала осуществления деятельности в сфере организации отдыха и оздоровления детей.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3" w:name="sub_1004"/>
      <w:r w:rsidRPr="0026080A">
        <w:rPr>
          <w:rFonts w:ascii="PT Astra Serif" w:hAnsi="PT Astra Serif"/>
        </w:rPr>
        <w:t xml:space="preserve">4. Уполномоченный орган в сфере организации отдыха и оздоровления детей в течение 20 рабочих дней со дня поступления сведений, предусмотренных </w:t>
      </w:r>
      <w:hyperlink w:anchor="sub_1003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пунктом 3</w:t>
        </w:r>
      </w:hyperlink>
      <w:r w:rsidRPr="0026080A">
        <w:rPr>
          <w:rFonts w:ascii="PT Astra Serif" w:hAnsi="PT Astra Serif"/>
        </w:rPr>
        <w:t xml:space="preserve"> настоящего Положения, принимает решение о включении организации в реестр организаций отдыха детей и их оздоровления либо об отказе во включении организации в реестр.</w:t>
      </w:r>
    </w:p>
    <w:bookmarkEnd w:id="3"/>
    <w:p w:rsidR="009B4CA6" w:rsidRDefault="009B4CA6" w:rsidP="009B4CA6">
      <w:pPr>
        <w:rPr>
          <w:rFonts w:ascii="PT Astra Serif" w:hAnsi="PT Astra Serif"/>
        </w:rPr>
      </w:pPr>
      <w:r w:rsidRPr="0026080A">
        <w:rPr>
          <w:rFonts w:ascii="PT Astra Serif" w:hAnsi="PT Astra Serif"/>
        </w:rPr>
        <w:t xml:space="preserve">5. Организация отдыха детей и их оздоровления обязана уведомить уполномоченный орган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в течение </w:t>
      </w:r>
      <w:r>
        <w:rPr>
          <w:rFonts w:ascii="PT Astra Serif" w:hAnsi="PT Astra Serif"/>
        </w:rPr>
        <w:t xml:space="preserve">                         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 xml:space="preserve">10 рабочих дней со дня поступления уведомления об изменении сведений и документов, подтверждающих достоверность таких изменений, </w:t>
      </w:r>
      <w:r w:rsidRPr="0026080A">
        <w:rPr>
          <w:rFonts w:ascii="PT Astra Serif" w:hAnsi="PT Astra Serif"/>
        </w:rPr>
        <w:lastRenderedPageBreak/>
        <w:t>вносит изменения в сведения об организации отдыха детей и их оздоровления, содержащиеся в реестре.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4" w:name="sub_1006"/>
      <w:r w:rsidRPr="0026080A">
        <w:rPr>
          <w:rFonts w:ascii="PT Astra Serif" w:hAnsi="PT Astra Serif"/>
        </w:rPr>
        <w:t>6.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5" w:name="sub_1007"/>
      <w:bookmarkEnd w:id="4"/>
      <w:r w:rsidRPr="0026080A">
        <w:rPr>
          <w:rFonts w:ascii="PT Astra Serif" w:hAnsi="PT Astra Serif"/>
        </w:rPr>
        <w:t>7. Руководитель организации несет ответственность в соответствии с законодательством Российской Федерации за достоверность предоставленных сведений.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6" w:name="sub_1008"/>
      <w:bookmarkEnd w:id="5"/>
      <w:r w:rsidRPr="0026080A">
        <w:rPr>
          <w:rFonts w:ascii="PT Astra Serif" w:hAnsi="PT Astra Serif"/>
        </w:rPr>
        <w:t>8. Сведения, содержащиеся в Реестре, являются открытыми и общедоступными.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7" w:name="sub_1009"/>
      <w:bookmarkEnd w:id="6"/>
      <w:r w:rsidRPr="0026080A">
        <w:rPr>
          <w:rFonts w:ascii="PT Astra Serif" w:hAnsi="PT Astra Serif"/>
        </w:rPr>
        <w:t>9. Реестр ведётся в электронной форме, и размещается на официальном сайте уполномоченного органа в информационно-телекоммуникационной сети Интернет в разделе, посвященном организации отдыха и оздоровления детей.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8" w:name="sub_1010"/>
      <w:bookmarkEnd w:id="7"/>
      <w:r w:rsidRPr="0026080A">
        <w:rPr>
          <w:rFonts w:ascii="PT Astra Serif" w:hAnsi="PT Astra Serif"/>
        </w:rPr>
        <w:t>10. Основаниями для отказа во включении организации в реестр организаций отдыха детей и их оздоровления являются: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9" w:name="sub_10394"/>
      <w:bookmarkEnd w:id="8"/>
      <w:r w:rsidRPr="0026080A">
        <w:rPr>
          <w:rFonts w:ascii="PT Astra Serif" w:hAnsi="PT Astra Serif"/>
        </w:rPr>
        <w:t xml:space="preserve">10.1. Непредставление сведений, предусмотренных </w:t>
      </w:r>
      <w:hyperlink w:anchor="sub_1003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пунктом 3</w:t>
        </w:r>
      </w:hyperlink>
      <w:r w:rsidRPr="0026080A">
        <w:rPr>
          <w:rFonts w:ascii="PT Astra Serif" w:hAnsi="PT Astra Serif"/>
        </w:rPr>
        <w:t xml:space="preserve"> настоящего Положения;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0" w:name="sub_10395"/>
      <w:bookmarkEnd w:id="9"/>
      <w:r w:rsidRPr="0026080A">
        <w:rPr>
          <w:rFonts w:ascii="PT Astra Serif" w:hAnsi="PT Astra Serif"/>
        </w:rPr>
        <w:t xml:space="preserve">10.2. Представление недостоверных сведений, предусмотренных </w:t>
      </w:r>
      <w:hyperlink w:anchor="sub_1003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пунктом 3</w:t>
        </w:r>
      </w:hyperlink>
      <w:r w:rsidRPr="0026080A">
        <w:rPr>
          <w:rFonts w:ascii="PT Astra Serif" w:hAnsi="PT Astra Serif"/>
        </w:rPr>
        <w:t xml:space="preserve"> настоящего Положения, в случае выявления уполномоченным органом, которые могут повлечь причинение вреда жизни и здоровью детей, находящихся в организации.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1" w:name="sub_1011"/>
      <w:bookmarkEnd w:id="10"/>
      <w:r w:rsidRPr="0026080A">
        <w:rPr>
          <w:rFonts w:ascii="PT Astra Serif" w:hAnsi="PT Astra Serif"/>
        </w:rPr>
        <w:t>11.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2" w:name="sub_10111"/>
      <w:bookmarkEnd w:id="11"/>
      <w:r w:rsidRPr="0026080A">
        <w:rPr>
          <w:rFonts w:ascii="PT Astra Serif" w:hAnsi="PT Astra Serif"/>
        </w:rPr>
        <w:t>11.1. 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bookmarkEnd w:id="12"/>
    <w:p w:rsidR="009B4CA6" w:rsidRDefault="009B4CA6" w:rsidP="009B4CA6">
      <w:pPr>
        <w:rPr>
          <w:rFonts w:ascii="PT Astra Serif" w:hAnsi="PT Astra Serif"/>
        </w:rPr>
      </w:pPr>
      <w:r w:rsidRPr="0026080A">
        <w:rPr>
          <w:rFonts w:ascii="PT Astra Serif" w:hAnsi="PT Astra Serif"/>
        </w:rPr>
        <w:t>11.2. Систематическое нарушение организацией отдыха детей и их оздоровления требований законодательства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r w:rsidRPr="0026080A">
        <w:rPr>
          <w:rFonts w:ascii="PT Astra Serif" w:hAnsi="PT Astra Serif"/>
        </w:rPr>
        <w:t>оздоровления, и которые выявлены по итогам проведения плановых и внеплановых проверок указанной организации;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3" w:name="sub_10113"/>
      <w:r w:rsidRPr="0026080A">
        <w:rPr>
          <w:rFonts w:ascii="PT Astra Serif" w:hAnsi="PT Astra Serif"/>
        </w:rPr>
        <w:lastRenderedPageBreak/>
        <w:t>11.3. Выявление уполномоченным органом недостоверных сведений об указанной организации и (или)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4" w:name="sub_1012"/>
      <w:bookmarkEnd w:id="13"/>
      <w:r w:rsidRPr="0026080A">
        <w:rPr>
          <w:rFonts w:ascii="PT Astra Serif" w:hAnsi="PT Astra Serif"/>
        </w:rPr>
        <w:t>12. Последствия исключения организации из реестра организаций отдыха детей и их оздоровления: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5" w:name="sub_10121"/>
      <w:bookmarkEnd w:id="14"/>
      <w:r w:rsidRPr="0026080A">
        <w:rPr>
          <w:rFonts w:ascii="PT Astra Serif" w:hAnsi="PT Astra Serif"/>
        </w:rPr>
        <w:t>12.1.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6" w:name="sub_10122"/>
      <w:bookmarkEnd w:id="15"/>
      <w:r w:rsidRPr="0026080A">
        <w:rPr>
          <w:rFonts w:ascii="PT Astra Serif" w:hAnsi="PT Astra Serif"/>
        </w:rPr>
        <w:t>12.2.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7" w:name="sub_10123"/>
      <w:bookmarkEnd w:id="16"/>
      <w:r w:rsidRPr="0026080A">
        <w:rPr>
          <w:rFonts w:ascii="PT Astra Serif" w:hAnsi="PT Astra Serif"/>
        </w:rPr>
        <w:t>12.3. В случае, предусмотренном</w:t>
      </w:r>
      <w:r w:rsidRPr="00EA4783">
        <w:rPr>
          <w:rFonts w:ascii="PT Astra Serif" w:hAnsi="PT Astra Serif"/>
          <w:color w:val="000000" w:themeColor="text1"/>
        </w:rPr>
        <w:t xml:space="preserve"> </w:t>
      </w:r>
      <w:hyperlink w:anchor="sub_10122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пунктом 12.2</w:t>
        </w:r>
      </w:hyperlink>
      <w:r w:rsidRPr="0026080A">
        <w:rPr>
          <w:rFonts w:ascii="PT Astra Serif" w:hAnsi="PT Astra Serif"/>
        </w:rPr>
        <w:t xml:space="preserve"> настоящего Положения, уполномоченный орган,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9B4CA6" w:rsidRPr="0026080A" w:rsidRDefault="009B4CA6" w:rsidP="009B4CA6">
      <w:pPr>
        <w:ind w:firstLine="709"/>
        <w:rPr>
          <w:rFonts w:ascii="PT Astra Serif" w:hAnsi="PT Astra Serif"/>
        </w:rPr>
      </w:pPr>
      <w:bookmarkStart w:id="18" w:name="sub_10124"/>
      <w:bookmarkEnd w:id="17"/>
      <w:r w:rsidRPr="0026080A">
        <w:rPr>
          <w:rFonts w:ascii="PT Astra Serif" w:hAnsi="PT Astra Serif"/>
        </w:rPr>
        <w:t xml:space="preserve">12.4. Организация, исключенная из реестра организаций отдыха детей и их оздоровления, в случае, предусмотренном </w:t>
      </w:r>
      <w:hyperlink w:anchor="sub_10122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пунктом 12.2</w:t>
        </w:r>
      </w:hyperlink>
      <w:r w:rsidRPr="0026080A">
        <w:rPr>
          <w:rFonts w:ascii="PT Astra Serif" w:hAnsi="PT Astra Serif"/>
        </w:rPr>
        <w:t xml:space="preserve"> настоящего Положения,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9B4CA6" w:rsidRDefault="009B4CA6" w:rsidP="009B4CA6">
      <w:pPr>
        <w:widowControl w:val="0"/>
        <w:ind w:firstLine="709"/>
        <w:rPr>
          <w:rFonts w:ascii="PT Astra Serif" w:hAnsi="PT Astra Serif"/>
        </w:rPr>
      </w:pPr>
      <w:bookmarkStart w:id="19" w:name="sub_1013"/>
      <w:bookmarkEnd w:id="18"/>
      <w:r w:rsidRPr="0026080A">
        <w:rPr>
          <w:rFonts w:ascii="PT Astra Serif" w:hAnsi="PT Astra Serif"/>
        </w:rPr>
        <w:t>13. Сведения для включения в реестр подаются в уполномоченный орган в сфере организации отдыха и оздоровления детей на бумажном носителе и в электронном виде.</w:t>
      </w:r>
      <w:bookmarkEnd w:id="19"/>
    </w:p>
    <w:p w:rsidR="009B4CA6" w:rsidRDefault="009B4CA6" w:rsidP="009B4CA6"/>
    <w:p w:rsidR="009B4CA6" w:rsidRDefault="009B4CA6" w:rsidP="009B4CA6"/>
    <w:p w:rsidR="009B4CA6" w:rsidRDefault="009B4CA6" w:rsidP="009B4CA6"/>
    <w:p w:rsidR="009B4CA6" w:rsidRDefault="009B4CA6" w:rsidP="009B4CA6"/>
    <w:p w:rsidR="009B4CA6" w:rsidRDefault="009B4CA6" w:rsidP="009B4CA6">
      <w:pPr>
        <w:sectPr w:rsidR="009B4CA6" w:rsidSect="001509DB">
          <w:headerReference w:type="default" r:id="rId12"/>
          <w:pgSz w:w="11906" w:h="16838" w:code="9"/>
          <w:pgMar w:top="445" w:right="851" w:bottom="1134" w:left="1701" w:header="426" w:footer="709" w:gutter="0"/>
          <w:cols w:space="708"/>
          <w:titlePg/>
          <w:docGrid w:linePitch="360"/>
        </w:sectPr>
      </w:pPr>
    </w:p>
    <w:p w:rsidR="009B4CA6" w:rsidRPr="00EA4783" w:rsidRDefault="009B4CA6" w:rsidP="009B4CA6">
      <w:pPr>
        <w:ind w:left="8931"/>
        <w:jc w:val="left"/>
        <w:rPr>
          <w:rStyle w:val="a9"/>
          <w:rFonts w:ascii="PT Astra Serif" w:hAnsi="PT Astra Serif"/>
          <w:b w:val="0"/>
          <w:bCs/>
          <w:sz w:val="26"/>
          <w:szCs w:val="26"/>
        </w:rPr>
      </w:pPr>
      <w:r w:rsidRPr="00EA4783">
        <w:rPr>
          <w:rStyle w:val="a9"/>
          <w:rFonts w:ascii="PT Astra Serif" w:hAnsi="PT Astra Serif"/>
          <w:b w:val="0"/>
          <w:bCs/>
        </w:rPr>
        <w:lastRenderedPageBreak/>
        <w:t>Приложение № 1</w:t>
      </w:r>
      <w:r w:rsidRPr="00EA4783">
        <w:rPr>
          <w:rStyle w:val="a9"/>
          <w:rFonts w:ascii="PT Astra Serif" w:hAnsi="PT Astra Serif"/>
          <w:b w:val="0"/>
          <w:bCs/>
        </w:rPr>
        <w:br/>
        <w:t xml:space="preserve">к </w:t>
      </w:r>
      <w:hyperlink w:anchor="sub_10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Положению</w:t>
        </w:r>
      </w:hyperlink>
      <w:r w:rsidRPr="00EA4783">
        <w:rPr>
          <w:rStyle w:val="a9"/>
          <w:rFonts w:ascii="PT Astra Serif" w:hAnsi="PT Astra Serif"/>
          <w:bCs/>
        </w:rPr>
        <w:t xml:space="preserve"> </w:t>
      </w:r>
      <w:r w:rsidRPr="00EA4783">
        <w:rPr>
          <w:rStyle w:val="a9"/>
          <w:rFonts w:ascii="PT Astra Serif" w:hAnsi="PT Astra Serif"/>
          <w:b w:val="0"/>
          <w:bCs/>
        </w:rPr>
        <w:t>о порядке формирования и ведения Реестра организаций отдыха детей и их оздоровления Саратовской области</w:t>
      </w:r>
      <w:r w:rsidRPr="00EA4783">
        <w:rPr>
          <w:rStyle w:val="a9"/>
          <w:rFonts w:ascii="PT Astra Serif" w:hAnsi="PT Astra Serif"/>
          <w:b w:val="0"/>
          <w:bCs/>
          <w:sz w:val="26"/>
          <w:szCs w:val="26"/>
        </w:rPr>
        <w:br/>
      </w:r>
    </w:p>
    <w:p w:rsidR="009B4CA6" w:rsidRPr="00EA4783" w:rsidRDefault="009B4CA6" w:rsidP="009B4CA6">
      <w:pPr>
        <w:jc w:val="center"/>
        <w:rPr>
          <w:rFonts w:ascii="PT Astra Serif" w:hAnsi="PT Astra Serif"/>
          <w:b/>
        </w:rPr>
      </w:pPr>
      <w:r w:rsidRPr="00EA4783">
        <w:rPr>
          <w:rStyle w:val="a9"/>
          <w:rFonts w:ascii="PT Astra Serif" w:hAnsi="PT Astra Serif"/>
          <w:b w:val="0"/>
          <w:bCs/>
        </w:rPr>
        <w:t>Реестр</w:t>
      </w:r>
    </w:p>
    <w:p w:rsidR="009B4CA6" w:rsidRPr="00EA4783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A4783">
        <w:rPr>
          <w:rStyle w:val="a9"/>
          <w:rFonts w:ascii="PT Astra Serif" w:hAnsi="PT Astra Serif"/>
          <w:b w:val="0"/>
          <w:bCs/>
          <w:sz w:val="28"/>
          <w:szCs w:val="28"/>
        </w:rPr>
        <w:t>организаций отдыха и их оздоровления ____________________________</w:t>
      </w:r>
    </w:p>
    <w:p w:rsidR="009B4CA6" w:rsidRPr="00EA4783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A4783">
        <w:rPr>
          <w:rStyle w:val="a9"/>
          <w:rFonts w:ascii="PT Astra Serif" w:hAnsi="PT Astra Serif"/>
          <w:b w:val="0"/>
          <w:bCs/>
          <w:sz w:val="28"/>
          <w:szCs w:val="28"/>
        </w:rPr>
        <w:t>по состоянию на _____________________________</w:t>
      </w:r>
    </w:p>
    <w:p w:rsidR="009B4CA6" w:rsidRPr="00EA4783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A4783">
        <w:rPr>
          <w:rStyle w:val="a9"/>
          <w:rFonts w:ascii="PT Astra Serif" w:hAnsi="PT Astra Serif"/>
          <w:b w:val="0"/>
          <w:bCs/>
          <w:sz w:val="28"/>
          <w:szCs w:val="28"/>
        </w:rPr>
        <w:t>(число, месяц, год)</w:t>
      </w:r>
    </w:p>
    <w:p w:rsidR="009B4CA6" w:rsidRPr="007510B9" w:rsidRDefault="009B4CA6" w:rsidP="009B4CA6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697"/>
        <w:gridCol w:w="694"/>
        <w:gridCol w:w="697"/>
        <w:gridCol w:w="797"/>
        <w:gridCol w:w="697"/>
        <w:gridCol w:w="581"/>
        <w:gridCol w:w="581"/>
        <w:gridCol w:w="697"/>
        <w:gridCol w:w="694"/>
        <w:gridCol w:w="797"/>
        <w:gridCol w:w="697"/>
        <w:gridCol w:w="697"/>
        <w:gridCol w:w="892"/>
        <w:gridCol w:w="697"/>
        <w:gridCol w:w="697"/>
        <w:gridCol w:w="694"/>
        <w:gridCol w:w="840"/>
        <w:gridCol w:w="793"/>
        <w:gridCol w:w="797"/>
        <w:gridCol w:w="896"/>
      </w:tblGrid>
      <w:tr w:rsidR="009B4CA6" w:rsidRPr="007510B9" w:rsidTr="00715A17">
        <w:tc>
          <w:tcPr>
            <w:tcW w:w="6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№</w:t>
            </w:r>
            <w:r w:rsidRPr="007510B9">
              <w:rPr>
                <w:rFonts w:ascii="PT Astra Serif" w:hAnsi="PT Astra Serif"/>
                <w:sz w:val="16"/>
                <w:szCs w:val="16"/>
              </w:rPr>
              <w:t xml:space="preserve"> п/п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Полное и сокращенное наименование организации отдыха детей и их оздоровления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ФИО руководителя организации отдыха и их оздоровления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ИНН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 xml:space="preserve">Официальный сайт организации отдыха детей и их оздоровления в информационно-коммуникационной сети </w:t>
            </w:r>
            <w:r>
              <w:rPr>
                <w:rFonts w:ascii="PT Astra Serif" w:hAnsi="PT Astra Serif"/>
                <w:sz w:val="16"/>
                <w:szCs w:val="16"/>
              </w:rPr>
              <w:t>«</w:t>
            </w:r>
            <w:r w:rsidRPr="007510B9">
              <w:rPr>
                <w:rFonts w:ascii="PT Astra Serif" w:hAnsi="PT Astra Serif"/>
                <w:sz w:val="16"/>
                <w:szCs w:val="16"/>
              </w:rPr>
              <w:t>Интернет</w:t>
            </w:r>
            <w:r>
              <w:rPr>
                <w:rFonts w:ascii="PT Astra Serif" w:hAnsi="PT Astra Serif"/>
                <w:sz w:val="16"/>
                <w:szCs w:val="16"/>
              </w:rPr>
              <w:t>»</w:t>
            </w:r>
            <w:r w:rsidRPr="007510B9">
              <w:rPr>
                <w:rFonts w:ascii="PT Astra Serif" w:hAnsi="PT Astra Serif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Тип организации отдыха детей и их оздоровления</w:t>
            </w:r>
          </w:p>
        </w:tc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Предоставление организацией отдыха детей и их оздоровления услуги в сфере отдыха и оздоровления детей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Информация о наличии санитарно-эпидемиологического заключения, включая дату заключения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по итогам предыдущего года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Информация о наличии лицензии на осуществление медицинской деятельности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Обеспечение в организации отдыха детей и их оздоровления доступности услуг для детей- инвалидов и детей с ограниченными возможностями здоровья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Примечание</w:t>
            </w:r>
          </w:p>
        </w:tc>
      </w:tr>
      <w:tr w:rsidR="009B4CA6" w:rsidRPr="007510B9" w:rsidTr="00715A17"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Режим работы организации отдыха детей и их оздоровления (круглогодичный или сезонный)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Дата проведения смен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Возрастная категория детей, принимаемых в организации отдыха детей и их оздоровления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Наличие оборудованного места для купания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7510B9" w:rsidRDefault="009B4CA6" w:rsidP="00715A17">
            <w:pPr>
              <w:pStyle w:val="aa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4CA6" w:rsidRPr="007510B9" w:rsidTr="00715A17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7510B9" w:rsidRDefault="009B4CA6" w:rsidP="00715A17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510B9">
              <w:rPr>
                <w:rFonts w:ascii="PT Astra Serif" w:hAnsi="PT Astra Serif"/>
                <w:sz w:val="16"/>
                <w:szCs w:val="16"/>
              </w:rPr>
              <w:t>21</w:t>
            </w:r>
          </w:p>
        </w:tc>
      </w:tr>
    </w:tbl>
    <w:p w:rsidR="009B4CA6" w:rsidRDefault="009B4CA6" w:rsidP="009B4CA6">
      <w:pPr>
        <w:sectPr w:rsidR="009B4CA6" w:rsidSect="001509DB">
          <w:pgSz w:w="16838" w:h="11906" w:orient="landscape" w:code="9"/>
          <w:pgMar w:top="851" w:right="1134" w:bottom="1418" w:left="993" w:header="709" w:footer="709" w:gutter="0"/>
          <w:cols w:space="708"/>
          <w:docGrid w:linePitch="360"/>
        </w:sectPr>
      </w:pPr>
    </w:p>
    <w:p w:rsidR="009B4CA6" w:rsidRPr="00EA4783" w:rsidRDefault="009B4CA6" w:rsidP="009B4CA6">
      <w:pPr>
        <w:ind w:left="4962"/>
        <w:jc w:val="left"/>
        <w:rPr>
          <w:rStyle w:val="a9"/>
          <w:rFonts w:ascii="PT Astra Serif" w:hAnsi="PT Astra Serif"/>
          <w:b w:val="0"/>
          <w:bCs/>
        </w:rPr>
      </w:pPr>
      <w:r w:rsidRPr="00EA4783">
        <w:rPr>
          <w:rStyle w:val="a9"/>
          <w:rFonts w:ascii="PT Astra Serif" w:hAnsi="PT Astra Serif"/>
          <w:b w:val="0"/>
          <w:bCs/>
        </w:rPr>
        <w:lastRenderedPageBreak/>
        <w:t>Приложение № 2</w:t>
      </w:r>
      <w:r w:rsidRPr="00EA4783">
        <w:rPr>
          <w:rStyle w:val="a9"/>
          <w:rFonts w:ascii="PT Astra Serif" w:hAnsi="PT Astra Serif"/>
          <w:b w:val="0"/>
          <w:bCs/>
        </w:rPr>
        <w:br/>
        <w:t xml:space="preserve">к </w:t>
      </w:r>
      <w:hyperlink w:anchor="sub_10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Положению</w:t>
        </w:r>
      </w:hyperlink>
      <w:r w:rsidRPr="00EA4783">
        <w:rPr>
          <w:rStyle w:val="a9"/>
          <w:rFonts w:ascii="PT Astra Serif" w:hAnsi="PT Astra Serif"/>
          <w:b w:val="0"/>
          <w:bCs/>
        </w:rPr>
        <w:t xml:space="preserve"> о порядке формирования и ведения Реестра организаций отдыха детей и их оздоровления Саратовской области</w:t>
      </w:r>
      <w:r w:rsidRPr="00EA4783">
        <w:rPr>
          <w:rStyle w:val="a9"/>
          <w:rFonts w:ascii="PT Astra Serif" w:hAnsi="PT Astra Serif"/>
          <w:b w:val="0"/>
          <w:bCs/>
        </w:rPr>
        <w:br/>
      </w:r>
    </w:p>
    <w:p w:rsidR="009B4CA6" w:rsidRDefault="009B4CA6" w:rsidP="009B4CA6">
      <w:pPr>
        <w:widowControl w:val="0"/>
        <w:ind w:firstLine="709"/>
        <w:rPr>
          <w:rFonts w:ascii="PT Astra Serif" w:hAnsi="PT Astra Serif"/>
        </w:rPr>
      </w:pPr>
    </w:p>
    <w:p w:rsidR="009B4CA6" w:rsidRPr="009E15AE" w:rsidRDefault="009B4CA6" w:rsidP="009B4CA6">
      <w:pPr>
        <w:spacing w:line="235" w:lineRule="auto"/>
        <w:ind w:left="3969"/>
        <w:rPr>
          <w:rFonts w:ascii="PT Astra Serif" w:hAnsi="PT Astra Serif"/>
        </w:rPr>
      </w:pPr>
      <w:r w:rsidRPr="009E15AE">
        <w:rPr>
          <w:rFonts w:ascii="PT Astra Serif" w:hAnsi="PT Astra Serif"/>
        </w:rPr>
        <w:t xml:space="preserve">Заместителю Председателя Правительства </w:t>
      </w:r>
    </w:p>
    <w:p w:rsidR="009B4CA6" w:rsidRPr="009E15AE" w:rsidRDefault="009B4CA6" w:rsidP="009B4CA6">
      <w:pPr>
        <w:spacing w:line="235" w:lineRule="auto"/>
        <w:ind w:left="3969"/>
        <w:rPr>
          <w:rFonts w:ascii="PT Astra Serif" w:hAnsi="PT Astra Serif"/>
        </w:rPr>
      </w:pPr>
      <w:r w:rsidRPr="009E15AE">
        <w:rPr>
          <w:rFonts w:ascii="PT Astra Serif" w:hAnsi="PT Astra Serif"/>
        </w:rPr>
        <w:t xml:space="preserve">Саратовской области – министру </w:t>
      </w:r>
    </w:p>
    <w:p w:rsidR="009B4CA6" w:rsidRPr="009E15AE" w:rsidRDefault="009B4CA6" w:rsidP="009B4CA6">
      <w:pPr>
        <w:spacing w:line="235" w:lineRule="auto"/>
        <w:ind w:left="3969"/>
        <w:rPr>
          <w:rFonts w:ascii="PT Astra Serif" w:hAnsi="PT Astra Serif"/>
        </w:rPr>
      </w:pPr>
      <w:r w:rsidRPr="009E15AE">
        <w:rPr>
          <w:rFonts w:ascii="PT Astra Serif" w:hAnsi="PT Astra Serif"/>
        </w:rPr>
        <w:t>образования Саратовской области</w:t>
      </w:r>
    </w:p>
    <w:p w:rsidR="009B4CA6" w:rsidRDefault="009B4CA6" w:rsidP="009B4CA6">
      <w:pPr>
        <w:pStyle w:val="ab"/>
        <w:ind w:left="3969"/>
        <w:rPr>
          <w:rFonts w:ascii="PT Astra Serif" w:hAnsi="PT Astra Serif"/>
          <w:sz w:val="28"/>
          <w:szCs w:val="28"/>
        </w:rPr>
      </w:pPr>
      <w:r w:rsidRPr="009E15AE">
        <w:rPr>
          <w:rFonts w:ascii="PT Astra Serif" w:hAnsi="PT Astra Serif"/>
          <w:sz w:val="28"/>
          <w:szCs w:val="28"/>
        </w:rPr>
        <w:t>М.И. Орлову</w:t>
      </w:r>
      <w:r w:rsidRPr="003375FD">
        <w:rPr>
          <w:rFonts w:ascii="PT Astra Serif" w:hAnsi="PT Astra Serif"/>
          <w:sz w:val="28"/>
          <w:szCs w:val="28"/>
        </w:rPr>
        <w:t xml:space="preserve"> </w:t>
      </w:r>
    </w:p>
    <w:p w:rsidR="009B4CA6" w:rsidRPr="003375FD" w:rsidRDefault="009B4CA6" w:rsidP="009B4CA6">
      <w:pPr>
        <w:pStyle w:val="ab"/>
        <w:ind w:left="3969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 xml:space="preserve"> ______________________________________</w:t>
      </w:r>
    </w:p>
    <w:p w:rsidR="009B4CA6" w:rsidRPr="003375FD" w:rsidRDefault="009B4CA6" w:rsidP="009B4CA6">
      <w:pPr>
        <w:pStyle w:val="ab"/>
        <w:ind w:left="3969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>______________________________________</w:t>
      </w:r>
    </w:p>
    <w:p w:rsidR="009B4CA6" w:rsidRPr="003375FD" w:rsidRDefault="009B4CA6" w:rsidP="009B4CA6">
      <w:pPr>
        <w:pStyle w:val="ab"/>
        <w:ind w:left="3969"/>
        <w:jc w:val="center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ФИО </w:t>
      </w:r>
      <w:r w:rsidRPr="003375FD">
        <w:rPr>
          <w:rFonts w:ascii="PT Astra Serif" w:hAnsi="PT Astra Serif"/>
          <w:sz w:val="28"/>
          <w:szCs w:val="28"/>
        </w:rPr>
        <w:t>руководител</w:t>
      </w:r>
      <w:r>
        <w:rPr>
          <w:rFonts w:ascii="PT Astra Serif" w:hAnsi="PT Astra Serif"/>
          <w:sz w:val="28"/>
          <w:szCs w:val="28"/>
        </w:rPr>
        <w:t>я</w:t>
      </w:r>
      <w:r w:rsidRPr="003375FD">
        <w:rPr>
          <w:rFonts w:ascii="PT Astra Serif" w:hAnsi="PT Astra Serif"/>
          <w:sz w:val="28"/>
          <w:szCs w:val="28"/>
        </w:rPr>
        <w:t xml:space="preserve"> учреждения)</w:t>
      </w:r>
    </w:p>
    <w:p w:rsidR="009B4CA6" w:rsidRPr="003375FD" w:rsidRDefault="009B4CA6" w:rsidP="009B4CA6">
      <w:pPr>
        <w:rPr>
          <w:rFonts w:ascii="PT Astra Serif" w:hAnsi="PT Astra Serif"/>
        </w:rPr>
      </w:pPr>
    </w:p>
    <w:p w:rsidR="009B4CA6" w:rsidRPr="003375FD" w:rsidRDefault="009B4CA6" w:rsidP="009B4CA6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3375FD">
        <w:rPr>
          <w:rStyle w:val="a9"/>
          <w:rFonts w:ascii="PT Astra Serif" w:hAnsi="PT Astra Serif"/>
          <w:bCs/>
          <w:sz w:val="28"/>
          <w:szCs w:val="28"/>
        </w:rPr>
        <w:t>Заявка</w:t>
      </w:r>
    </w:p>
    <w:p w:rsidR="009B4CA6" w:rsidRPr="003375FD" w:rsidRDefault="009B4CA6" w:rsidP="009B4CA6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3375FD">
        <w:rPr>
          <w:rStyle w:val="a9"/>
          <w:rFonts w:ascii="PT Astra Serif" w:hAnsi="PT Astra Serif"/>
          <w:bCs/>
          <w:sz w:val="28"/>
          <w:szCs w:val="28"/>
        </w:rPr>
        <w:t>на включение в реестр организаций отдыха детей и их оздоровления</w:t>
      </w:r>
    </w:p>
    <w:p w:rsidR="009B4CA6" w:rsidRPr="003375FD" w:rsidRDefault="009B4CA6" w:rsidP="009B4CA6">
      <w:pPr>
        <w:rPr>
          <w:rFonts w:ascii="PT Astra Serif" w:hAnsi="PT Astra Serif"/>
        </w:rPr>
      </w:pPr>
    </w:p>
    <w:p w:rsidR="009B4CA6" w:rsidRPr="003375FD" w:rsidRDefault="009B4CA6" w:rsidP="009B4CA6">
      <w:pPr>
        <w:pStyle w:val="ab"/>
        <w:ind w:firstLine="720"/>
        <w:jc w:val="both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>Прошу Вас включить в реестр организаций отдыха детей и 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3375FD">
        <w:rPr>
          <w:rFonts w:ascii="PT Astra Serif" w:hAnsi="PT Astra Serif"/>
          <w:sz w:val="28"/>
          <w:szCs w:val="28"/>
        </w:rPr>
        <w:t>оздоровления __________________________________________________________</w:t>
      </w:r>
      <w:r>
        <w:rPr>
          <w:rFonts w:ascii="PT Astra Serif" w:hAnsi="PT Astra Serif"/>
          <w:sz w:val="28"/>
          <w:szCs w:val="28"/>
        </w:rPr>
        <w:t>________</w:t>
      </w:r>
    </w:p>
    <w:p w:rsidR="009B4CA6" w:rsidRPr="003375FD" w:rsidRDefault="009B4CA6" w:rsidP="009B4CA6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B4CA6" w:rsidRDefault="009B4CA6" w:rsidP="009B4CA6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B4CA6" w:rsidRPr="005B352B" w:rsidRDefault="009B4CA6" w:rsidP="009B4CA6">
      <w:pPr>
        <w:rPr>
          <w:lang w:eastAsia="ru-RU"/>
        </w:rPr>
      </w:pPr>
      <w:r>
        <w:rPr>
          <w:lang w:eastAsia="ru-RU"/>
        </w:rPr>
        <w:t>_______________________________________________________________</w:t>
      </w:r>
    </w:p>
    <w:p w:rsidR="009B4CA6" w:rsidRPr="003375FD" w:rsidRDefault="009B4CA6" w:rsidP="009B4CA6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>(наименование учреждения)</w:t>
      </w:r>
    </w:p>
    <w:p w:rsidR="009B4CA6" w:rsidRPr="003375FD" w:rsidRDefault="009B4CA6" w:rsidP="009B4CA6">
      <w:pPr>
        <w:rPr>
          <w:rFonts w:ascii="PT Astra Serif" w:hAnsi="PT Astra Serif"/>
        </w:rPr>
      </w:pPr>
    </w:p>
    <w:p w:rsidR="009B4CA6" w:rsidRPr="003375FD" w:rsidRDefault="009B4CA6" w:rsidP="009B4CA6">
      <w:pPr>
        <w:pStyle w:val="ab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 xml:space="preserve">     Пакет необходимых документов прилагается.</w:t>
      </w:r>
    </w:p>
    <w:p w:rsidR="009B4CA6" w:rsidRPr="003375FD" w:rsidRDefault="009B4CA6" w:rsidP="009B4CA6">
      <w:pPr>
        <w:rPr>
          <w:rFonts w:ascii="PT Astra Serif" w:hAnsi="PT Astra Serif"/>
        </w:rPr>
      </w:pPr>
    </w:p>
    <w:p w:rsidR="009B4CA6" w:rsidRPr="003375FD" w:rsidRDefault="009B4CA6" w:rsidP="009B4CA6">
      <w:pPr>
        <w:pStyle w:val="ab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 xml:space="preserve">     "___" ____________ 20___ г.</w:t>
      </w:r>
    </w:p>
    <w:p w:rsidR="009B4CA6" w:rsidRPr="003375FD" w:rsidRDefault="009B4CA6" w:rsidP="009B4CA6">
      <w:pPr>
        <w:rPr>
          <w:rFonts w:ascii="PT Astra Serif" w:hAnsi="PT Astra Serif"/>
        </w:rPr>
      </w:pPr>
    </w:p>
    <w:p w:rsidR="009B4CA6" w:rsidRPr="003375FD" w:rsidRDefault="009B4CA6" w:rsidP="009B4CA6">
      <w:pPr>
        <w:pStyle w:val="ab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 xml:space="preserve">     __________________/_________________</w:t>
      </w:r>
    </w:p>
    <w:p w:rsidR="009B4CA6" w:rsidRPr="003375FD" w:rsidRDefault="009B4CA6" w:rsidP="009B4CA6">
      <w:pPr>
        <w:pStyle w:val="ab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 xml:space="preserve">          подпись         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3375FD">
        <w:rPr>
          <w:rFonts w:ascii="PT Astra Serif" w:hAnsi="PT Astra Serif"/>
          <w:sz w:val="28"/>
          <w:szCs w:val="28"/>
        </w:rPr>
        <w:t>расшифровка</w:t>
      </w:r>
    </w:p>
    <w:p w:rsidR="009B4CA6" w:rsidRPr="003375FD" w:rsidRDefault="009B4CA6" w:rsidP="009B4CA6">
      <w:pPr>
        <w:rPr>
          <w:rFonts w:ascii="PT Astra Serif" w:hAnsi="PT Astra Serif"/>
        </w:rPr>
      </w:pPr>
    </w:p>
    <w:p w:rsidR="009B4CA6" w:rsidRPr="003375FD" w:rsidRDefault="009B4CA6" w:rsidP="009B4CA6">
      <w:pPr>
        <w:pStyle w:val="ab"/>
        <w:rPr>
          <w:rFonts w:ascii="PT Astra Serif" w:hAnsi="PT Astra Serif"/>
          <w:sz w:val="28"/>
          <w:szCs w:val="28"/>
        </w:rPr>
      </w:pPr>
      <w:r w:rsidRPr="003375FD">
        <w:rPr>
          <w:rFonts w:ascii="PT Astra Serif" w:hAnsi="PT Astra Serif"/>
          <w:sz w:val="28"/>
          <w:szCs w:val="28"/>
        </w:rPr>
        <w:t xml:space="preserve">  М.П.</w:t>
      </w:r>
    </w:p>
    <w:p w:rsidR="009B4CA6" w:rsidRDefault="009B4CA6" w:rsidP="009B4CA6">
      <w:pPr>
        <w:widowControl w:val="0"/>
        <w:ind w:firstLine="709"/>
        <w:rPr>
          <w:rFonts w:ascii="PT Astra Serif" w:hAnsi="PT Astra Serif"/>
        </w:rPr>
      </w:pPr>
    </w:p>
    <w:p w:rsidR="009B4CA6" w:rsidRDefault="009B4CA6" w:rsidP="009B4CA6">
      <w:pPr>
        <w:widowControl w:val="0"/>
        <w:ind w:firstLine="709"/>
        <w:rPr>
          <w:rFonts w:ascii="PT Astra Serif" w:hAnsi="PT Astra Serif"/>
        </w:rPr>
      </w:pPr>
    </w:p>
    <w:p w:rsidR="009B4CA6" w:rsidRDefault="009B4CA6" w:rsidP="009B4CA6">
      <w:pPr>
        <w:widowControl w:val="0"/>
        <w:ind w:firstLine="709"/>
        <w:rPr>
          <w:rFonts w:ascii="PT Astra Serif" w:hAnsi="PT Astra Serif"/>
        </w:rPr>
      </w:pPr>
    </w:p>
    <w:p w:rsidR="009B4CA6" w:rsidRDefault="009B4CA6" w:rsidP="009B4CA6">
      <w:pPr>
        <w:widowControl w:val="0"/>
        <w:ind w:firstLine="709"/>
        <w:rPr>
          <w:rFonts w:ascii="PT Astra Serif" w:hAnsi="PT Astra Serif"/>
        </w:rPr>
      </w:pPr>
    </w:p>
    <w:p w:rsidR="009B4CA6" w:rsidRDefault="009B4CA6" w:rsidP="009B4CA6">
      <w:pPr>
        <w:sectPr w:rsidR="009B4CA6" w:rsidSect="009B4CA6">
          <w:pgSz w:w="11906" w:h="16838" w:code="9"/>
          <w:pgMar w:top="425" w:right="851" w:bottom="1134" w:left="1701" w:header="709" w:footer="709" w:gutter="0"/>
          <w:cols w:space="708"/>
          <w:docGrid w:linePitch="360"/>
        </w:sectPr>
      </w:pPr>
    </w:p>
    <w:p w:rsidR="009B4CA6" w:rsidRDefault="009B4CA6" w:rsidP="009B4CA6"/>
    <w:p w:rsidR="009B4CA6" w:rsidRPr="00EA4783" w:rsidRDefault="009B4CA6" w:rsidP="009B4CA6">
      <w:pPr>
        <w:widowControl w:val="0"/>
        <w:ind w:left="10490"/>
        <w:jc w:val="left"/>
        <w:rPr>
          <w:rStyle w:val="a9"/>
          <w:rFonts w:ascii="PT Astra Serif" w:hAnsi="PT Astra Serif"/>
          <w:b w:val="0"/>
          <w:bCs/>
        </w:rPr>
      </w:pPr>
      <w:r w:rsidRPr="00EA4783">
        <w:rPr>
          <w:rStyle w:val="a9"/>
          <w:rFonts w:ascii="PT Astra Serif" w:hAnsi="PT Astra Serif"/>
          <w:b w:val="0"/>
          <w:bCs/>
        </w:rPr>
        <w:t>Приложение № 3</w:t>
      </w:r>
      <w:r w:rsidRPr="00EA4783">
        <w:rPr>
          <w:rStyle w:val="a9"/>
          <w:rFonts w:ascii="PT Astra Serif" w:hAnsi="PT Astra Serif"/>
          <w:b w:val="0"/>
          <w:bCs/>
        </w:rPr>
        <w:br/>
        <w:t xml:space="preserve">к </w:t>
      </w:r>
      <w:hyperlink w:anchor="sub_1000" w:history="1">
        <w:r w:rsidRPr="00EA4783">
          <w:rPr>
            <w:rStyle w:val="a5"/>
            <w:rFonts w:ascii="PT Astra Serif" w:hAnsi="PT Astra Serif" w:cs="Times New Roman CYR"/>
            <w:color w:val="000000" w:themeColor="text1"/>
          </w:rPr>
          <w:t>Положению</w:t>
        </w:r>
      </w:hyperlink>
      <w:r w:rsidRPr="00EA4783">
        <w:rPr>
          <w:rStyle w:val="a9"/>
          <w:rFonts w:ascii="PT Astra Serif" w:hAnsi="PT Astra Serif"/>
          <w:b w:val="0"/>
          <w:bCs/>
          <w:color w:val="000000" w:themeColor="text1"/>
        </w:rPr>
        <w:t xml:space="preserve"> </w:t>
      </w:r>
      <w:r w:rsidRPr="00EA4783">
        <w:rPr>
          <w:rStyle w:val="a9"/>
          <w:rFonts w:ascii="PT Astra Serif" w:hAnsi="PT Astra Serif"/>
          <w:b w:val="0"/>
          <w:bCs/>
        </w:rPr>
        <w:t xml:space="preserve">о порядке </w:t>
      </w:r>
    </w:p>
    <w:p w:rsidR="009B4CA6" w:rsidRPr="00EA4783" w:rsidRDefault="009B4CA6" w:rsidP="009B4CA6">
      <w:pPr>
        <w:widowControl w:val="0"/>
        <w:ind w:left="10490"/>
        <w:jc w:val="left"/>
        <w:rPr>
          <w:rStyle w:val="a9"/>
          <w:rFonts w:ascii="PT Astra Serif" w:hAnsi="PT Astra Serif"/>
          <w:b w:val="0"/>
          <w:bCs/>
        </w:rPr>
      </w:pPr>
      <w:r w:rsidRPr="00EA4783">
        <w:rPr>
          <w:rStyle w:val="a9"/>
          <w:rFonts w:ascii="PT Astra Serif" w:hAnsi="PT Astra Serif"/>
          <w:b w:val="0"/>
          <w:bCs/>
        </w:rPr>
        <w:t xml:space="preserve">формирования и ведения Реестра </w:t>
      </w:r>
    </w:p>
    <w:p w:rsidR="009B4CA6" w:rsidRPr="00EA4783" w:rsidRDefault="009B4CA6" w:rsidP="009B4CA6">
      <w:pPr>
        <w:widowControl w:val="0"/>
        <w:ind w:left="10490"/>
        <w:jc w:val="left"/>
        <w:rPr>
          <w:rStyle w:val="a9"/>
          <w:rFonts w:ascii="PT Astra Serif" w:hAnsi="PT Astra Serif"/>
          <w:b w:val="0"/>
          <w:bCs/>
        </w:rPr>
      </w:pPr>
      <w:r w:rsidRPr="00EA4783">
        <w:rPr>
          <w:rStyle w:val="a9"/>
          <w:rFonts w:ascii="PT Astra Serif" w:hAnsi="PT Astra Serif"/>
          <w:b w:val="0"/>
          <w:bCs/>
        </w:rPr>
        <w:t xml:space="preserve">организаций отдыха детей и их </w:t>
      </w:r>
    </w:p>
    <w:p w:rsidR="009B4CA6" w:rsidRPr="00EA4783" w:rsidRDefault="009B4CA6" w:rsidP="009B4CA6">
      <w:pPr>
        <w:widowControl w:val="0"/>
        <w:ind w:left="10490"/>
        <w:jc w:val="left"/>
        <w:rPr>
          <w:rStyle w:val="a9"/>
          <w:rFonts w:ascii="PT Astra Serif" w:hAnsi="PT Astra Serif"/>
          <w:b w:val="0"/>
          <w:bCs/>
        </w:rPr>
      </w:pPr>
      <w:r w:rsidRPr="00EA4783">
        <w:rPr>
          <w:rStyle w:val="a9"/>
          <w:rFonts w:ascii="PT Astra Serif" w:hAnsi="PT Astra Serif"/>
          <w:b w:val="0"/>
          <w:bCs/>
        </w:rPr>
        <w:t>оздоровления Саратовской области</w:t>
      </w:r>
    </w:p>
    <w:p w:rsidR="009B4CA6" w:rsidRPr="005B352B" w:rsidRDefault="009B4CA6" w:rsidP="009B4CA6">
      <w:pPr>
        <w:widowControl w:val="0"/>
        <w:jc w:val="left"/>
        <w:rPr>
          <w:rFonts w:ascii="PT Astra Serif" w:hAnsi="PT Astra Serif"/>
          <w:b/>
          <w:shd w:val="clear" w:color="auto" w:fill="FFFFFF"/>
        </w:rPr>
      </w:pPr>
    </w:p>
    <w:p w:rsidR="009B4CA6" w:rsidRPr="005B352B" w:rsidRDefault="009B4CA6" w:rsidP="009B4CA6">
      <w:pPr>
        <w:widowControl w:val="0"/>
        <w:jc w:val="left"/>
        <w:rPr>
          <w:rFonts w:ascii="PT Astra Serif" w:hAnsi="PT Astra Serif"/>
          <w:b/>
          <w:shd w:val="clear" w:color="auto" w:fill="FFFFFF"/>
        </w:rPr>
      </w:pPr>
    </w:p>
    <w:p w:rsidR="009B4CA6" w:rsidRPr="005B352B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5B352B">
        <w:rPr>
          <w:rStyle w:val="a9"/>
          <w:rFonts w:ascii="PT Astra Serif" w:hAnsi="PT Astra Serif"/>
          <w:bCs/>
          <w:sz w:val="28"/>
          <w:szCs w:val="28"/>
        </w:rPr>
        <w:t>Типовая форма паспорта</w:t>
      </w:r>
    </w:p>
    <w:p w:rsidR="009B4CA6" w:rsidRPr="005B352B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5B352B">
        <w:rPr>
          <w:rStyle w:val="a9"/>
          <w:rFonts w:ascii="PT Astra Serif" w:hAnsi="PT Astra Serif"/>
          <w:bCs/>
          <w:sz w:val="28"/>
          <w:szCs w:val="28"/>
        </w:rPr>
        <w:t>организации отдыха и оздоровления детей</w:t>
      </w:r>
    </w:p>
    <w:p w:rsidR="009B4CA6" w:rsidRPr="005B352B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5B352B">
        <w:rPr>
          <w:rFonts w:ascii="PT Astra Serif" w:hAnsi="PT Astra Serif"/>
          <w:b/>
          <w:sz w:val="28"/>
          <w:szCs w:val="28"/>
        </w:rPr>
        <w:t>_________________________________________________________________________</w:t>
      </w:r>
    </w:p>
    <w:p w:rsidR="009B4CA6" w:rsidRPr="005B352B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5B352B">
        <w:rPr>
          <w:rFonts w:ascii="PT Astra Serif" w:hAnsi="PT Astra Serif"/>
          <w:b/>
          <w:sz w:val="28"/>
          <w:szCs w:val="28"/>
        </w:rPr>
        <w:t>(наименование организации)</w:t>
      </w:r>
    </w:p>
    <w:p w:rsidR="009B4CA6" w:rsidRPr="005B352B" w:rsidRDefault="009B4CA6" w:rsidP="009B4CA6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5B352B">
        <w:rPr>
          <w:rFonts w:ascii="PT Astra Serif" w:hAnsi="PT Astra Serif"/>
          <w:b/>
          <w:sz w:val="28"/>
          <w:szCs w:val="28"/>
        </w:rPr>
        <w:t xml:space="preserve">по состоянию на </w:t>
      </w:r>
      <w:r>
        <w:rPr>
          <w:rFonts w:ascii="PT Astra Serif" w:hAnsi="PT Astra Serif"/>
          <w:b/>
          <w:sz w:val="28"/>
          <w:szCs w:val="28"/>
        </w:rPr>
        <w:t>«_____»</w:t>
      </w:r>
      <w:r w:rsidRPr="005B352B">
        <w:rPr>
          <w:rFonts w:ascii="PT Astra Serif" w:hAnsi="PT Astra Serif"/>
          <w:b/>
          <w:sz w:val="28"/>
          <w:szCs w:val="28"/>
        </w:rPr>
        <w:t xml:space="preserve"> _____________________________ 20___ г.</w:t>
      </w:r>
    </w:p>
    <w:p w:rsidR="009B4CA6" w:rsidRPr="005B352B" w:rsidRDefault="009B4CA6" w:rsidP="009B4CA6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6167"/>
        <w:gridCol w:w="1130"/>
        <w:gridCol w:w="1271"/>
        <w:gridCol w:w="1134"/>
        <w:gridCol w:w="1272"/>
        <w:gridCol w:w="2528"/>
      </w:tblGrid>
      <w:tr w:rsidR="009B4CA6" w:rsidRPr="005B352B" w:rsidTr="00715A17">
        <w:tc>
          <w:tcPr>
            <w:tcW w:w="144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 Общие сведения об организации отдыха детей и их оздоровления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Адрес местонахождения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ИНН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Учредитель организации (полное наименование):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адрес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контактный телефон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Ф.И.О. руководителя (без сокращений)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Собственник организации (полное имя/наименование):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адрес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контактный телефон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Ф.И.О. руководителя (без сокращений)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1.8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Руководитель организации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Ф.И.О. (без сокращений)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образование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стаж работы в данной должности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контактный телефон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1.9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Тип организации, в том числе: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загородные лагеря отдыха и оздоровления детей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детские оздоровительные центры, базы и комплексы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детские оздоровительно-образовательные центры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специализированные (профильные) лагеря (спортивно-оздоровительные и другие лагеря)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санаторно-оздоровительные детские лагеря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детские лагеря труда и отдыха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детские лагеря палаточного типа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детские специализированные (профильные) лагеря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1.10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ввода организации в эксплуатацию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lastRenderedPageBreak/>
              <w:t>1.12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Период функционирования организации (круглогодично, сезонно)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последнего ремонта, в том числе: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капитальный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текущий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Количество смен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Длительность смен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Загрузка по сменам (количество детей):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- 1-я смена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- 2-я смена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- 3-я смена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- 4-я смена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загрузка в межканикулярный период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1.18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1.19</w:t>
            </w:r>
          </w:p>
        </w:tc>
        <w:tc>
          <w:tcPr>
            <w:tcW w:w="1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Здания и сооружения нежилого назначения: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Количество, этажность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постройки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степень износа (в %)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 какое количество детей рассчитано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последнего капитального ремонта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1.20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автобусы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микроавтобусы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автотранспорт коммунального назначения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1.21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Территория: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общая площадь земельного участка (га)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площадь озеленения (га)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насаждений на территории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 xml:space="preserve">- соответствие территории лагеря требованиям </w:t>
            </w:r>
            <w:r w:rsidRPr="005B352B">
              <w:rPr>
                <w:rFonts w:ascii="PT Astra Serif" w:hAnsi="PT Astra Serif"/>
              </w:rPr>
              <w:lastRenderedPageBreak/>
              <w:t>надзорных и контрольных органов (при наличии запрещающих предписаний, указать причины)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плана территории организации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1.22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бассейн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пруд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река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озеро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водохранилище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море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1.23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оборудованного пляжа, в том числе: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ограждения в зоне купания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душевой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туалета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кабин для переодевания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навесов от солнца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пункта медицинской помощи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поста службы спасения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1.24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ограждение (указать материал и высоту)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охрана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организация пропускного режима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кнопки тревожной сигнализации (КТС)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системы оповещения и управления эвакуацией людей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укомплектованность первичными средствами пожаротушения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</w:tbl>
    <w:p w:rsidR="009B4CA6" w:rsidRPr="005B352B" w:rsidRDefault="009B4CA6" w:rsidP="009B4CA6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941"/>
        <w:gridCol w:w="360"/>
        <w:gridCol w:w="778"/>
        <w:gridCol w:w="218"/>
        <w:gridCol w:w="202"/>
        <w:gridCol w:w="1662"/>
        <w:gridCol w:w="1093"/>
        <w:gridCol w:w="140"/>
        <w:gridCol w:w="51"/>
        <w:gridCol w:w="124"/>
        <w:gridCol w:w="168"/>
        <w:gridCol w:w="858"/>
        <w:gridCol w:w="8"/>
        <w:gridCol w:w="385"/>
        <w:gridCol w:w="15"/>
        <w:gridCol w:w="140"/>
        <w:gridCol w:w="12"/>
        <w:gridCol w:w="610"/>
        <w:gridCol w:w="595"/>
        <w:gridCol w:w="40"/>
        <w:gridCol w:w="266"/>
        <w:gridCol w:w="155"/>
        <w:gridCol w:w="15"/>
        <w:gridCol w:w="1115"/>
        <w:gridCol w:w="1551"/>
      </w:tblGrid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Сведения о штатной численности организации</w:t>
            </w:r>
          </w:p>
        </w:tc>
      </w:tr>
      <w:tr w:rsidR="009B4CA6" w:rsidRPr="005B352B" w:rsidTr="00715A17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Количество (чел.)</w:t>
            </w:r>
          </w:p>
        </w:tc>
        <w:tc>
          <w:tcPr>
            <w:tcW w:w="62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Образовательный уровень</w:t>
            </w:r>
          </w:p>
        </w:tc>
      </w:tr>
      <w:tr w:rsidR="009B4CA6" w:rsidRPr="005B352B" w:rsidTr="00715A17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по штату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в наличии</w:t>
            </w: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высшее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среднее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Штатная численность организации, в том числе: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2.1.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Педагогические работники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2.2.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Медицинские работники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2.3.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Работники пищеблока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2.4.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Административно-хозяйственный персонал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2.5.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Другие (указать какие)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3.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Сведения об условиях размещения детей и подростков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Характеристика помещений</w:t>
            </w:r>
          </w:p>
        </w:tc>
        <w:tc>
          <w:tcPr>
            <w:tcW w:w="73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Спальные помещения (по числу этажей и помещений)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 этаж</w:t>
            </w:r>
          </w:p>
        </w:tc>
        <w:tc>
          <w:tcPr>
            <w:tcW w:w="4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2 этаж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№ 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№ 2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№ 1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№ 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№ 3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площадь спального помещения (в м2)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высота спального помещения (в метрах)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коек (шт.)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год последнего ремонта, в том числе: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капитальный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текущий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горячего водоснабжения (на этаже), в том числе: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централизованное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децентрализованное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холодного водоснабжения (на этаже, в том числе):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централизованное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децентрализованное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сушилок для одежды и обуви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кранов в умывальнике (на этаже)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мест в туалете (на этаже)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комнаты личной гигиены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камеры хранения личных вещей детей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4.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постройки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Площадь (кв.м)</w:t>
            </w: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Степень износа (в %)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 какое количество детей рассчитано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последнего капитального ремонта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волейбола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баскетбола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бадминтона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настольного тенниса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прыжков в длину, высоту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беговая дорожка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футбольное поле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бассейн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другие (указать какие)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5.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Обеспеченность объектами культурно-массового назначения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Сведения о наличии лицензии на осуществление образовательной деятельности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кинозал (количество мест)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библиотека (количество мест в читальном зале)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актовый зал (крытая эстрада), количество посадочных мест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летняя эстрада (открытая площадка)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аттракционов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6.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Обеспеченность объектами медицинского назначения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6.1</w:t>
            </w:r>
          </w:p>
        </w:tc>
        <w:tc>
          <w:tcPr>
            <w:tcW w:w="8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Сведения о наличии лицензии на осуществление медицинской деятельности или договора с медицинским учреждением</w:t>
            </w:r>
          </w:p>
        </w:tc>
        <w:tc>
          <w:tcPr>
            <w:tcW w:w="4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Кол-во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Площадь (кв.м)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 xml:space="preserve">Степень износа </w:t>
            </w:r>
          </w:p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(в %)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Оснащен в соответствии нормами (да, нет)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постройки (ввода в эксплуатацию)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Год последнего капитального ремонта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6.2.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Медицинский пункт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кабинет врача-педиатра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процедурная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комната медицинской сестры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кабинет зубного врача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туалет с умывальником в шлюзе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6.3.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Изолятор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палата для капельных инфекций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палата для кишечных инфекций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палата бокса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коек в палатах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процедурная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буфетная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душевая для больных детей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санитарный узел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6.4.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X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6.5.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Другие (указать какие)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Обеспеченность объектами хозяйственно-бытового назначения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7.1.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Характеристика банно-прачечного блока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Количественный показатель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проектная мощность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год последнего ремонта, в том числе: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капитальный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текущий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горячего водоснабжения, в том числе: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децентрализованное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холодного водоснабжения, в том числе: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децентрализованное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душевых сеток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технологического оборудования прачечной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7.2.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Сведения о состоянии пищеблока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проектная мощность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год последнего ремонта, в том числе: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капитальный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косметический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обеденных залов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посадочных мест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количество смен питающихся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обеспеченность столовой посудой, в %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обеспеченность кухонной посудой, в %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горячего водоснабжения, в том числе: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децентрализованное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холодного водоснабжения: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децентрализованное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технология мытья посуды: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посудомоечной машины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посудомоечные ванны (количество)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производственных помещений (цехов)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отсутствуют производственные помещения (указать какие):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технологического оборудования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отсутствует технологическое оборудование (указать какое):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наличие холодильного оборудования: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охлаждаемые (низкотемпературные) камеры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- бытовые холодильники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7.3.</w:t>
            </w:r>
          </w:p>
        </w:tc>
        <w:tc>
          <w:tcPr>
            <w:tcW w:w="4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Водоснабжение организации (отметить в ячейке)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Централизованное от местного водопровода</w:t>
            </w: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Централизованное от артскважины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Привозная (бутилированная) вода</w:t>
            </w:r>
          </w:p>
        </w:tc>
      </w:tr>
      <w:tr w:rsidR="009B4CA6" w:rsidRPr="005B352B" w:rsidTr="00715A17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7.4.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емкости для запаса воды (в куб.м.)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7.5.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Горячее водоснабжение:</w:t>
            </w:r>
          </w:p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наличие, тип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7.6.</w:t>
            </w:r>
          </w:p>
        </w:tc>
        <w:tc>
          <w:tcPr>
            <w:tcW w:w="44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Канализация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централизованная</w:t>
            </w: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выгребного типа</w:t>
            </w:r>
          </w:p>
        </w:tc>
      </w:tr>
      <w:tr w:rsidR="009B4CA6" w:rsidRPr="005B352B" w:rsidTr="00715A17"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7.7.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Площадки для мусора, их оборудование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7.8.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Газоснабжение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1440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9B4CA6" w:rsidRDefault="009B4CA6" w:rsidP="00715A17">
            <w:pPr>
              <w:pStyle w:val="aa"/>
              <w:jc w:val="center"/>
              <w:rPr>
                <w:rStyle w:val="a9"/>
                <w:rFonts w:ascii="PT Astra Serif" w:hAnsi="PT Astra Serif"/>
                <w:bCs/>
              </w:rPr>
            </w:pPr>
            <w:r w:rsidRPr="005B352B">
              <w:rPr>
                <w:rStyle w:val="a9"/>
                <w:rFonts w:ascii="PT Astra Serif" w:hAnsi="PT Astra Serif"/>
                <w:bCs/>
              </w:rPr>
              <w:t xml:space="preserve">8. Основные характеристики доступности организации для лиц с ограниченными возможностями </w:t>
            </w:r>
          </w:p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Style w:val="a9"/>
                <w:rFonts w:ascii="PT Astra Serif" w:hAnsi="PT Astra Serif"/>
                <w:bCs/>
              </w:rPr>
              <w:t>с учетом особых потребностей детей-инвалидов</w:t>
            </w:r>
            <w:r w:rsidRPr="005B352B">
              <w:rPr>
                <w:rFonts w:ascii="PT Astra Serif" w:hAnsi="PT Astra Serif"/>
                <w:vertAlign w:val="superscript"/>
              </w:rPr>
              <w:t> </w:t>
            </w:r>
            <w:hyperlink w:anchor="sub_10391" w:history="1">
              <w:r w:rsidRPr="005B352B">
                <w:rPr>
                  <w:rStyle w:val="a5"/>
                  <w:rFonts w:ascii="PT Astra Serif" w:hAnsi="PT Astra Serif"/>
                  <w:vertAlign w:val="superscript"/>
                </w:rPr>
                <w:t>*</w:t>
              </w:r>
            </w:hyperlink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8.1.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Доступность инфраструктуры организации для лиц с ограниченными возможностями в том числе</w:t>
            </w:r>
            <w:r w:rsidRPr="005B352B">
              <w:rPr>
                <w:rFonts w:ascii="PT Astra Serif" w:hAnsi="PT Astra Serif"/>
                <w:vertAlign w:val="superscript"/>
              </w:rPr>
              <w:t> </w:t>
            </w:r>
            <w:hyperlink w:anchor="sub_10392" w:history="1">
              <w:r w:rsidRPr="005B352B">
                <w:rPr>
                  <w:rStyle w:val="a5"/>
                  <w:rFonts w:ascii="PT Astra Serif" w:hAnsi="PT Astra Serif"/>
                  <w:vertAlign w:val="superscript"/>
                </w:rPr>
                <w:t>**</w:t>
              </w:r>
            </w:hyperlink>
            <w:r w:rsidRPr="005B352B">
              <w:rPr>
                <w:rFonts w:ascii="PT Astra Serif" w:hAnsi="PT Astra Serif"/>
              </w:rPr>
              <w:t>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территория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здания и сооружения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водные объекты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автотранспорт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8.2.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количество групп (с указанием профиля)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8.3.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численность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профиль работы (направление)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lastRenderedPageBreak/>
              <w:t>8.4.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8.5.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9.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Стоимость предоставляемых услуг (в руб.)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Предыдущий год</w:t>
            </w: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Текущий год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9.1.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Стоимость путевки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9.2.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Стоимость койко-дня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9.3.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Стоимость питания в день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</w:t>
            </w:r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Финансовые расходы (в тыс. руб.)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Предыдущий год</w:t>
            </w: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Текущий год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10.1.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Капитальный ремонт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10.2.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Текущий ремонт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10.3.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Обеспечение безопасности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10.4.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Оснащение мягким инвентарем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10.5.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Оснащение пищеблока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10.6.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Другие (указать какие)</w:t>
            </w:r>
          </w:p>
        </w:tc>
        <w:tc>
          <w:tcPr>
            <w:tcW w:w="4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a"/>
              <w:rPr>
                <w:rFonts w:ascii="PT Astra Serif" w:hAnsi="PT Astra Serif"/>
              </w:rPr>
            </w:pP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bookmarkStart w:id="20" w:name="sub_10311"/>
            <w:r w:rsidRPr="005B352B">
              <w:rPr>
                <w:rFonts w:ascii="PT Astra Serif" w:hAnsi="PT Astra Serif"/>
              </w:rPr>
              <w:t>11.</w:t>
            </w:r>
            <w:r w:rsidRPr="005B352B">
              <w:rPr>
                <w:rFonts w:ascii="PT Astra Serif" w:hAnsi="PT Astra Serif"/>
                <w:vertAlign w:val="superscript"/>
              </w:rPr>
              <w:t> </w:t>
            </w:r>
            <w:hyperlink w:anchor="sub_10393" w:history="1">
              <w:r w:rsidRPr="005B352B">
                <w:rPr>
                  <w:rStyle w:val="a5"/>
                  <w:rFonts w:ascii="PT Astra Serif" w:hAnsi="PT Astra Serif"/>
                  <w:vertAlign w:val="superscript"/>
                </w:rPr>
                <w:t>***</w:t>
              </w:r>
            </w:hyperlink>
            <w:bookmarkEnd w:id="20"/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Профиль организации (указать)</w:t>
            </w:r>
          </w:p>
        </w:tc>
      </w:tr>
      <w:tr w:rsidR="009B4CA6" w:rsidRPr="005B352B" w:rsidTr="00715A17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A6" w:rsidRPr="005B352B" w:rsidRDefault="009B4CA6" w:rsidP="00715A17">
            <w:pPr>
              <w:pStyle w:val="aa"/>
              <w:jc w:val="center"/>
              <w:rPr>
                <w:rFonts w:ascii="PT Astra Serif" w:hAnsi="PT Astra Serif"/>
              </w:rPr>
            </w:pPr>
            <w:bookmarkStart w:id="21" w:name="sub_10312"/>
            <w:r w:rsidRPr="005B352B">
              <w:rPr>
                <w:rFonts w:ascii="PT Astra Serif" w:hAnsi="PT Astra Serif"/>
              </w:rPr>
              <w:t>12.</w:t>
            </w:r>
            <w:r w:rsidRPr="005B352B">
              <w:rPr>
                <w:rFonts w:ascii="PT Astra Serif" w:hAnsi="PT Astra Serif"/>
                <w:vertAlign w:val="superscript"/>
              </w:rPr>
              <w:t> </w:t>
            </w:r>
            <w:hyperlink w:anchor="sub_10393" w:history="1">
              <w:r w:rsidRPr="005B352B">
                <w:rPr>
                  <w:rStyle w:val="a5"/>
                  <w:rFonts w:ascii="PT Astra Serif" w:hAnsi="PT Astra Serif"/>
                  <w:vertAlign w:val="superscript"/>
                </w:rPr>
                <w:t>***</w:t>
              </w:r>
            </w:hyperlink>
            <w:bookmarkEnd w:id="21"/>
          </w:p>
        </w:tc>
        <w:tc>
          <w:tcPr>
            <w:tcW w:w="1350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CA6" w:rsidRPr="005B352B" w:rsidRDefault="009B4CA6" w:rsidP="00715A17">
            <w:pPr>
              <w:pStyle w:val="af1"/>
              <w:rPr>
                <w:rFonts w:ascii="PT Astra Serif" w:hAnsi="PT Astra Serif"/>
              </w:rPr>
            </w:pPr>
            <w:r w:rsidRPr="005B352B">
              <w:rPr>
                <w:rFonts w:ascii="PT Astra Serif" w:hAnsi="PT Astra Serif"/>
              </w:rPr>
              <w:t>Медицинские услуги и процедуры (указать какие)</w:t>
            </w:r>
          </w:p>
        </w:tc>
      </w:tr>
    </w:tbl>
    <w:p w:rsidR="009B4CA6" w:rsidRPr="005B352B" w:rsidRDefault="009B4CA6" w:rsidP="009B4CA6">
      <w:pPr>
        <w:rPr>
          <w:rFonts w:ascii="PT Astra Serif" w:hAnsi="PT Astra Serif"/>
        </w:rPr>
      </w:pPr>
    </w:p>
    <w:p w:rsidR="009B4CA6" w:rsidRPr="005B352B" w:rsidRDefault="009B4CA6" w:rsidP="009B4CA6">
      <w:pPr>
        <w:pStyle w:val="ab"/>
        <w:rPr>
          <w:rFonts w:ascii="PT Astra Serif" w:hAnsi="PT Astra Serif"/>
          <w:sz w:val="22"/>
          <w:szCs w:val="22"/>
        </w:rPr>
      </w:pPr>
      <w:r w:rsidRPr="005B352B">
        <w:rPr>
          <w:rFonts w:ascii="PT Astra Serif" w:hAnsi="PT Astra Serif"/>
          <w:sz w:val="22"/>
          <w:szCs w:val="22"/>
        </w:rPr>
        <w:t>Руководитель организации   _______________________  _____________________</w:t>
      </w:r>
    </w:p>
    <w:p w:rsidR="009B4CA6" w:rsidRPr="005B352B" w:rsidRDefault="009B4CA6" w:rsidP="009B4CA6">
      <w:pPr>
        <w:pStyle w:val="ab"/>
        <w:rPr>
          <w:rFonts w:ascii="PT Astra Serif" w:hAnsi="PT Astra Serif"/>
          <w:sz w:val="22"/>
          <w:szCs w:val="22"/>
        </w:rPr>
      </w:pPr>
      <w:r w:rsidRPr="005B352B">
        <w:rPr>
          <w:rFonts w:ascii="PT Astra Serif" w:hAnsi="PT Astra Serif"/>
          <w:sz w:val="22"/>
          <w:szCs w:val="22"/>
        </w:rPr>
        <w:t xml:space="preserve">                                 подпись                 Ф.И.О.</w:t>
      </w:r>
    </w:p>
    <w:p w:rsidR="009B4CA6" w:rsidRPr="005B352B" w:rsidRDefault="009B4CA6" w:rsidP="009B4CA6">
      <w:pPr>
        <w:rPr>
          <w:rFonts w:ascii="PT Astra Serif" w:hAnsi="PT Astra Serif"/>
        </w:rPr>
      </w:pPr>
    </w:p>
    <w:p w:rsidR="009B4CA6" w:rsidRPr="005B352B" w:rsidRDefault="009B4CA6" w:rsidP="009B4CA6">
      <w:pPr>
        <w:pStyle w:val="ab"/>
        <w:rPr>
          <w:rFonts w:ascii="PT Astra Serif" w:hAnsi="PT Astra Serif"/>
          <w:sz w:val="22"/>
          <w:szCs w:val="22"/>
        </w:rPr>
      </w:pPr>
      <w:r w:rsidRPr="005B352B">
        <w:rPr>
          <w:rFonts w:ascii="PT Astra Serif" w:hAnsi="PT Astra Serif"/>
          <w:sz w:val="22"/>
          <w:szCs w:val="22"/>
        </w:rPr>
        <w:t xml:space="preserve">  М.П.</w:t>
      </w:r>
    </w:p>
    <w:p w:rsidR="009B4CA6" w:rsidRPr="005B352B" w:rsidRDefault="009B4CA6" w:rsidP="009B4CA6">
      <w:pPr>
        <w:rPr>
          <w:rFonts w:ascii="PT Astra Serif" w:hAnsi="PT Astra Serif"/>
        </w:rPr>
      </w:pPr>
    </w:p>
    <w:p w:rsidR="009B4CA6" w:rsidRPr="005B352B" w:rsidRDefault="009B4CA6" w:rsidP="009B4CA6">
      <w:pPr>
        <w:widowControl w:val="0"/>
        <w:jc w:val="left"/>
        <w:rPr>
          <w:rFonts w:ascii="PT Astra Serif" w:hAnsi="PT Astra Serif"/>
          <w:b/>
          <w:sz w:val="20"/>
          <w:szCs w:val="20"/>
          <w:shd w:val="clear" w:color="auto" w:fill="FFFFFF"/>
        </w:rPr>
      </w:pPr>
    </w:p>
    <w:p w:rsidR="009B4CA6" w:rsidRPr="005B352B" w:rsidRDefault="009B4CA6" w:rsidP="009B4CA6">
      <w:pPr>
        <w:pStyle w:val="af2"/>
        <w:rPr>
          <w:rFonts w:ascii="PT Astra Serif" w:hAnsi="PT Astra Serif"/>
        </w:rPr>
      </w:pPr>
      <w:bookmarkStart w:id="22" w:name="sub_10391"/>
      <w:r w:rsidRPr="005B352B">
        <w:rPr>
          <w:rFonts w:ascii="PT Astra Serif" w:hAnsi="PT Astra Serif"/>
          <w:vertAlign w:val="superscript"/>
        </w:rPr>
        <w:t>*</w:t>
      </w:r>
      <w:r w:rsidRPr="005B352B">
        <w:rPr>
          <w:rFonts w:ascii="PT Astra Serif" w:hAnsi="PT Astra Serif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9B4CA6" w:rsidRPr="005B352B" w:rsidRDefault="009B4CA6" w:rsidP="009B4CA6">
      <w:pPr>
        <w:pStyle w:val="af2"/>
        <w:rPr>
          <w:rFonts w:ascii="PT Astra Serif" w:hAnsi="PT Astra Serif"/>
        </w:rPr>
      </w:pPr>
      <w:bookmarkStart w:id="23" w:name="sub_10392"/>
      <w:bookmarkEnd w:id="22"/>
      <w:r w:rsidRPr="005B352B">
        <w:rPr>
          <w:rFonts w:ascii="PT Astra Serif" w:hAnsi="PT Astra Serif"/>
          <w:vertAlign w:val="superscript"/>
        </w:rPr>
        <w:lastRenderedPageBreak/>
        <w:t>**</w:t>
      </w:r>
      <w:r w:rsidRPr="005B352B">
        <w:rPr>
          <w:rFonts w:ascii="PT Astra Serif" w:hAnsi="PT Astra Serif"/>
        </w:rP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bookmarkEnd w:id="23"/>
    <w:p w:rsidR="009B4CA6" w:rsidRPr="005B352B" w:rsidRDefault="009B4CA6" w:rsidP="009B4CA6">
      <w:pPr>
        <w:pStyle w:val="af2"/>
        <w:rPr>
          <w:rFonts w:ascii="PT Astra Serif" w:hAnsi="PT Astra Serif"/>
        </w:rPr>
      </w:pPr>
      <w:r w:rsidRPr="005B352B">
        <w:rPr>
          <w:rFonts w:ascii="PT Astra Serif" w:hAnsi="PT Astra Serif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9B4CA6" w:rsidRPr="005B352B" w:rsidRDefault="009B4CA6" w:rsidP="009B4CA6">
      <w:pPr>
        <w:pStyle w:val="af2"/>
        <w:rPr>
          <w:rFonts w:ascii="PT Astra Serif" w:hAnsi="PT Astra Serif"/>
        </w:rPr>
      </w:pPr>
      <w:r w:rsidRPr="005B352B">
        <w:rPr>
          <w:rFonts w:ascii="PT Astra Serif" w:hAnsi="PT Astra Serif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9B4CA6" w:rsidRPr="005B352B" w:rsidRDefault="009B4CA6" w:rsidP="009B4CA6">
      <w:pPr>
        <w:pStyle w:val="af2"/>
        <w:rPr>
          <w:rFonts w:ascii="PT Astra Serif" w:hAnsi="PT Astra Serif"/>
        </w:rPr>
      </w:pPr>
      <w:r w:rsidRPr="005B352B">
        <w:rPr>
          <w:rFonts w:ascii="PT Astra Serif" w:hAnsi="PT Astra Serif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9B4CA6" w:rsidRPr="005B352B" w:rsidRDefault="009B4CA6" w:rsidP="009B4CA6">
      <w:pPr>
        <w:pStyle w:val="af2"/>
        <w:rPr>
          <w:rFonts w:ascii="PT Astra Serif" w:hAnsi="PT Astra Serif"/>
        </w:rPr>
      </w:pPr>
      <w:bookmarkStart w:id="24" w:name="sub_10393"/>
      <w:r w:rsidRPr="005B352B">
        <w:rPr>
          <w:rFonts w:ascii="PT Astra Serif" w:hAnsi="PT Astra Serif"/>
          <w:vertAlign w:val="superscript"/>
        </w:rPr>
        <w:t>***</w:t>
      </w:r>
      <w:r w:rsidRPr="005B352B">
        <w:rPr>
          <w:rFonts w:ascii="PT Astra Serif" w:hAnsi="PT Astra Serif"/>
        </w:rPr>
        <w:t xml:space="preserve"> </w:t>
      </w:r>
      <w:hyperlink w:anchor="sub_10311" w:history="1">
        <w:r w:rsidRPr="005B352B">
          <w:rPr>
            <w:rStyle w:val="a5"/>
            <w:rFonts w:ascii="PT Astra Serif" w:hAnsi="PT Astra Serif"/>
          </w:rPr>
          <w:t>Разделы 11</w:t>
        </w:r>
      </w:hyperlink>
      <w:r w:rsidRPr="005B352B">
        <w:rPr>
          <w:rFonts w:ascii="PT Astra Serif" w:hAnsi="PT Astra Serif"/>
        </w:rPr>
        <w:t xml:space="preserve"> и </w:t>
      </w:r>
      <w:hyperlink w:anchor="sub_10312" w:history="1">
        <w:r w:rsidRPr="005B352B">
          <w:rPr>
            <w:rStyle w:val="a5"/>
            <w:rFonts w:ascii="PT Astra Serif" w:hAnsi="PT Astra Serif"/>
          </w:rPr>
          <w:t>12</w:t>
        </w:r>
      </w:hyperlink>
      <w:r w:rsidRPr="005B352B">
        <w:rPr>
          <w:rFonts w:ascii="PT Astra Serif" w:hAnsi="PT Astra Serif"/>
        </w:rPr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24"/>
    <w:p w:rsidR="009B4CA6" w:rsidRPr="005B352B" w:rsidRDefault="009B4CA6" w:rsidP="009B4CA6">
      <w:pPr>
        <w:rPr>
          <w:rFonts w:ascii="PT Astra Serif" w:hAnsi="PT Astra Serif"/>
          <w:sz w:val="20"/>
          <w:szCs w:val="20"/>
        </w:rPr>
      </w:pPr>
      <w:r w:rsidRPr="005B352B">
        <w:rPr>
          <w:rStyle w:val="a9"/>
          <w:rFonts w:ascii="PT Astra Serif" w:hAnsi="PT Astra Serif"/>
          <w:bCs/>
          <w:sz w:val="20"/>
          <w:szCs w:val="20"/>
        </w:rPr>
        <w:t>Примечание:</w:t>
      </w:r>
    </w:p>
    <w:p w:rsidR="009B4CA6" w:rsidRPr="005B352B" w:rsidRDefault="009B4CA6" w:rsidP="009B4CA6">
      <w:pPr>
        <w:rPr>
          <w:rFonts w:ascii="PT Astra Serif" w:hAnsi="PT Astra Serif"/>
          <w:sz w:val="20"/>
          <w:szCs w:val="20"/>
        </w:rPr>
      </w:pPr>
      <w:r w:rsidRPr="005B352B">
        <w:rPr>
          <w:rFonts w:ascii="PT Astra Serif" w:hAnsi="PT Astra Serif"/>
          <w:sz w:val="20"/>
          <w:szCs w:val="20"/>
        </w:rPr>
        <w:t>Ответы на вопросы, требующие ответа "да" или "нет", заполняются соответственно "+" или "-".</w:t>
      </w:r>
    </w:p>
    <w:p w:rsidR="009B4CA6" w:rsidRPr="005B352B" w:rsidRDefault="009B4CA6" w:rsidP="009B4CA6">
      <w:pPr>
        <w:rPr>
          <w:rFonts w:ascii="PT Astra Serif" w:hAnsi="PT Astra Serif"/>
          <w:sz w:val="20"/>
          <w:szCs w:val="20"/>
        </w:rPr>
      </w:pPr>
      <w:r w:rsidRPr="005B352B">
        <w:rPr>
          <w:rFonts w:ascii="PT Astra Serif" w:hAnsi="PT Astra Serif"/>
          <w:sz w:val="20"/>
          <w:szCs w:val="20"/>
        </w:rPr>
        <w:t>Заполняется каждая позиция. Не разрешается исключать наименования подкритериев или заменять их на другие.</w:t>
      </w:r>
    </w:p>
    <w:p w:rsidR="009B4CA6" w:rsidRPr="005B352B" w:rsidRDefault="009B4CA6" w:rsidP="009B4CA6">
      <w:pPr>
        <w:rPr>
          <w:rFonts w:ascii="PT Astra Serif" w:hAnsi="PT Astra Serif"/>
          <w:b/>
          <w:sz w:val="20"/>
          <w:szCs w:val="20"/>
          <w:shd w:val="clear" w:color="auto" w:fill="FFFFFF"/>
        </w:rPr>
      </w:pPr>
      <w:r w:rsidRPr="005B352B">
        <w:rPr>
          <w:rFonts w:ascii="PT Astra Serif" w:hAnsi="PT Astra Serif"/>
          <w:sz w:val="20"/>
          <w:szCs w:val="20"/>
        </w:rPr>
        <w:t>При изменении любого показателя в таблице форма паспорта заполняется заново.</w:t>
      </w:r>
    </w:p>
    <w:p w:rsidR="009B4CA6" w:rsidRDefault="009B4CA6" w:rsidP="009B4CA6"/>
    <w:sectPr w:rsidR="009B4CA6" w:rsidSect="00EA4783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41" w:rsidRDefault="00AF0C41" w:rsidP="00EA4783">
      <w:r>
        <w:separator/>
      </w:r>
    </w:p>
  </w:endnote>
  <w:endnote w:type="continuationSeparator" w:id="1">
    <w:p w:rsidR="00AF0C41" w:rsidRDefault="00AF0C41" w:rsidP="00EA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41" w:rsidRDefault="00AF0C41" w:rsidP="00EA4783">
      <w:r>
        <w:separator/>
      </w:r>
    </w:p>
  </w:footnote>
  <w:footnote w:type="continuationSeparator" w:id="1">
    <w:p w:rsidR="00AF0C41" w:rsidRDefault="00AF0C41" w:rsidP="00EA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620891"/>
      <w:docPartObj>
        <w:docPartGallery w:val="Page Numbers (Top of Page)"/>
        <w:docPartUnique/>
      </w:docPartObj>
    </w:sdtPr>
    <w:sdtContent>
      <w:p w:rsidR="00EA4783" w:rsidRDefault="00920A44">
        <w:pPr>
          <w:pStyle w:val="a3"/>
          <w:jc w:val="center"/>
        </w:pPr>
        <w:fldSimple w:instr=" PAGE   \* MERGEFORMAT ">
          <w:r w:rsidR="003E0DC8">
            <w:rPr>
              <w:noProof/>
            </w:rPr>
            <w:t>20</w:t>
          </w:r>
        </w:fldSimple>
      </w:p>
    </w:sdtContent>
  </w:sdt>
  <w:p w:rsidR="00EA4783" w:rsidRDefault="00EA47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41F"/>
    <w:multiLevelType w:val="multilevel"/>
    <w:tmpl w:val="358C887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67D2220"/>
    <w:multiLevelType w:val="hybridMultilevel"/>
    <w:tmpl w:val="B7A019BC"/>
    <w:lvl w:ilvl="0" w:tplc="8A34830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7FA522C">
      <w:start w:val="1"/>
      <w:numFmt w:val="decimal"/>
      <w:suff w:val="space"/>
      <w:lvlText w:val="2.%2."/>
      <w:lvlJc w:val="left"/>
      <w:pPr>
        <w:ind w:left="1134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9117D3"/>
    <w:multiLevelType w:val="hybridMultilevel"/>
    <w:tmpl w:val="7CC40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A059EC"/>
    <w:multiLevelType w:val="multilevel"/>
    <w:tmpl w:val="62D61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D636C1"/>
    <w:multiLevelType w:val="hybridMultilevel"/>
    <w:tmpl w:val="6E343878"/>
    <w:lvl w:ilvl="0" w:tplc="32BA9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C50846"/>
    <w:multiLevelType w:val="multilevel"/>
    <w:tmpl w:val="5A62C27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50FA45AD"/>
    <w:multiLevelType w:val="multilevel"/>
    <w:tmpl w:val="08F621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1DD54D2"/>
    <w:multiLevelType w:val="multilevel"/>
    <w:tmpl w:val="9C4826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F4D51E4"/>
    <w:multiLevelType w:val="hybridMultilevel"/>
    <w:tmpl w:val="698231CE"/>
    <w:lvl w:ilvl="0" w:tplc="18C82E82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5895DEB"/>
    <w:multiLevelType w:val="multilevel"/>
    <w:tmpl w:val="0FB4D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4969DB"/>
    <w:multiLevelType w:val="hybridMultilevel"/>
    <w:tmpl w:val="9B64B9EC"/>
    <w:lvl w:ilvl="0" w:tplc="3DA0714A">
      <w:start w:val="1"/>
      <w:numFmt w:val="decimal"/>
      <w:lvlText w:val="4.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B4CA6"/>
    <w:rsid w:val="0002795A"/>
    <w:rsid w:val="001509DB"/>
    <w:rsid w:val="00153244"/>
    <w:rsid w:val="003E0DC8"/>
    <w:rsid w:val="004355D1"/>
    <w:rsid w:val="00920A44"/>
    <w:rsid w:val="009B4CA6"/>
    <w:rsid w:val="00AF0C41"/>
    <w:rsid w:val="00EA4783"/>
    <w:rsid w:val="00ED6BCE"/>
    <w:rsid w:val="00F9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A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4C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9B4CA6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9B4CA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B4CA6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B4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C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4CA6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a9">
    <w:name w:val="Цветовое выделение"/>
    <w:uiPriority w:val="99"/>
    <w:rsid w:val="009B4CA6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B4CA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9B4CA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4C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c">
    <w:name w:val="Hyperlink"/>
    <w:basedOn w:val="a0"/>
    <w:unhideWhenUsed/>
    <w:rsid w:val="009B4CA6"/>
    <w:rPr>
      <w:color w:val="0000FF"/>
      <w:u w:val="single"/>
    </w:rPr>
  </w:style>
  <w:style w:type="paragraph" w:styleId="ad">
    <w:name w:val="No Spacing"/>
    <w:basedOn w:val="a"/>
    <w:link w:val="ae"/>
    <w:uiPriority w:val="99"/>
    <w:qFormat/>
    <w:rsid w:val="009B4CA6"/>
    <w:pPr>
      <w:jc w:val="left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ae">
    <w:name w:val="Без интервала Знак"/>
    <w:basedOn w:val="a0"/>
    <w:link w:val="ad"/>
    <w:uiPriority w:val="99"/>
    <w:rsid w:val="009B4CA6"/>
    <w:rPr>
      <w:rFonts w:asciiTheme="majorHAnsi" w:hAnsiTheme="majorHAnsi" w:cstheme="majorBidi"/>
      <w:lang w:val="en-US" w:bidi="en-US"/>
    </w:rPr>
  </w:style>
  <w:style w:type="character" w:customStyle="1" w:styleId="st1">
    <w:name w:val="st1"/>
    <w:basedOn w:val="a0"/>
    <w:rsid w:val="009B4CA6"/>
  </w:style>
  <w:style w:type="character" w:customStyle="1" w:styleId="apple-converted-space">
    <w:name w:val="apple-converted-space"/>
    <w:basedOn w:val="a0"/>
    <w:rsid w:val="009B4CA6"/>
  </w:style>
  <w:style w:type="table" w:customStyle="1" w:styleId="-11">
    <w:name w:val="Таблица-сетка 1 светлая1"/>
    <w:basedOn w:val="a1"/>
    <w:uiPriority w:val="46"/>
    <w:rsid w:val="009B4CA6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footer"/>
    <w:basedOn w:val="a"/>
    <w:link w:val="af0"/>
    <w:uiPriority w:val="99"/>
    <w:semiHidden/>
    <w:unhideWhenUsed/>
    <w:rsid w:val="009B4C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B4CA6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Прижатый влево"/>
    <w:basedOn w:val="a"/>
    <w:next w:val="a"/>
    <w:uiPriority w:val="99"/>
    <w:rsid w:val="009B4CA6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Сноска"/>
    <w:basedOn w:val="a"/>
    <w:next w:val="a"/>
    <w:uiPriority w:val="99"/>
    <w:rsid w:val="009B4CA6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86752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3364783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957663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57663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4336</Words>
  <Characters>24716</Characters>
  <Application>Microsoft Office Word</Application>
  <DocSecurity>0</DocSecurity>
  <Lines>205</Lines>
  <Paragraphs>57</Paragraphs>
  <ScaleCrop>false</ScaleCrop>
  <Company/>
  <LinksUpToDate>false</LinksUpToDate>
  <CharactersWithSpaces>28995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tugusheva</cp:lastModifiedBy>
  <cp:revision>7</cp:revision>
  <dcterms:created xsi:type="dcterms:W3CDTF">2024-04-25T11:15:00Z</dcterms:created>
  <dcterms:modified xsi:type="dcterms:W3CDTF">2024-04-26T06:24:00Z</dcterms:modified>
</cp:coreProperties>
</file>