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13" w:rsidRPr="00F15191" w:rsidRDefault="00654113" w:rsidP="00654113">
      <w:pPr>
        <w:jc w:val="center"/>
        <w:rPr>
          <w:rFonts w:ascii="PT Astra Serif" w:hAnsi="PT Astra Serif" w:cs="Arial"/>
          <w:sz w:val="20"/>
        </w:rPr>
      </w:pPr>
      <w:r w:rsidRPr="00F15191">
        <w:rPr>
          <w:rFonts w:ascii="PT Astra Serif" w:hAnsi="PT Astra Serif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113" w:rsidRPr="00F15191" w:rsidRDefault="00654113" w:rsidP="00654113">
      <w:pPr>
        <w:jc w:val="center"/>
        <w:rPr>
          <w:rFonts w:ascii="PT Astra Serif" w:hAnsi="PT Astra Serif" w:cs="Arial"/>
          <w:sz w:val="6"/>
          <w:szCs w:val="6"/>
        </w:rPr>
      </w:pPr>
    </w:p>
    <w:p w:rsidR="00966A89" w:rsidRPr="00F15191" w:rsidRDefault="00654113" w:rsidP="00966A89">
      <w:pPr>
        <w:jc w:val="center"/>
        <w:rPr>
          <w:rFonts w:ascii="PT Astra Serif" w:hAnsi="PT Astra Serif"/>
          <w:b/>
        </w:rPr>
      </w:pPr>
      <w:r w:rsidRPr="00F15191">
        <w:rPr>
          <w:rFonts w:ascii="PT Astra Serif" w:hAnsi="PT Astra Serif"/>
          <w:b/>
        </w:rPr>
        <w:t>МИНИСТЕРСТВО ОБРАЗОВАНИЯ</w:t>
      </w:r>
      <w:r w:rsidR="00966A89" w:rsidRPr="00F15191">
        <w:rPr>
          <w:rFonts w:ascii="PT Astra Serif" w:hAnsi="PT Astra Serif"/>
          <w:b/>
        </w:rPr>
        <w:t xml:space="preserve"> </w:t>
      </w:r>
    </w:p>
    <w:p w:rsidR="00654113" w:rsidRPr="00F15191" w:rsidRDefault="00654113" w:rsidP="00966A89">
      <w:pPr>
        <w:jc w:val="center"/>
        <w:rPr>
          <w:rFonts w:ascii="PT Astra Serif" w:hAnsi="PT Astra Serif"/>
          <w:b/>
        </w:rPr>
      </w:pPr>
      <w:r w:rsidRPr="00F15191">
        <w:rPr>
          <w:rFonts w:ascii="PT Astra Serif" w:hAnsi="PT Astra Serif"/>
          <w:b/>
        </w:rPr>
        <w:t>САРАТОВСКОЙ</w:t>
      </w:r>
      <w:r w:rsidRPr="00F15191">
        <w:rPr>
          <w:rFonts w:ascii="PT Astra Serif" w:hAnsi="PT Astra Serif"/>
          <w:b/>
          <w:noProof/>
          <w:sz w:val="30"/>
          <w:szCs w:val="30"/>
        </w:rPr>
        <w:t xml:space="preserve"> </w:t>
      </w:r>
      <w:r w:rsidRPr="00F15191">
        <w:rPr>
          <w:rFonts w:ascii="PT Astra Serif" w:hAnsi="PT Astra Serif"/>
          <w:b/>
        </w:rPr>
        <w:t>ОБЛАСТИ</w:t>
      </w:r>
    </w:p>
    <w:p w:rsidR="00654113" w:rsidRPr="00F15191" w:rsidRDefault="00854A86" w:rsidP="00654113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854A86">
        <w:rPr>
          <w:rFonts w:ascii="PT Astra Serif" w:hAnsi="PT Astra Serif" w:cs="Arial"/>
          <w:b/>
          <w:noProof/>
          <w:szCs w:val="28"/>
        </w:rPr>
        <w:pict>
          <v:line id="_x0000_s1027" style="position:absolute;left:0;text-align:left;z-index:251661312" from="0,7.3pt" to="470.25pt,7.3pt" o:allowincell="f" strokeweight=".5pt">
            <v:stroke startarrowwidth="narrow" startarrowlength="short" endarrowwidth="narrow" endarrowlength="short"/>
          </v:line>
        </w:pict>
      </w:r>
      <w:r w:rsidRPr="00854A86">
        <w:rPr>
          <w:rFonts w:ascii="PT Astra Serif" w:hAnsi="PT Astra Serif" w:cs="Arial"/>
          <w:b/>
          <w:noProof/>
          <w:spacing w:val="14"/>
          <w:szCs w:val="28"/>
        </w:rPr>
        <w:pict>
          <v:line id="_x0000_s1026" style="position:absolute;left:0;text-align:left;flip:y;z-index:251660288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654113" w:rsidRPr="00F15191" w:rsidRDefault="00654113" w:rsidP="00654113">
      <w:pPr>
        <w:pStyle w:val="a3"/>
        <w:jc w:val="center"/>
        <w:rPr>
          <w:rFonts w:ascii="PT Astra Serif" w:hAnsi="PT Astra Serif"/>
          <w:b/>
        </w:rPr>
      </w:pPr>
    </w:p>
    <w:p w:rsidR="00654113" w:rsidRPr="00F15191" w:rsidRDefault="00654113" w:rsidP="00654113">
      <w:pPr>
        <w:pStyle w:val="a3"/>
        <w:jc w:val="center"/>
        <w:rPr>
          <w:rFonts w:ascii="PT Astra Serif" w:hAnsi="PT Astra Serif"/>
          <w:b/>
          <w:sz w:val="30"/>
        </w:rPr>
      </w:pPr>
      <w:proofErr w:type="gramStart"/>
      <w:r w:rsidRPr="00F15191">
        <w:rPr>
          <w:rFonts w:ascii="PT Astra Serif" w:eastAsia="Calibri" w:hAnsi="PT Astra Serif"/>
          <w:b/>
          <w:sz w:val="28"/>
          <w:szCs w:val="28"/>
          <w:lang w:eastAsia="en-US"/>
        </w:rPr>
        <w:t>П</w:t>
      </w:r>
      <w:proofErr w:type="gramEnd"/>
      <w:r w:rsidRPr="00F1519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 И К А З</w:t>
      </w:r>
    </w:p>
    <w:p w:rsidR="00654113" w:rsidRPr="00F15191" w:rsidRDefault="00654113" w:rsidP="00654113">
      <w:pPr>
        <w:pStyle w:val="a3"/>
        <w:jc w:val="center"/>
        <w:rPr>
          <w:rFonts w:ascii="PT Astra Serif" w:hAnsi="PT Astra Serif"/>
          <w:b/>
        </w:rPr>
      </w:pPr>
    </w:p>
    <w:p w:rsidR="00654113" w:rsidRPr="00F15CE6" w:rsidRDefault="00F15CE6" w:rsidP="00654113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654113" w:rsidRPr="00F15CE6">
        <w:rPr>
          <w:rFonts w:ascii="PT Astra Serif" w:eastAsia="Calibri" w:hAnsi="PT Astra Serif"/>
          <w:sz w:val="28"/>
          <w:szCs w:val="28"/>
          <w:lang w:eastAsia="en-US"/>
        </w:rPr>
        <w:t>от</w:t>
      </w:r>
      <w:r w:rsidR="00654113" w:rsidRPr="00F15CE6">
        <w:rPr>
          <w:rFonts w:ascii="PT Astra Serif" w:hAnsi="PT Astra Serif"/>
          <w:sz w:val="28"/>
          <w:szCs w:val="28"/>
        </w:rPr>
        <w:t xml:space="preserve"> </w:t>
      </w:r>
      <w:r w:rsidRPr="00F15CE6">
        <w:rPr>
          <w:rFonts w:ascii="PT Astra Serif" w:hAnsi="PT Astra Serif"/>
          <w:sz w:val="28"/>
          <w:szCs w:val="28"/>
        </w:rPr>
        <w:t>26.10.2023</w:t>
      </w:r>
      <w:r w:rsidR="00654113" w:rsidRPr="00F15CE6">
        <w:rPr>
          <w:rFonts w:ascii="PT Astra Serif" w:hAnsi="PT Astra Serif"/>
          <w:sz w:val="28"/>
          <w:szCs w:val="28"/>
        </w:rPr>
        <w:t xml:space="preserve"> </w:t>
      </w:r>
      <w:r w:rsidR="00654113" w:rsidRPr="00F15CE6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654113" w:rsidRPr="00F15CE6">
        <w:rPr>
          <w:rFonts w:ascii="PT Astra Serif" w:hAnsi="PT Astra Serif"/>
          <w:sz w:val="28"/>
          <w:szCs w:val="28"/>
        </w:rPr>
        <w:t xml:space="preserve"> </w:t>
      </w:r>
      <w:r w:rsidRPr="00F15CE6">
        <w:rPr>
          <w:rFonts w:ascii="PT Astra Serif" w:hAnsi="PT Astra Serif"/>
          <w:sz w:val="28"/>
          <w:szCs w:val="28"/>
        </w:rPr>
        <w:t>1927</w:t>
      </w:r>
    </w:p>
    <w:p w:rsidR="00654113" w:rsidRPr="00F15CE6" w:rsidRDefault="00654113" w:rsidP="00654113">
      <w:pPr>
        <w:pStyle w:val="a3"/>
        <w:jc w:val="center"/>
        <w:rPr>
          <w:rFonts w:ascii="PT Astra Serif" w:hAnsi="PT Astra Serif"/>
        </w:rPr>
      </w:pPr>
    </w:p>
    <w:p w:rsidR="00654113" w:rsidRPr="00F15191" w:rsidRDefault="00966A89" w:rsidP="00654113">
      <w:pPr>
        <w:pStyle w:val="a3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 w:rsidRPr="00F15191">
        <w:rPr>
          <w:rFonts w:ascii="PT Astra Serif" w:eastAsia="Calibri" w:hAnsi="PT Astra Serif"/>
          <w:sz w:val="16"/>
          <w:szCs w:val="16"/>
          <w:lang w:eastAsia="en-US"/>
        </w:rPr>
        <w:t xml:space="preserve">г. </w:t>
      </w:r>
      <w:r w:rsidR="00654113" w:rsidRPr="00F15191">
        <w:rPr>
          <w:rFonts w:ascii="PT Astra Serif" w:eastAsia="Calibri" w:hAnsi="PT Astra Serif"/>
          <w:sz w:val="16"/>
          <w:szCs w:val="16"/>
          <w:lang w:eastAsia="en-US"/>
        </w:rPr>
        <w:t>Саратов</w:t>
      </w:r>
    </w:p>
    <w:p w:rsidR="00654113" w:rsidRPr="00F15191" w:rsidRDefault="00654113" w:rsidP="00654113">
      <w:pPr>
        <w:pStyle w:val="a3"/>
        <w:tabs>
          <w:tab w:val="left" w:pos="1560"/>
          <w:tab w:val="left" w:pos="5812"/>
        </w:tabs>
        <w:spacing w:line="288" w:lineRule="auto"/>
        <w:jc w:val="center"/>
        <w:rPr>
          <w:rFonts w:ascii="PT Astra Serif" w:hAnsi="PT Astra Serif"/>
          <w:color w:val="000000"/>
          <w:sz w:val="16"/>
        </w:rPr>
      </w:pPr>
    </w:p>
    <w:tbl>
      <w:tblPr>
        <w:tblW w:w="0" w:type="auto"/>
        <w:jc w:val="center"/>
        <w:tblLook w:val="04A0"/>
      </w:tblPr>
      <w:tblGrid>
        <w:gridCol w:w="6912"/>
      </w:tblGrid>
      <w:tr w:rsidR="00324BD1" w:rsidTr="00324BD1">
        <w:trPr>
          <w:trHeight w:val="1596"/>
          <w:jc w:val="center"/>
        </w:trPr>
        <w:tc>
          <w:tcPr>
            <w:tcW w:w="6912" w:type="dxa"/>
          </w:tcPr>
          <w:p w:rsidR="00324BD1" w:rsidRPr="00324BD1" w:rsidRDefault="00324BD1" w:rsidP="00324BD1">
            <w:pPr>
              <w:pStyle w:val="13"/>
              <w:jc w:val="center"/>
              <w:rPr>
                <w:rFonts w:ascii="PT Astra Serif" w:eastAsia="Calibri" w:hAnsi="PT Astra Serif"/>
                <w:b/>
                <w:bCs/>
                <w:iCs/>
                <w:sz w:val="28"/>
                <w:szCs w:val="28"/>
              </w:rPr>
            </w:pPr>
            <w:permStart w:id="0" w:edGrp="everyone"/>
            <w:r w:rsidRPr="00324BD1">
              <w:rPr>
                <w:rFonts w:ascii="PT Astra Serif" w:hAnsi="PT Astra Serif"/>
                <w:b/>
                <w:sz w:val="28"/>
                <w:szCs w:val="28"/>
              </w:rPr>
              <w:t xml:space="preserve">Об областной </w:t>
            </w:r>
            <w:hyperlink r:id="rId9" w:tooltip="Конкурсы профессиональные" w:history="1">
              <w:r w:rsidRPr="00324BD1">
                <w:rPr>
                  <w:rStyle w:val="a7"/>
                  <w:rFonts w:ascii="PT Astra Serif" w:hAnsi="PT Astra Serif"/>
                  <w:b/>
                  <w:color w:val="auto"/>
                  <w:sz w:val="28"/>
                  <w:szCs w:val="28"/>
                  <w:u w:val="none"/>
                  <w:lang w:eastAsia="en-US"/>
                </w:rPr>
                <w:t>олимпиаде профессионального мастерства</w:t>
              </w:r>
            </w:hyperlink>
            <w:r w:rsidRPr="00324BD1">
              <w:rPr>
                <w:rFonts w:ascii="PT Astra Serif" w:hAnsi="PT Astra Serif"/>
                <w:b/>
                <w:sz w:val="28"/>
                <w:szCs w:val="28"/>
              </w:rPr>
              <w:t xml:space="preserve"> среди обучающихся профессиональных образовательных организаций Саратовской области по укрупненной группе специальностей 13.00.00 </w:t>
            </w:r>
            <w:proofErr w:type="spellStart"/>
            <w:r w:rsidRPr="00324BD1">
              <w:rPr>
                <w:rFonts w:ascii="PT Astra Serif" w:hAnsi="PT Astra Serif"/>
                <w:b/>
                <w:sz w:val="28"/>
                <w:szCs w:val="28"/>
              </w:rPr>
              <w:t>Электро</w:t>
            </w:r>
            <w:proofErr w:type="spellEnd"/>
            <w:r w:rsidRPr="00324BD1">
              <w:rPr>
                <w:rFonts w:ascii="PT Astra Serif" w:hAnsi="PT Astra Serif"/>
                <w:b/>
                <w:sz w:val="28"/>
                <w:szCs w:val="28"/>
              </w:rPr>
              <w:t xml:space="preserve"> – и теплоэнергетика по специальности 13.02.11 Техническая эксплуатация и обслуживание электрического и электромеханического оборудования (по отраслям)</w:t>
            </w:r>
          </w:p>
          <w:p w:rsidR="00324BD1" w:rsidRDefault="00324BD1">
            <w:pPr>
              <w:pStyle w:val="aa"/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</w:p>
        </w:tc>
      </w:tr>
    </w:tbl>
    <w:permEnd w:id="0"/>
    <w:p w:rsidR="00324BD1" w:rsidRPr="00324BD1" w:rsidRDefault="00324BD1" w:rsidP="00324BD1">
      <w:pPr>
        <w:pStyle w:val="aa"/>
        <w:tabs>
          <w:tab w:val="left" w:pos="0"/>
          <w:tab w:val="left" w:pos="5103"/>
          <w:tab w:val="left" w:pos="680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4BD1">
        <w:rPr>
          <w:rFonts w:ascii="PT Astra Serif" w:hAnsi="PT Astra Serif" w:cs="Times New Roman"/>
          <w:sz w:val="28"/>
          <w:szCs w:val="28"/>
        </w:rPr>
        <w:t xml:space="preserve">С целью проверки способности студентов к самостоятельной профессиональной </w:t>
      </w:r>
      <w:r w:rsidRPr="00324BD1">
        <w:rPr>
          <w:rFonts w:ascii="PT Astra Serif" w:hAnsi="PT Astra Serif" w:cs="Times New Roman"/>
          <w:spacing w:val="-4"/>
          <w:sz w:val="28"/>
          <w:szCs w:val="28"/>
        </w:rPr>
        <w:t>деятельности, совершенствования</w:t>
      </w:r>
      <w:r w:rsidRPr="00324BD1">
        <w:rPr>
          <w:rFonts w:ascii="PT Astra Serif" w:hAnsi="PT Astra Serif" w:cs="Times New Roman"/>
          <w:sz w:val="28"/>
          <w:szCs w:val="28"/>
        </w:rPr>
        <w:t xml:space="preserve"> </w:t>
      </w:r>
      <w:r w:rsidRPr="00324BD1">
        <w:rPr>
          <w:rFonts w:ascii="PT Astra Serif" w:hAnsi="PT Astra Serif" w:cs="Times New Roman"/>
          <w:spacing w:val="-5"/>
          <w:sz w:val="28"/>
          <w:szCs w:val="28"/>
        </w:rPr>
        <w:t>умений</w:t>
      </w:r>
      <w:r w:rsidRPr="00324BD1">
        <w:rPr>
          <w:rFonts w:ascii="PT Astra Serif" w:hAnsi="PT Astra Serif" w:cs="Times New Roman"/>
          <w:sz w:val="28"/>
          <w:szCs w:val="28"/>
        </w:rPr>
        <w:t xml:space="preserve"> </w:t>
      </w:r>
      <w:r w:rsidRPr="00324BD1">
        <w:rPr>
          <w:rFonts w:ascii="PT Astra Serif" w:hAnsi="PT Astra Serif" w:cs="Times New Roman"/>
          <w:spacing w:val="-3"/>
          <w:sz w:val="28"/>
          <w:szCs w:val="28"/>
        </w:rPr>
        <w:t>эффективного</w:t>
      </w:r>
      <w:r w:rsidRPr="00324BD1">
        <w:rPr>
          <w:rFonts w:ascii="PT Astra Serif" w:hAnsi="PT Astra Serif" w:cs="Times New Roman"/>
          <w:sz w:val="28"/>
          <w:szCs w:val="28"/>
        </w:rPr>
        <w:t xml:space="preserve"> </w:t>
      </w:r>
      <w:r w:rsidRPr="00324BD1">
        <w:rPr>
          <w:rFonts w:ascii="PT Astra Serif" w:hAnsi="PT Astra Serif" w:cs="Times New Roman"/>
          <w:spacing w:val="-5"/>
          <w:sz w:val="28"/>
          <w:szCs w:val="28"/>
        </w:rPr>
        <w:t>решения</w:t>
      </w:r>
      <w:r w:rsidRPr="00324BD1">
        <w:rPr>
          <w:rFonts w:ascii="PT Astra Serif" w:hAnsi="PT Astra Serif" w:cs="Times New Roman"/>
          <w:sz w:val="28"/>
          <w:szCs w:val="28"/>
        </w:rPr>
        <w:t xml:space="preserve"> профессиональных задач, развития профессионального мышления, способности к проектированию своей деятельности и конструктивному анализу ошибок в профессиональной деятельности</w:t>
      </w:r>
    </w:p>
    <w:p w:rsidR="00324BD1" w:rsidRPr="00324BD1" w:rsidRDefault="00324BD1" w:rsidP="00324BD1">
      <w:pPr>
        <w:pStyle w:val="aa"/>
        <w:jc w:val="both"/>
        <w:rPr>
          <w:rFonts w:ascii="PT Astra Serif" w:hAnsi="PT Astra Serif" w:cs="Times New Roman"/>
          <w:sz w:val="28"/>
          <w:szCs w:val="28"/>
        </w:rPr>
      </w:pPr>
    </w:p>
    <w:p w:rsidR="00324BD1" w:rsidRPr="00324BD1" w:rsidRDefault="00324BD1" w:rsidP="00324BD1">
      <w:pPr>
        <w:pStyle w:val="aa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24BD1">
        <w:rPr>
          <w:rFonts w:ascii="PT Astra Serif" w:hAnsi="PT Astra Serif" w:cs="Times New Roman"/>
          <w:b/>
          <w:bCs/>
          <w:sz w:val="28"/>
          <w:szCs w:val="28"/>
        </w:rPr>
        <w:t>ПРИКАЗЫВАЮ:</w:t>
      </w:r>
    </w:p>
    <w:p w:rsidR="00324BD1" w:rsidRPr="00324BD1" w:rsidRDefault="00324BD1" w:rsidP="00324BD1">
      <w:pPr>
        <w:pStyle w:val="aa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4BD1">
        <w:rPr>
          <w:rFonts w:ascii="PT Astra Serif" w:hAnsi="PT Astra Serif" w:cs="Times New Roman"/>
          <w:sz w:val="28"/>
          <w:szCs w:val="28"/>
        </w:rPr>
        <w:t>1. Утвердить: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4BD1">
        <w:rPr>
          <w:rFonts w:ascii="PT Astra Serif" w:hAnsi="PT Astra Serif" w:cs="Times New Roman"/>
          <w:sz w:val="28"/>
          <w:szCs w:val="28"/>
        </w:rPr>
        <w:t xml:space="preserve">1.1. Положение об областной </w:t>
      </w:r>
      <w:hyperlink r:id="rId10" w:tooltip="Конкурсы профессиональные" w:history="1">
        <w:r w:rsidRPr="00324BD1">
          <w:rPr>
            <w:rStyle w:val="a7"/>
            <w:rFonts w:ascii="PT Astra Serif" w:hAnsi="PT Astra Serif" w:cs="Times New Roman"/>
            <w:color w:val="auto"/>
            <w:sz w:val="28"/>
            <w:szCs w:val="28"/>
            <w:u w:val="none"/>
          </w:rPr>
          <w:t>олимпиаде профессионального мастерства</w:t>
        </w:r>
      </w:hyperlink>
      <w:r w:rsidRPr="00324BD1">
        <w:rPr>
          <w:rFonts w:ascii="PT Astra Serif" w:hAnsi="PT Astra Serif" w:cs="Times New Roman"/>
          <w:sz w:val="28"/>
          <w:szCs w:val="28"/>
        </w:rPr>
        <w:t xml:space="preserve"> среди обучающихся профессиональных образовательных организаций Саратовской области по укрупненной группе специальностей 13.00.00 </w:t>
      </w:r>
      <w:proofErr w:type="spellStart"/>
      <w:r w:rsidRPr="00324BD1">
        <w:rPr>
          <w:rFonts w:ascii="PT Astra Serif" w:hAnsi="PT Astra Serif" w:cs="Times New Roman"/>
          <w:sz w:val="28"/>
          <w:szCs w:val="28"/>
        </w:rPr>
        <w:t>Электро</w:t>
      </w:r>
      <w:proofErr w:type="spellEnd"/>
      <w:r w:rsidRPr="00324BD1">
        <w:rPr>
          <w:rFonts w:ascii="PT Astra Serif" w:hAnsi="PT Astra Serif" w:cs="Times New Roman"/>
          <w:sz w:val="28"/>
          <w:szCs w:val="28"/>
        </w:rPr>
        <w:t xml:space="preserve"> – и теплоэнергетика по специальности 13.02.11 Техническая эксплуатация и обслуживание электрического и электромеханического оборудования (по отраслям) (приложение № 1).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4BD1">
        <w:rPr>
          <w:rFonts w:ascii="PT Astra Serif" w:hAnsi="PT Astra Serif" w:cs="Times New Roman"/>
          <w:sz w:val="28"/>
          <w:szCs w:val="28"/>
        </w:rPr>
        <w:t xml:space="preserve">1.2. Состав организационного комитета по подготовке и проведению областной </w:t>
      </w:r>
      <w:hyperlink r:id="rId11" w:tooltip="Конкурсы профессиональные" w:history="1">
        <w:r w:rsidRPr="00324BD1">
          <w:rPr>
            <w:rStyle w:val="a7"/>
            <w:rFonts w:ascii="PT Astra Serif" w:hAnsi="PT Astra Serif" w:cs="Times New Roman"/>
            <w:color w:val="auto"/>
            <w:sz w:val="28"/>
            <w:szCs w:val="28"/>
            <w:u w:val="none"/>
          </w:rPr>
          <w:t>олимпиады профессионального мастерства</w:t>
        </w:r>
      </w:hyperlink>
      <w:r w:rsidRPr="00324BD1">
        <w:rPr>
          <w:rFonts w:ascii="PT Astra Serif" w:hAnsi="PT Astra Serif" w:cs="Times New Roman"/>
          <w:sz w:val="28"/>
          <w:szCs w:val="28"/>
        </w:rPr>
        <w:t xml:space="preserve"> среди обучающихся профессиональных образовательных организаций Саратовской области</w:t>
      </w:r>
      <w:r w:rsidRPr="00324BD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324BD1">
        <w:rPr>
          <w:rFonts w:ascii="PT Astra Serif" w:hAnsi="PT Astra Serif" w:cs="Times New Roman"/>
          <w:sz w:val="28"/>
          <w:szCs w:val="28"/>
        </w:rPr>
        <w:t xml:space="preserve">по укрупненной группе специальностей 13.00.00 </w:t>
      </w:r>
      <w:proofErr w:type="spellStart"/>
      <w:r w:rsidRPr="00324BD1">
        <w:rPr>
          <w:rFonts w:ascii="PT Astra Serif" w:hAnsi="PT Astra Serif" w:cs="Times New Roman"/>
          <w:sz w:val="28"/>
          <w:szCs w:val="28"/>
        </w:rPr>
        <w:t>Электро</w:t>
      </w:r>
      <w:proofErr w:type="spellEnd"/>
      <w:r w:rsidRPr="00324BD1">
        <w:rPr>
          <w:rFonts w:ascii="PT Astra Serif" w:hAnsi="PT Astra Serif" w:cs="Times New Roman"/>
          <w:sz w:val="28"/>
          <w:szCs w:val="28"/>
        </w:rPr>
        <w:t xml:space="preserve"> – и теплоэнергетика по специальности 13.02.11 Техническая эксплуатация и обслуживание электрического и электромеханического оборудования (по отраслям) (приложение № 2).</w:t>
      </w:r>
    </w:p>
    <w:p w:rsidR="00324BD1" w:rsidRPr="00324BD1" w:rsidRDefault="00324BD1" w:rsidP="00324BD1">
      <w:pPr>
        <w:pStyle w:val="aa"/>
        <w:tabs>
          <w:tab w:val="left" w:pos="93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4BD1">
        <w:rPr>
          <w:rFonts w:ascii="PT Astra Serif" w:hAnsi="PT Astra Serif" w:cs="Times New Roman"/>
          <w:sz w:val="28"/>
          <w:szCs w:val="28"/>
        </w:rPr>
        <w:t xml:space="preserve">2. Государственному автономному профессиональному образовательному учреждению Саратовской области «Поволжский колледж технологий и менеджмента» провести </w:t>
      </w:r>
      <w:r>
        <w:rPr>
          <w:rFonts w:ascii="PT Astra Serif" w:hAnsi="PT Astra Serif" w:cs="Times New Roman"/>
          <w:sz w:val="28"/>
          <w:szCs w:val="28"/>
        </w:rPr>
        <w:t>16</w:t>
      </w:r>
      <w:r w:rsidRPr="00324BD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ноября </w:t>
      </w:r>
      <w:r w:rsidRPr="00324BD1">
        <w:rPr>
          <w:rFonts w:ascii="PT Astra Serif" w:hAnsi="PT Astra Serif" w:cs="Times New Roman"/>
          <w:sz w:val="28"/>
          <w:szCs w:val="28"/>
        </w:rPr>
        <w:t>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324BD1">
        <w:rPr>
          <w:rFonts w:ascii="PT Astra Serif" w:hAnsi="PT Astra Serif" w:cs="Times New Roman"/>
          <w:sz w:val="28"/>
          <w:szCs w:val="28"/>
        </w:rPr>
        <w:t xml:space="preserve"> года областную </w:t>
      </w:r>
      <w:hyperlink r:id="rId12" w:tooltip="Конкурсы профессиональные" w:history="1">
        <w:r w:rsidRPr="00324BD1">
          <w:rPr>
            <w:rStyle w:val="a7"/>
            <w:rFonts w:ascii="PT Astra Serif" w:hAnsi="PT Astra Serif" w:cs="Times New Roman"/>
            <w:color w:val="auto"/>
            <w:sz w:val="28"/>
            <w:szCs w:val="28"/>
            <w:u w:val="none"/>
          </w:rPr>
          <w:t>олимпиаду          профессионального       мастерства</w:t>
        </w:r>
      </w:hyperlink>
      <w:r w:rsidRPr="00324BD1">
        <w:rPr>
          <w:rFonts w:ascii="PT Astra Serif" w:hAnsi="PT Astra Serif" w:cs="Times New Roman"/>
          <w:sz w:val="28"/>
          <w:szCs w:val="28"/>
        </w:rPr>
        <w:t xml:space="preserve">       </w:t>
      </w:r>
      <w:proofErr w:type="gramStart"/>
      <w:r w:rsidRPr="00324BD1">
        <w:rPr>
          <w:rFonts w:ascii="PT Astra Serif" w:hAnsi="PT Astra Serif" w:cs="Times New Roman"/>
          <w:sz w:val="28"/>
          <w:szCs w:val="28"/>
        </w:rPr>
        <w:t>среди</w:t>
      </w:r>
      <w:proofErr w:type="gramEnd"/>
      <w:r w:rsidRPr="00324BD1">
        <w:rPr>
          <w:rFonts w:ascii="PT Astra Serif" w:hAnsi="PT Astra Serif" w:cs="Times New Roman"/>
          <w:sz w:val="28"/>
          <w:szCs w:val="28"/>
        </w:rPr>
        <w:t xml:space="preserve">    обучающихся </w:t>
      </w:r>
    </w:p>
    <w:p w:rsidR="00324BD1" w:rsidRPr="00324BD1" w:rsidRDefault="00324BD1" w:rsidP="00324BD1">
      <w:pPr>
        <w:pStyle w:val="aa"/>
        <w:tabs>
          <w:tab w:val="left" w:pos="93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24BD1" w:rsidRPr="00324BD1" w:rsidRDefault="00324BD1" w:rsidP="00324BD1">
      <w:pPr>
        <w:pStyle w:val="aa"/>
        <w:tabs>
          <w:tab w:val="left" w:pos="9356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324BD1" w:rsidRPr="00324BD1" w:rsidRDefault="00324BD1" w:rsidP="00324BD1">
      <w:pPr>
        <w:pStyle w:val="aa"/>
        <w:tabs>
          <w:tab w:val="left" w:pos="9356"/>
        </w:tabs>
        <w:jc w:val="both"/>
        <w:rPr>
          <w:rFonts w:ascii="PT Astra Serif" w:hAnsi="PT Astra Serif" w:cs="Times New Roman"/>
          <w:sz w:val="28"/>
          <w:szCs w:val="28"/>
        </w:rPr>
      </w:pPr>
      <w:r w:rsidRPr="00324BD1">
        <w:rPr>
          <w:rFonts w:ascii="PT Astra Serif" w:hAnsi="PT Astra Serif" w:cs="Times New Roman"/>
          <w:sz w:val="28"/>
          <w:szCs w:val="28"/>
        </w:rPr>
        <w:t>профессиональных образовательных организаций Саратовской области</w:t>
      </w:r>
      <w:r w:rsidRPr="00324BD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324BD1">
        <w:rPr>
          <w:rFonts w:ascii="PT Astra Serif" w:hAnsi="PT Astra Serif" w:cs="Times New Roman"/>
          <w:sz w:val="28"/>
          <w:szCs w:val="28"/>
        </w:rPr>
        <w:t xml:space="preserve">по укрупненной группе специальностей 13.00.00 </w:t>
      </w:r>
      <w:proofErr w:type="spellStart"/>
      <w:r w:rsidRPr="00324BD1">
        <w:rPr>
          <w:rFonts w:ascii="PT Astra Serif" w:hAnsi="PT Astra Serif" w:cs="Times New Roman"/>
          <w:sz w:val="28"/>
          <w:szCs w:val="28"/>
        </w:rPr>
        <w:t>Электро</w:t>
      </w:r>
      <w:proofErr w:type="spellEnd"/>
      <w:r w:rsidRPr="00324BD1">
        <w:rPr>
          <w:rFonts w:ascii="PT Astra Serif" w:hAnsi="PT Astra Serif" w:cs="Times New Roman"/>
          <w:sz w:val="28"/>
          <w:szCs w:val="28"/>
        </w:rPr>
        <w:t xml:space="preserve"> – и теплоэнергетика по специальности 13.02.11 Техническая эксплуатация и обслуживание электрического и электромеханического оборудования (по отраслям).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4BD1">
        <w:rPr>
          <w:rFonts w:ascii="PT Astra Serif" w:hAnsi="PT Astra Serif" w:cs="Times New Roman"/>
          <w:sz w:val="28"/>
          <w:szCs w:val="28"/>
        </w:rPr>
        <w:t xml:space="preserve">3. Отделу аналитической и организационной работы управления развития профессионального образования и организационной работы в течение одного рабочего дня после подписания </w:t>
      </w:r>
      <w:proofErr w:type="gramStart"/>
      <w:r w:rsidRPr="00324BD1">
        <w:rPr>
          <w:rFonts w:ascii="PT Astra Serif" w:hAnsi="PT Astra Serif" w:cs="Times New Roman"/>
          <w:sz w:val="28"/>
          <w:szCs w:val="28"/>
        </w:rPr>
        <w:t>разместить приказ</w:t>
      </w:r>
      <w:proofErr w:type="gramEnd"/>
      <w:r w:rsidRPr="00324BD1">
        <w:rPr>
          <w:rFonts w:ascii="PT Astra Serif" w:hAnsi="PT Astra Serif" w:cs="Times New Roman"/>
          <w:sz w:val="28"/>
          <w:szCs w:val="28"/>
        </w:rPr>
        <w:t xml:space="preserve"> на официальном сайте министерства образования Саратовской области в сети Интернет.</w:t>
      </w:r>
    </w:p>
    <w:p w:rsidR="00324BD1" w:rsidRPr="00324BD1" w:rsidRDefault="00324BD1" w:rsidP="00324BD1">
      <w:pPr>
        <w:pStyle w:val="aa"/>
        <w:jc w:val="both"/>
        <w:rPr>
          <w:rFonts w:ascii="PT Astra Serif" w:hAnsi="PT Astra Serif" w:cs="Times New Roman"/>
          <w:sz w:val="28"/>
          <w:szCs w:val="28"/>
        </w:rPr>
      </w:pPr>
      <w:r w:rsidRPr="00324BD1">
        <w:rPr>
          <w:rFonts w:ascii="PT Astra Serif" w:hAnsi="PT Astra Serif" w:cs="Times New Roman"/>
          <w:sz w:val="28"/>
          <w:szCs w:val="28"/>
        </w:rPr>
        <w:tab/>
        <w:t xml:space="preserve">4. </w:t>
      </w:r>
      <w:proofErr w:type="gramStart"/>
      <w:r w:rsidRPr="00324BD1">
        <w:rPr>
          <w:rFonts w:ascii="PT Astra Serif" w:hAnsi="PT Astra Serif" w:cs="Times New Roman"/>
          <w:sz w:val="28"/>
          <w:szCs w:val="28"/>
        </w:rPr>
        <w:t>Контроль  за</w:t>
      </w:r>
      <w:proofErr w:type="gramEnd"/>
      <w:r w:rsidRPr="00324BD1">
        <w:rPr>
          <w:rFonts w:ascii="PT Astra Serif" w:hAnsi="PT Astra Serif" w:cs="Times New Roman"/>
          <w:sz w:val="28"/>
          <w:szCs w:val="28"/>
        </w:rPr>
        <w:t xml:space="preserve">  исполнением настоящего  приказа  возложить  на заместителя министра – начальника управления развития профессионального образования и организационной работы. </w:t>
      </w:r>
    </w:p>
    <w:p w:rsidR="00324BD1" w:rsidRPr="00324BD1" w:rsidRDefault="00324BD1" w:rsidP="00324BD1">
      <w:pPr>
        <w:pStyle w:val="aa"/>
        <w:jc w:val="both"/>
        <w:rPr>
          <w:rFonts w:ascii="PT Astra Serif" w:hAnsi="PT Astra Serif" w:cs="Times New Roman"/>
          <w:sz w:val="28"/>
          <w:szCs w:val="28"/>
        </w:rPr>
      </w:pPr>
    </w:p>
    <w:p w:rsidR="00324BD1" w:rsidRPr="00324BD1" w:rsidRDefault="00324BD1" w:rsidP="00324BD1">
      <w:pPr>
        <w:pStyle w:val="aa"/>
        <w:jc w:val="both"/>
        <w:rPr>
          <w:rFonts w:ascii="PT Astra Serif" w:hAnsi="PT Astra Serif" w:cs="Times New Roman"/>
          <w:sz w:val="28"/>
          <w:szCs w:val="28"/>
        </w:rPr>
      </w:pPr>
    </w:p>
    <w:p w:rsidR="00324BD1" w:rsidRPr="00324BD1" w:rsidRDefault="00324BD1" w:rsidP="00324BD1">
      <w:pPr>
        <w:pStyle w:val="aa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24BD1" w:rsidRDefault="00324BD1" w:rsidP="00324BD1">
      <w:pPr>
        <w:pStyle w:val="aa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Заместитель Председателя Правительства</w:t>
      </w:r>
    </w:p>
    <w:p w:rsidR="00324BD1" w:rsidRDefault="00324BD1" w:rsidP="00324BD1">
      <w:pPr>
        <w:pStyle w:val="aa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Саратовской области - м</w:t>
      </w:r>
      <w:r w:rsidRPr="00324BD1">
        <w:rPr>
          <w:rFonts w:ascii="PT Astra Serif" w:hAnsi="PT Astra Serif" w:cs="Times New Roman"/>
          <w:b/>
          <w:sz w:val="28"/>
          <w:szCs w:val="28"/>
        </w:rPr>
        <w:t>инистр</w:t>
      </w:r>
      <w:r w:rsidRPr="00324BD1"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>образования</w:t>
      </w:r>
    </w:p>
    <w:p w:rsidR="00324BD1" w:rsidRPr="00324BD1" w:rsidRDefault="00324BD1" w:rsidP="00324BD1">
      <w:pPr>
        <w:pStyle w:val="aa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  <w:r w:rsidRPr="00324BD1">
        <w:rPr>
          <w:rFonts w:ascii="PT Astra Serif" w:hAnsi="PT Astra Serif" w:cs="Times New Roman"/>
          <w:b/>
          <w:sz w:val="28"/>
          <w:szCs w:val="28"/>
        </w:rPr>
        <w:tab/>
      </w:r>
      <w:r w:rsidRPr="00324BD1">
        <w:rPr>
          <w:rFonts w:ascii="PT Astra Serif" w:hAnsi="PT Astra Serif" w:cs="Times New Roman"/>
          <w:b/>
          <w:sz w:val="28"/>
          <w:szCs w:val="28"/>
        </w:rPr>
        <w:tab/>
      </w:r>
      <w:r w:rsidRPr="00324BD1">
        <w:rPr>
          <w:rFonts w:ascii="PT Astra Serif" w:hAnsi="PT Astra Serif" w:cs="Times New Roman"/>
          <w:b/>
          <w:sz w:val="28"/>
          <w:szCs w:val="28"/>
        </w:rPr>
        <w:tab/>
        <w:t xml:space="preserve">          </w:t>
      </w:r>
      <w:r w:rsidRPr="00324BD1">
        <w:rPr>
          <w:rFonts w:ascii="PT Astra Serif" w:hAnsi="PT Astra Serif" w:cs="Times New Roman"/>
          <w:b/>
          <w:sz w:val="28"/>
          <w:szCs w:val="28"/>
        </w:rPr>
        <w:tab/>
      </w:r>
      <w:r w:rsidRPr="00324BD1">
        <w:rPr>
          <w:rFonts w:ascii="PT Astra Serif" w:hAnsi="PT Astra Serif" w:cs="Times New Roman"/>
          <w:b/>
          <w:sz w:val="28"/>
          <w:szCs w:val="28"/>
        </w:rPr>
        <w:tab/>
      </w:r>
      <w:r w:rsidRPr="00324BD1">
        <w:rPr>
          <w:rFonts w:ascii="PT Astra Serif" w:hAnsi="PT Astra Serif" w:cs="Times New Roman"/>
          <w:b/>
          <w:sz w:val="28"/>
          <w:szCs w:val="28"/>
        </w:rPr>
        <w:tab/>
      </w:r>
      <w:r w:rsidRPr="00324BD1">
        <w:rPr>
          <w:rFonts w:ascii="PT Astra Serif" w:hAnsi="PT Astra Serif" w:cs="Times New Roman"/>
          <w:b/>
          <w:sz w:val="28"/>
          <w:szCs w:val="28"/>
        </w:rPr>
        <w:tab/>
      </w:r>
      <w:r w:rsidRPr="00324BD1">
        <w:rPr>
          <w:rFonts w:ascii="PT Astra Serif" w:hAnsi="PT Astra Serif" w:cs="Times New Roman"/>
          <w:b/>
          <w:sz w:val="28"/>
          <w:szCs w:val="28"/>
        </w:rPr>
        <w:tab/>
        <w:t>М.И. Орлов</w:t>
      </w:r>
    </w:p>
    <w:p w:rsidR="00324BD1" w:rsidRPr="00324BD1" w:rsidRDefault="00324BD1" w:rsidP="00324BD1">
      <w:pPr>
        <w:pStyle w:val="aa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24BD1" w:rsidRPr="00324BD1" w:rsidRDefault="00324BD1" w:rsidP="00324BD1">
      <w:pPr>
        <w:pStyle w:val="aa"/>
        <w:jc w:val="both"/>
        <w:rPr>
          <w:rFonts w:ascii="PT Astra Serif" w:hAnsi="PT Astra Serif"/>
          <w:b/>
          <w:sz w:val="28"/>
          <w:szCs w:val="28"/>
        </w:rPr>
      </w:pPr>
    </w:p>
    <w:p w:rsidR="00324BD1" w:rsidRPr="00324BD1" w:rsidRDefault="00324BD1" w:rsidP="00324BD1">
      <w:pPr>
        <w:pStyle w:val="aa"/>
        <w:jc w:val="both"/>
        <w:rPr>
          <w:rFonts w:ascii="PT Astra Serif" w:hAnsi="PT Astra Serif"/>
          <w:b/>
          <w:sz w:val="28"/>
          <w:szCs w:val="28"/>
        </w:rPr>
      </w:pPr>
    </w:p>
    <w:p w:rsidR="00324BD1" w:rsidRPr="00324BD1" w:rsidRDefault="00324BD1" w:rsidP="00324BD1">
      <w:pPr>
        <w:pStyle w:val="aa"/>
        <w:jc w:val="both"/>
        <w:rPr>
          <w:rFonts w:ascii="PT Astra Serif" w:hAnsi="PT Astra Serif"/>
          <w:b/>
          <w:sz w:val="28"/>
          <w:szCs w:val="28"/>
        </w:rPr>
      </w:pPr>
    </w:p>
    <w:p w:rsidR="00324BD1" w:rsidRPr="00324BD1" w:rsidRDefault="00324BD1" w:rsidP="00324BD1">
      <w:pPr>
        <w:pStyle w:val="aa"/>
        <w:jc w:val="both"/>
        <w:rPr>
          <w:rFonts w:ascii="PT Astra Serif" w:hAnsi="PT Astra Serif"/>
          <w:b/>
          <w:sz w:val="28"/>
          <w:szCs w:val="28"/>
        </w:rPr>
      </w:pPr>
    </w:p>
    <w:p w:rsidR="00324BD1" w:rsidRPr="00324BD1" w:rsidRDefault="00324BD1" w:rsidP="00324BD1">
      <w:pPr>
        <w:pStyle w:val="aa"/>
        <w:jc w:val="both"/>
        <w:rPr>
          <w:rFonts w:ascii="PT Astra Serif" w:hAnsi="PT Astra Serif"/>
          <w:b/>
          <w:sz w:val="28"/>
          <w:szCs w:val="28"/>
        </w:rPr>
      </w:pPr>
    </w:p>
    <w:p w:rsidR="00324BD1" w:rsidRPr="00324BD1" w:rsidRDefault="00324BD1" w:rsidP="00324BD1">
      <w:pPr>
        <w:pStyle w:val="aa"/>
        <w:jc w:val="both"/>
        <w:rPr>
          <w:rFonts w:ascii="PT Astra Serif" w:hAnsi="PT Astra Serif"/>
          <w:b/>
          <w:sz w:val="28"/>
          <w:szCs w:val="28"/>
        </w:rPr>
      </w:pPr>
    </w:p>
    <w:p w:rsidR="00324BD1" w:rsidRPr="00324BD1" w:rsidRDefault="00324BD1" w:rsidP="00324BD1">
      <w:pPr>
        <w:pStyle w:val="aa"/>
        <w:jc w:val="both"/>
        <w:rPr>
          <w:rFonts w:ascii="PT Astra Serif" w:hAnsi="PT Astra Serif"/>
          <w:b/>
          <w:sz w:val="28"/>
          <w:szCs w:val="28"/>
        </w:rPr>
      </w:pPr>
    </w:p>
    <w:p w:rsidR="00324BD1" w:rsidRPr="00324BD1" w:rsidRDefault="00324BD1" w:rsidP="00324BD1">
      <w:pPr>
        <w:pStyle w:val="aa"/>
        <w:jc w:val="both"/>
        <w:rPr>
          <w:rFonts w:ascii="PT Astra Serif" w:hAnsi="PT Astra Serif"/>
          <w:b/>
          <w:sz w:val="28"/>
          <w:szCs w:val="28"/>
        </w:rPr>
      </w:pPr>
    </w:p>
    <w:p w:rsidR="00324BD1" w:rsidRPr="00324BD1" w:rsidRDefault="00324BD1" w:rsidP="00324BD1">
      <w:pPr>
        <w:pStyle w:val="aa"/>
        <w:jc w:val="both"/>
        <w:rPr>
          <w:rFonts w:ascii="PT Astra Serif" w:hAnsi="PT Astra Serif"/>
          <w:b/>
          <w:sz w:val="28"/>
          <w:szCs w:val="28"/>
        </w:rPr>
      </w:pPr>
    </w:p>
    <w:p w:rsidR="00324BD1" w:rsidRPr="00324BD1" w:rsidRDefault="00324BD1" w:rsidP="00324BD1">
      <w:pPr>
        <w:pStyle w:val="aa"/>
        <w:jc w:val="both"/>
        <w:rPr>
          <w:rFonts w:ascii="PT Astra Serif" w:hAnsi="PT Astra Serif"/>
          <w:b/>
          <w:sz w:val="28"/>
          <w:szCs w:val="28"/>
        </w:rPr>
      </w:pPr>
    </w:p>
    <w:p w:rsidR="00324BD1" w:rsidRPr="00324BD1" w:rsidRDefault="00324BD1" w:rsidP="00324BD1">
      <w:pPr>
        <w:pStyle w:val="aa"/>
        <w:jc w:val="both"/>
        <w:rPr>
          <w:rFonts w:ascii="PT Astra Serif" w:hAnsi="PT Astra Serif"/>
          <w:b/>
          <w:sz w:val="28"/>
          <w:szCs w:val="28"/>
        </w:rPr>
      </w:pPr>
    </w:p>
    <w:p w:rsidR="00324BD1" w:rsidRPr="00324BD1" w:rsidRDefault="00324BD1" w:rsidP="00324BD1">
      <w:pPr>
        <w:pStyle w:val="aa"/>
        <w:jc w:val="both"/>
        <w:rPr>
          <w:rFonts w:ascii="PT Astra Serif" w:hAnsi="PT Astra Serif"/>
          <w:b/>
          <w:sz w:val="28"/>
          <w:szCs w:val="28"/>
        </w:rPr>
      </w:pPr>
    </w:p>
    <w:p w:rsidR="00324BD1" w:rsidRPr="00324BD1" w:rsidRDefault="00324BD1" w:rsidP="00324BD1">
      <w:pPr>
        <w:pStyle w:val="aa"/>
        <w:jc w:val="both"/>
        <w:rPr>
          <w:rFonts w:ascii="PT Astra Serif" w:hAnsi="PT Astra Serif"/>
          <w:b/>
          <w:sz w:val="28"/>
          <w:szCs w:val="28"/>
        </w:rPr>
      </w:pPr>
    </w:p>
    <w:p w:rsidR="00324BD1" w:rsidRPr="00324BD1" w:rsidRDefault="00324BD1" w:rsidP="00324BD1">
      <w:pPr>
        <w:pStyle w:val="aa"/>
        <w:jc w:val="both"/>
        <w:rPr>
          <w:rFonts w:ascii="PT Astra Serif" w:hAnsi="PT Astra Serif"/>
          <w:b/>
          <w:sz w:val="28"/>
          <w:szCs w:val="28"/>
        </w:rPr>
      </w:pPr>
    </w:p>
    <w:p w:rsidR="00324BD1" w:rsidRPr="00324BD1" w:rsidRDefault="00324BD1" w:rsidP="00324BD1">
      <w:pPr>
        <w:pStyle w:val="aa"/>
        <w:jc w:val="both"/>
        <w:rPr>
          <w:rFonts w:ascii="PT Astra Serif" w:hAnsi="PT Astra Serif"/>
          <w:b/>
          <w:sz w:val="28"/>
          <w:szCs w:val="28"/>
        </w:rPr>
      </w:pPr>
    </w:p>
    <w:p w:rsidR="00324BD1" w:rsidRPr="00324BD1" w:rsidRDefault="00324BD1" w:rsidP="00324BD1">
      <w:pPr>
        <w:pStyle w:val="aa"/>
        <w:jc w:val="both"/>
        <w:rPr>
          <w:rFonts w:ascii="PT Astra Serif" w:hAnsi="PT Astra Serif"/>
          <w:b/>
          <w:sz w:val="28"/>
          <w:szCs w:val="28"/>
        </w:rPr>
      </w:pPr>
    </w:p>
    <w:p w:rsidR="00324BD1" w:rsidRPr="00324BD1" w:rsidRDefault="00324BD1" w:rsidP="00324BD1">
      <w:pPr>
        <w:pStyle w:val="aa"/>
        <w:jc w:val="both"/>
        <w:rPr>
          <w:rFonts w:ascii="PT Astra Serif" w:hAnsi="PT Astra Serif"/>
          <w:b/>
          <w:sz w:val="28"/>
          <w:szCs w:val="28"/>
        </w:rPr>
      </w:pPr>
    </w:p>
    <w:p w:rsidR="00324BD1" w:rsidRPr="00324BD1" w:rsidRDefault="00324BD1" w:rsidP="00324BD1">
      <w:pPr>
        <w:pStyle w:val="aa"/>
        <w:jc w:val="both"/>
        <w:rPr>
          <w:rFonts w:ascii="PT Astra Serif" w:hAnsi="PT Astra Serif"/>
          <w:b/>
          <w:sz w:val="28"/>
          <w:szCs w:val="28"/>
        </w:rPr>
      </w:pPr>
    </w:p>
    <w:p w:rsidR="00324BD1" w:rsidRPr="00324BD1" w:rsidRDefault="00324BD1" w:rsidP="00324BD1">
      <w:pPr>
        <w:pStyle w:val="aa"/>
        <w:jc w:val="both"/>
        <w:rPr>
          <w:rFonts w:ascii="PT Astra Serif" w:hAnsi="PT Astra Serif"/>
          <w:b/>
          <w:sz w:val="28"/>
          <w:szCs w:val="28"/>
        </w:rPr>
      </w:pPr>
    </w:p>
    <w:p w:rsidR="00324BD1" w:rsidRPr="00324BD1" w:rsidRDefault="00324BD1" w:rsidP="00324BD1">
      <w:pPr>
        <w:pStyle w:val="aa"/>
        <w:jc w:val="both"/>
        <w:rPr>
          <w:rFonts w:ascii="PT Astra Serif" w:hAnsi="PT Astra Serif"/>
          <w:b/>
          <w:sz w:val="28"/>
          <w:szCs w:val="28"/>
        </w:rPr>
      </w:pPr>
    </w:p>
    <w:p w:rsidR="00324BD1" w:rsidRPr="00324BD1" w:rsidRDefault="00324BD1" w:rsidP="00324BD1">
      <w:pPr>
        <w:pStyle w:val="aa"/>
        <w:jc w:val="both"/>
        <w:rPr>
          <w:rFonts w:ascii="PT Astra Serif" w:hAnsi="PT Astra Serif"/>
          <w:b/>
          <w:sz w:val="28"/>
          <w:szCs w:val="28"/>
        </w:rPr>
      </w:pPr>
    </w:p>
    <w:p w:rsidR="00324BD1" w:rsidRPr="00324BD1" w:rsidRDefault="00324BD1" w:rsidP="00324BD1">
      <w:pPr>
        <w:pStyle w:val="aa"/>
        <w:jc w:val="both"/>
        <w:rPr>
          <w:rFonts w:ascii="PT Astra Serif" w:hAnsi="PT Astra Serif"/>
          <w:b/>
          <w:sz w:val="28"/>
          <w:szCs w:val="28"/>
        </w:rPr>
      </w:pPr>
    </w:p>
    <w:p w:rsidR="00324BD1" w:rsidRPr="00324BD1" w:rsidRDefault="00324BD1" w:rsidP="00324BD1">
      <w:pPr>
        <w:pStyle w:val="aa"/>
        <w:jc w:val="both"/>
        <w:rPr>
          <w:rFonts w:ascii="PT Astra Serif" w:hAnsi="PT Astra Serif"/>
          <w:b/>
          <w:sz w:val="28"/>
          <w:szCs w:val="28"/>
        </w:rPr>
      </w:pPr>
    </w:p>
    <w:p w:rsidR="00324BD1" w:rsidRPr="00324BD1" w:rsidRDefault="00324BD1" w:rsidP="00324BD1">
      <w:pPr>
        <w:pStyle w:val="aa"/>
        <w:jc w:val="both"/>
        <w:rPr>
          <w:rFonts w:ascii="PT Astra Serif" w:hAnsi="PT Astra Serif"/>
          <w:b/>
          <w:sz w:val="28"/>
          <w:szCs w:val="28"/>
        </w:rPr>
      </w:pPr>
    </w:p>
    <w:p w:rsidR="00324BD1" w:rsidRPr="00324BD1" w:rsidRDefault="00324BD1" w:rsidP="00324BD1">
      <w:pPr>
        <w:pStyle w:val="aa"/>
        <w:ind w:left="5664"/>
        <w:rPr>
          <w:rFonts w:ascii="PT Astra Serif" w:eastAsia="Times New Roman" w:hAnsi="PT Astra Serif" w:cs="Times New Roman"/>
          <w:sz w:val="28"/>
          <w:szCs w:val="28"/>
        </w:rPr>
      </w:pPr>
    </w:p>
    <w:p w:rsidR="00324BD1" w:rsidRPr="00324BD1" w:rsidRDefault="00324BD1" w:rsidP="00324BD1">
      <w:pPr>
        <w:pStyle w:val="aa"/>
        <w:ind w:left="5664"/>
        <w:rPr>
          <w:rFonts w:ascii="PT Astra Serif" w:eastAsia="Times New Roman" w:hAnsi="PT Astra Serif" w:cs="Times New Roman"/>
          <w:sz w:val="28"/>
          <w:szCs w:val="28"/>
        </w:rPr>
      </w:pPr>
    </w:p>
    <w:p w:rsidR="00324BD1" w:rsidRPr="00324BD1" w:rsidRDefault="00324BD1" w:rsidP="00324BD1">
      <w:pPr>
        <w:pStyle w:val="aa"/>
        <w:ind w:left="5664"/>
        <w:rPr>
          <w:rFonts w:ascii="PT Astra Serif" w:eastAsia="Times New Roman" w:hAnsi="PT Astra Serif" w:cs="Times New Roman"/>
          <w:sz w:val="28"/>
          <w:szCs w:val="28"/>
        </w:rPr>
      </w:pPr>
    </w:p>
    <w:p w:rsidR="00324BD1" w:rsidRPr="00324BD1" w:rsidRDefault="00324BD1" w:rsidP="00324BD1">
      <w:pPr>
        <w:pStyle w:val="aa"/>
        <w:ind w:left="5664"/>
        <w:rPr>
          <w:rFonts w:ascii="PT Astra Serif" w:eastAsia="Times New Roman" w:hAnsi="PT Astra Serif" w:cs="Times New Roman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sz w:val="28"/>
          <w:szCs w:val="28"/>
        </w:rPr>
        <w:t>Приложение № 1</w:t>
      </w:r>
    </w:p>
    <w:p w:rsidR="00324BD1" w:rsidRPr="00324BD1" w:rsidRDefault="00324BD1" w:rsidP="00324BD1">
      <w:pPr>
        <w:pStyle w:val="aa"/>
        <w:ind w:left="5664"/>
        <w:rPr>
          <w:rFonts w:ascii="PT Astra Serif" w:eastAsia="Times New Roman" w:hAnsi="PT Astra Serif" w:cs="Times New Roman"/>
          <w:sz w:val="28"/>
          <w:szCs w:val="28"/>
        </w:rPr>
      </w:pPr>
    </w:p>
    <w:p w:rsidR="00324BD1" w:rsidRPr="00324BD1" w:rsidRDefault="00324BD1" w:rsidP="00324BD1">
      <w:pPr>
        <w:pStyle w:val="aa"/>
        <w:ind w:left="5664"/>
        <w:rPr>
          <w:rFonts w:ascii="PT Astra Serif" w:eastAsia="Times New Roman" w:hAnsi="PT Astra Serif" w:cs="Times New Roman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sz w:val="28"/>
          <w:szCs w:val="28"/>
        </w:rPr>
        <w:t>УТВЕРЖДЕНО</w:t>
      </w:r>
    </w:p>
    <w:p w:rsidR="00324BD1" w:rsidRPr="00324BD1" w:rsidRDefault="00324BD1" w:rsidP="00324BD1">
      <w:pPr>
        <w:pStyle w:val="aa"/>
        <w:ind w:left="4956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sz w:val="28"/>
          <w:szCs w:val="28"/>
        </w:rPr>
        <w:t xml:space="preserve">приказом министерства </w:t>
      </w:r>
    </w:p>
    <w:p w:rsidR="00324BD1" w:rsidRPr="00324BD1" w:rsidRDefault="00324BD1" w:rsidP="00324BD1">
      <w:pPr>
        <w:pStyle w:val="aa"/>
        <w:ind w:left="5664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sz w:val="28"/>
          <w:szCs w:val="28"/>
        </w:rPr>
        <w:t xml:space="preserve">образования Саратовской области </w:t>
      </w:r>
    </w:p>
    <w:p w:rsidR="00324BD1" w:rsidRPr="00324BD1" w:rsidRDefault="00324BD1" w:rsidP="00324BD1">
      <w:pPr>
        <w:pStyle w:val="aa"/>
        <w:ind w:left="4956" w:firstLine="708"/>
        <w:jc w:val="both"/>
        <w:rPr>
          <w:rFonts w:ascii="PT Astra Serif" w:hAnsi="PT Astra Serif" w:cs="Times New Roman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sz w:val="28"/>
          <w:szCs w:val="28"/>
        </w:rPr>
        <w:t>от ________202</w:t>
      </w: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Pr="00324BD1">
        <w:rPr>
          <w:rFonts w:ascii="PT Astra Serif" w:eastAsia="Times New Roman" w:hAnsi="PT Astra Serif" w:cs="Times New Roman"/>
          <w:sz w:val="28"/>
          <w:szCs w:val="28"/>
        </w:rPr>
        <w:t xml:space="preserve"> г.  № ____</w:t>
      </w:r>
    </w:p>
    <w:p w:rsidR="00324BD1" w:rsidRPr="00324BD1" w:rsidRDefault="00324BD1" w:rsidP="00324BD1">
      <w:pPr>
        <w:pStyle w:val="aa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24BD1" w:rsidRPr="00324BD1" w:rsidRDefault="00324BD1" w:rsidP="00324BD1">
      <w:pPr>
        <w:pStyle w:val="aa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4BD1">
        <w:rPr>
          <w:rFonts w:ascii="PT Astra Serif" w:hAnsi="PT Astra Serif" w:cs="Times New Roman"/>
          <w:b/>
          <w:sz w:val="28"/>
          <w:szCs w:val="28"/>
        </w:rPr>
        <w:t>ПОЛОЖЕНИЕ</w:t>
      </w:r>
    </w:p>
    <w:p w:rsidR="00324BD1" w:rsidRPr="00324BD1" w:rsidRDefault="00324BD1" w:rsidP="00324BD1">
      <w:pPr>
        <w:pStyle w:val="aa"/>
        <w:jc w:val="center"/>
        <w:rPr>
          <w:rFonts w:ascii="PT Astra Serif" w:eastAsia="Calibri" w:hAnsi="PT Astra Serif" w:cs="Times New Roman"/>
          <w:b/>
          <w:bCs/>
          <w:iCs/>
          <w:sz w:val="28"/>
          <w:szCs w:val="28"/>
        </w:rPr>
      </w:pPr>
      <w:r w:rsidRPr="00324BD1">
        <w:rPr>
          <w:rFonts w:ascii="PT Astra Serif" w:hAnsi="PT Astra Serif" w:cs="Times New Roman"/>
          <w:b/>
          <w:sz w:val="28"/>
          <w:szCs w:val="28"/>
        </w:rPr>
        <w:t>об областной  </w:t>
      </w:r>
      <w:hyperlink r:id="rId13" w:tooltip="Конкурсы профессиональные" w:history="1">
        <w:r w:rsidRPr="00324BD1">
          <w:rPr>
            <w:rStyle w:val="a7"/>
            <w:rFonts w:ascii="PT Astra Serif" w:hAnsi="PT Astra Serif" w:cs="Times New Roman"/>
            <w:b/>
            <w:color w:val="auto"/>
            <w:sz w:val="28"/>
            <w:szCs w:val="28"/>
            <w:u w:val="none"/>
          </w:rPr>
          <w:t>олимпиаде профессионального мастерства</w:t>
        </w:r>
      </w:hyperlink>
      <w:r w:rsidRPr="00324BD1">
        <w:rPr>
          <w:rFonts w:ascii="PT Astra Serif" w:hAnsi="PT Astra Serif" w:cs="Times New Roman"/>
          <w:b/>
          <w:sz w:val="28"/>
          <w:szCs w:val="28"/>
        </w:rPr>
        <w:t xml:space="preserve"> среди обучающихся профессиональных образовательных организаций   Саратовской области по укрупненной группе специальностей 13.00.00 </w:t>
      </w:r>
      <w:proofErr w:type="spellStart"/>
      <w:r w:rsidRPr="00324BD1">
        <w:rPr>
          <w:rFonts w:ascii="PT Astra Serif" w:hAnsi="PT Astra Serif" w:cs="Times New Roman"/>
          <w:b/>
          <w:sz w:val="28"/>
          <w:szCs w:val="28"/>
        </w:rPr>
        <w:t>Электро</w:t>
      </w:r>
      <w:proofErr w:type="spellEnd"/>
      <w:r w:rsidRPr="00324BD1">
        <w:rPr>
          <w:rFonts w:ascii="PT Astra Serif" w:hAnsi="PT Astra Serif" w:cs="Times New Roman"/>
          <w:b/>
          <w:sz w:val="28"/>
          <w:szCs w:val="28"/>
        </w:rPr>
        <w:t xml:space="preserve"> – и теплоэнергетика по специальности 13.02.11 Техническая эксплуатация и обслуживание электрического и электромеханического оборудования (по отраслям)</w:t>
      </w:r>
    </w:p>
    <w:p w:rsidR="00324BD1" w:rsidRPr="00324BD1" w:rsidRDefault="00324BD1" w:rsidP="00324BD1">
      <w:pPr>
        <w:pStyle w:val="aa"/>
        <w:ind w:left="720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324BD1" w:rsidRPr="00324BD1" w:rsidRDefault="00324BD1" w:rsidP="00324BD1">
      <w:pPr>
        <w:pStyle w:val="aa"/>
        <w:numPr>
          <w:ilvl w:val="0"/>
          <w:numId w:val="37"/>
        </w:numPr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324BD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</w:rPr>
        <w:t>Общие положения</w:t>
      </w:r>
    </w:p>
    <w:p w:rsidR="00324BD1" w:rsidRPr="00324BD1" w:rsidRDefault="00324BD1" w:rsidP="00324BD1">
      <w:pPr>
        <w:pStyle w:val="aa"/>
        <w:jc w:val="both"/>
        <w:rPr>
          <w:rFonts w:ascii="PT Astra Serif" w:eastAsia="Calibri" w:hAnsi="PT Astra Serif" w:cs="Times New Roman"/>
          <w:bCs/>
          <w:iCs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ab/>
        <w:t xml:space="preserve">1.1. Настоящее положение </w:t>
      </w:r>
      <w:r w:rsidRPr="00324BD1">
        <w:rPr>
          <w:rFonts w:ascii="PT Astra Serif" w:hAnsi="PT Astra Serif" w:cs="Times New Roman"/>
          <w:sz w:val="28"/>
          <w:szCs w:val="28"/>
        </w:rPr>
        <w:t xml:space="preserve">об  областной </w:t>
      </w:r>
      <w:hyperlink r:id="rId14" w:tooltip="Конкурсы профессиональные" w:history="1">
        <w:r w:rsidRPr="00324BD1">
          <w:rPr>
            <w:rStyle w:val="a7"/>
            <w:rFonts w:ascii="PT Astra Serif" w:hAnsi="PT Astra Serif" w:cs="Times New Roman"/>
            <w:color w:val="auto"/>
            <w:sz w:val="28"/>
            <w:szCs w:val="28"/>
            <w:u w:val="none"/>
          </w:rPr>
          <w:t>олимпиаде профессионального мастерства</w:t>
        </w:r>
      </w:hyperlink>
      <w:r w:rsidRPr="00324BD1">
        <w:rPr>
          <w:rFonts w:ascii="PT Astra Serif" w:hAnsi="PT Astra Serif" w:cs="Times New Roman"/>
          <w:sz w:val="28"/>
          <w:szCs w:val="28"/>
        </w:rPr>
        <w:t xml:space="preserve"> среди обучающихся профессиональных образовательных организаций Саратовской области</w:t>
      </w:r>
      <w:r w:rsidRPr="00324BD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324BD1">
        <w:rPr>
          <w:rFonts w:ascii="PT Astra Serif" w:hAnsi="PT Astra Serif" w:cs="Times New Roman"/>
          <w:sz w:val="28"/>
          <w:szCs w:val="28"/>
        </w:rPr>
        <w:t xml:space="preserve">по укрупненной группе специальностей 13.00.00 </w:t>
      </w:r>
      <w:proofErr w:type="spellStart"/>
      <w:r w:rsidRPr="00324BD1">
        <w:rPr>
          <w:rFonts w:ascii="PT Astra Serif" w:hAnsi="PT Astra Serif" w:cs="Times New Roman"/>
          <w:sz w:val="28"/>
          <w:szCs w:val="28"/>
        </w:rPr>
        <w:t>Электро</w:t>
      </w:r>
      <w:proofErr w:type="spellEnd"/>
      <w:r w:rsidRPr="00324BD1">
        <w:rPr>
          <w:rFonts w:ascii="PT Astra Serif" w:hAnsi="PT Astra Serif" w:cs="Times New Roman"/>
          <w:sz w:val="28"/>
          <w:szCs w:val="28"/>
        </w:rPr>
        <w:t xml:space="preserve"> – и теплоэнергетика по специальности 13.02.11 Техническая эксплуатация и обслуживание электрического и электромеханического оборудования</w:t>
      </w: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24BD1">
        <w:rPr>
          <w:rFonts w:ascii="PT Astra Serif" w:hAnsi="PT Astra Serif" w:cs="Times New Roman"/>
          <w:sz w:val="28"/>
          <w:szCs w:val="28"/>
        </w:rPr>
        <w:t>(по отраслям)</w:t>
      </w: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(далее – Положение, Олимпиада) определяет порядок организации и проведения </w:t>
      </w:r>
      <w:r w:rsidRPr="00324BD1">
        <w:rPr>
          <w:rFonts w:ascii="PT Astra Serif" w:hAnsi="PT Astra Serif" w:cs="Times New Roman"/>
          <w:sz w:val="28"/>
          <w:szCs w:val="28"/>
        </w:rPr>
        <w:t>Олимпиады</w:t>
      </w: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324BD1" w:rsidRPr="00324BD1" w:rsidRDefault="00324BD1" w:rsidP="00324BD1">
      <w:pPr>
        <w:pStyle w:val="aa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1.2.  Целью Олимпиады  является выявление и поддержка талантливой молодежи профессиональных образовательных организаций  Саратовской области </w:t>
      </w:r>
      <w:r w:rsidRPr="00324BD1">
        <w:rPr>
          <w:rFonts w:ascii="PT Astra Serif" w:hAnsi="PT Astra Serif" w:cs="Times New Roman"/>
          <w:sz w:val="28"/>
          <w:szCs w:val="28"/>
        </w:rPr>
        <w:t xml:space="preserve">по укрупненной группе специальностей 13.00.00 </w:t>
      </w:r>
      <w:proofErr w:type="spellStart"/>
      <w:r w:rsidRPr="00324BD1">
        <w:rPr>
          <w:rFonts w:ascii="PT Astra Serif" w:hAnsi="PT Astra Serif" w:cs="Times New Roman"/>
          <w:sz w:val="28"/>
          <w:szCs w:val="28"/>
        </w:rPr>
        <w:t>Электро</w:t>
      </w:r>
      <w:proofErr w:type="spellEnd"/>
      <w:r w:rsidRPr="00324BD1">
        <w:rPr>
          <w:rFonts w:ascii="PT Astra Serif" w:hAnsi="PT Astra Serif" w:cs="Times New Roman"/>
          <w:sz w:val="28"/>
          <w:szCs w:val="28"/>
        </w:rPr>
        <w:t xml:space="preserve"> – и теплоэнергетика по специальности 13.02.11 Техническая эксплуатация и обслуживание электрического и электромеханического оборудования (по отраслям)</w:t>
      </w:r>
      <w:r w:rsidRPr="00324BD1">
        <w:rPr>
          <w:rFonts w:ascii="PT Astra Serif" w:eastAsia="Calibri" w:hAnsi="PT Astra Serif" w:cs="Times New Roman"/>
          <w:bCs/>
          <w:iCs/>
          <w:sz w:val="28"/>
          <w:szCs w:val="28"/>
        </w:rPr>
        <w:t>.</w:t>
      </w: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</w:p>
    <w:p w:rsidR="00324BD1" w:rsidRPr="00324BD1" w:rsidRDefault="00324BD1" w:rsidP="00324BD1">
      <w:pPr>
        <w:pStyle w:val="aa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>1.3.  Задачами Олимпиады являются: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мониторинг качества профессиональной подготовки </w:t>
      </w:r>
      <w:proofErr w:type="gramStart"/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>обучающихся</w:t>
      </w:r>
      <w:proofErr w:type="gramEnd"/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>;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>расширение круга профессиональных умений обучающихся по выбранной компетенции;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проверка профессиональной готовности </w:t>
      </w:r>
      <w:proofErr w:type="gramStart"/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>обучающихся</w:t>
      </w:r>
      <w:proofErr w:type="gramEnd"/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 самостоятельной трудовой деятельности;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повышение ответственности </w:t>
      </w:r>
      <w:proofErr w:type="gramStart"/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>обучающихся</w:t>
      </w:r>
      <w:proofErr w:type="gramEnd"/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за выполняемую работу, способности самостоятельно и эффективно решать проблемы в области профессиональной деятельности;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>повышение престижа среднего профессионального образования в современных экономических условиях.</w:t>
      </w:r>
    </w:p>
    <w:p w:rsidR="00324BD1" w:rsidRPr="00324BD1" w:rsidRDefault="00324BD1" w:rsidP="00324BD1">
      <w:pPr>
        <w:pStyle w:val="aa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1.4.  Олимпиада проводится в два этапа: 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начальный этап – </w:t>
      </w:r>
      <w:r w:rsidRPr="00324BD1">
        <w:rPr>
          <w:rFonts w:ascii="PT Astra Serif" w:hAnsi="PT Astra Serif" w:cs="Times New Roman"/>
          <w:sz w:val="28"/>
          <w:szCs w:val="28"/>
        </w:rPr>
        <w:t xml:space="preserve">проводится на уровне профессиональных образовательных организаций; 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областной этап –  проводится  министерством образования Саратовской  области при  участии    Совета    директоров  профессиональных образовательных организаций Саратовской области на базе государственного автономного профессионального образовательного учреждения Саратовской области «Поволжский колледж технологий и менеджмента» (далее – Колледж) </w:t>
      </w:r>
      <w:r w:rsidR="007C0F3D">
        <w:rPr>
          <w:rFonts w:ascii="PT Astra Serif" w:eastAsia="Times New Roman" w:hAnsi="PT Astra Serif" w:cs="Times New Roman"/>
          <w:color w:val="000000"/>
          <w:sz w:val="28"/>
          <w:szCs w:val="28"/>
        </w:rPr>
        <w:t>16 ноября</w:t>
      </w: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202</w:t>
      </w:r>
      <w:r w:rsidR="007C0F3D">
        <w:rPr>
          <w:rFonts w:ascii="PT Astra Serif" w:eastAsia="Times New Roman" w:hAnsi="PT Astra Serif" w:cs="Times New Roman"/>
          <w:color w:val="000000"/>
          <w:sz w:val="28"/>
          <w:szCs w:val="28"/>
        </w:rPr>
        <w:t>3</w:t>
      </w: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года по адресу: Саратовская область, </w:t>
      </w:r>
      <w:proofErr w:type="gramStart"/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>г</w:t>
      </w:r>
      <w:proofErr w:type="gramEnd"/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. Балаково, </w:t>
      </w:r>
      <w:r w:rsidRPr="00324BD1">
        <w:rPr>
          <w:rFonts w:ascii="PT Astra Serif" w:eastAsia="Times New Roman" w:hAnsi="PT Astra Serif" w:cs="Times New Roman"/>
          <w:sz w:val="28"/>
          <w:szCs w:val="28"/>
        </w:rPr>
        <w:t>Набережная Леонова, 9</w:t>
      </w: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. 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sz w:val="28"/>
          <w:szCs w:val="28"/>
        </w:rPr>
        <w:t xml:space="preserve">Официальный сайт Колледжа: </w:t>
      </w:r>
      <w:hyperlink r:id="rId15" w:history="1">
        <w:r w:rsidRPr="00324BD1">
          <w:rPr>
            <w:rStyle w:val="a7"/>
            <w:rFonts w:ascii="PT Astra Serif" w:eastAsia="Times New Roman" w:hAnsi="PT Astra Serif" w:cs="Times New Roman"/>
            <w:sz w:val="28"/>
            <w:szCs w:val="28"/>
          </w:rPr>
          <w:t>http://pktm.ru</w:t>
        </w:r>
      </w:hyperlink>
      <w:r w:rsidRPr="00324BD1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sz w:val="28"/>
          <w:szCs w:val="28"/>
        </w:rPr>
        <w:t xml:space="preserve">Электронный адрес Колледжа: </w:t>
      </w:r>
      <w:hyperlink r:id="rId16" w:history="1">
        <w:r w:rsidRPr="00324BD1">
          <w:rPr>
            <w:rStyle w:val="a7"/>
            <w:rFonts w:ascii="PT Astra Serif" w:eastAsia="Times New Roman" w:hAnsi="PT Astra Serif" w:cs="Times New Roman"/>
            <w:sz w:val="28"/>
            <w:szCs w:val="28"/>
            <w:lang w:val="en-US"/>
          </w:rPr>
          <w:t>pktm</w:t>
        </w:r>
        <w:r w:rsidRPr="00324BD1">
          <w:rPr>
            <w:rStyle w:val="a7"/>
            <w:rFonts w:ascii="PT Astra Serif" w:eastAsia="Times New Roman" w:hAnsi="PT Astra Serif" w:cs="Times New Roman"/>
            <w:sz w:val="28"/>
            <w:szCs w:val="28"/>
          </w:rPr>
          <w:t>@</w:t>
        </w:r>
        <w:r w:rsidRPr="00324BD1">
          <w:rPr>
            <w:rStyle w:val="a7"/>
            <w:rFonts w:ascii="PT Astra Serif" w:eastAsia="Times New Roman" w:hAnsi="PT Astra Serif" w:cs="Times New Roman"/>
            <w:sz w:val="28"/>
            <w:szCs w:val="28"/>
            <w:lang w:val="en-US"/>
          </w:rPr>
          <w:t>pktm</w:t>
        </w:r>
        <w:r w:rsidRPr="00324BD1">
          <w:rPr>
            <w:rStyle w:val="a7"/>
            <w:rFonts w:ascii="PT Astra Serif" w:eastAsia="Times New Roman" w:hAnsi="PT Astra Serif" w:cs="Times New Roman"/>
            <w:sz w:val="28"/>
            <w:szCs w:val="28"/>
          </w:rPr>
          <w:t>.</w:t>
        </w:r>
        <w:r w:rsidRPr="00324BD1">
          <w:rPr>
            <w:rStyle w:val="a7"/>
            <w:rFonts w:ascii="PT Astra Serif" w:eastAsia="Times New Roman" w:hAnsi="PT Astra Serif" w:cs="Times New Roman"/>
            <w:sz w:val="28"/>
            <w:szCs w:val="28"/>
            <w:lang w:val="en-US"/>
          </w:rPr>
          <w:t>ru</w:t>
        </w:r>
      </w:hyperlink>
      <w:r w:rsidRPr="00324BD1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324BD1" w:rsidRPr="00324BD1" w:rsidRDefault="00324BD1" w:rsidP="00324BD1">
      <w:pPr>
        <w:pStyle w:val="aa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sz w:val="28"/>
          <w:szCs w:val="28"/>
        </w:rPr>
        <w:t xml:space="preserve">Контактные телефоны: 8(845-3) 62 – 02 – 92 (телефон, факс), заместитель директора - </w:t>
      </w:r>
      <w:proofErr w:type="spellStart"/>
      <w:r w:rsidRPr="00324BD1">
        <w:rPr>
          <w:rFonts w:ascii="PT Astra Serif" w:eastAsia="Times New Roman" w:hAnsi="PT Astra Serif" w:cs="Times New Roman"/>
          <w:sz w:val="28"/>
          <w:szCs w:val="28"/>
        </w:rPr>
        <w:t>Шепелева</w:t>
      </w:r>
      <w:proofErr w:type="spellEnd"/>
      <w:r w:rsidRPr="00324BD1">
        <w:rPr>
          <w:rFonts w:ascii="PT Astra Serif" w:eastAsia="Times New Roman" w:hAnsi="PT Astra Serif" w:cs="Times New Roman"/>
          <w:sz w:val="28"/>
          <w:szCs w:val="28"/>
        </w:rPr>
        <w:t xml:space="preserve"> Елена Юрьевна, 8-929-779-11-41</w:t>
      </w: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.  </w:t>
      </w:r>
    </w:p>
    <w:p w:rsidR="00324BD1" w:rsidRPr="00324BD1" w:rsidRDefault="00324BD1" w:rsidP="00324BD1">
      <w:pPr>
        <w:pStyle w:val="aa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324BD1" w:rsidRPr="00324BD1" w:rsidRDefault="00324BD1" w:rsidP="00324BD1">
      <w:pPr>
        <w:pStyle w:val="aa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2. Участники </w:t>
      </w:r>
      <w:r w:rsidRPr="00324BD1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Олимпиады</w:t>
      </w:r>
    </w:p>
    <w:p w:rsidR="00324BD1" w:rsidRPr="00324BD1" w:rsidRDefault="00324BD1" w:rsidP="00324BD1">
      <w:pPr>
        <w:pStyle w:val="aa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2.1.  Право на участие в Олимпиаде предоставляется обучающимся профессиональных образовательных организаций Саратовской области </w:t>
      </w:r>
      <w:r w:rsidRPr="00324BD1">
        <w:rPr>
          <w:rFonts w:ascii="PT Astra Serif" w:hAnsi="PT Astra Serif" w:cs="Times New Roman"/>
          <w:sz w:val="28"/>
          <w:szCs w:val="28"/>
        </w:rPr>
        <w:t xml:space="preserve">по укрупненной группе специальностей 13.00.00 </w:t>
      </w:r>
      <w:proofErr w:type="spellStart"/>
      <w:r w:rsidRPr="00324BD1">
        <w:rPr>
          <w:rFonts w:ascii="PT Astra Serif" w:hAnsi="PT Astra Serif" w:cs="Times New Roman"/>
          <w:sz w:val="28"/>
          <w:szCs w:val="28"/>
        </w:rPr>
        <w:t>Электро</w:t>
      </w:r>
      <w:proofErr w:type="spellEnd"/>
      <w:r w:rsidRPr="00324BD1">
        <w:rPr>
          <w:rFonts w:ascii="PT Astra Serif" w:hAnsi="PT Astra Serif" w:cs="Times New Roman"/>
          <w:sz w:val="28"/>
          <w:szCs w:val="28"/>
        </w:rPr>
        <w:t xml:space="preserve"> – и теплоэнергетика по специальности 13.02.11 Техническая эксплуатация и обслуживание электрического и электромеханического оборудования (по отраслям)</w:t>
      </w:r>
      <w:r w:rsidRPr="00324BD1">
        <w:rPr>
          <w:rFonts w:ascii="PT Astra Serif" w:eastAsia="Calibri" w:hAnsi="PT Astra Serif" w:cs="Times New Roman"/>
          <w:bCs/>
          <w:iCs/>
          <w:sz w:val="28"/>
          <w:szCs w:val="28"/>
        </w:rPr>
        <w:t xml:space="preserve"> </w:t>
      </w: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>ставшими победителями начального этапа Олимпиады профессионального мастерства.</w:t>
      </w:r>
    </w:p>
    <w:p w:rsidR="00324BD1" w:rsidRPr="00324BD1" w:rsidRDefault="00324BD1" w:rsidP="00324BD1">
      <w:pPr>
        <w:pStyle w:val="aa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>2.2.  Организация Олимпиады  возлагается на Организационный комитет по подготовке и проведению Олимпиады  (далее – Оргкомитет), который осуществляет подготовку, проведение и контроль над проведением Олимпиады.</w:t>
      </w:r>
    </w:p>
    <w:p w:rsidR="00324BD1" w:rsidRPr="00324BD1" w:rsidRDefault="00324BD1" w:rsidP="00324BD1">
      <w:pPr>
        <w:pStyle w:val="aa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>2.3.  Основанием к участию в Олимпиаде является заявка, согласие на обработку персональных данных участника Олимпиады, направленные администрацией профессиональной образовательной организации в Колледж до 1</w:t>
      </w:r>
      <w:r w:rsidR="007C0F3D">
        <w:rPr>
          <w:rFonts w:ascii="PT Astra Serif" w:eastAsia="Times New Roman" w:hAnsi="PT Astra Serif" w:cs="Times New Roman"/>
          <w:color w:val="000000"/>
          <w:sz w:val="28"/>
          <w:szCs w:val="28"/>
        </w:rPr>
        <w:t>5</w:t>
      </w: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7C0F3D">
        <w:rPr>
          <w:rFonts w:ascii="PT Astra Serif" w:eastAsia="Times New Roman" w:hAnsi="PT Astra Serif" w:cs="Times New Roman"/>
          <w:color w:val="000000"/>
          <w:sz w:val="28"/>
          <w:szCs w:val="28"/>
        </w:rPr>
        <w:t>ноября</w:t>
      </w: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202</w:t>
      </w:r>
      <w:r w:rsidR="007C0F3D">
        <w:rPr>
          <w:rFonts w:ascii="PT Astra Serif" w:eastAsia="Times New Roman" w:hAnsi="PT Astra Serif" w:cs="Times New Roman"/>
          <w:color w:val="000000"/>
          <w:sz w:val="28"/>
          <w:szCs w:val="28"/>
        </w:rPr>
        <w:t>3</w:t>
      </w: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года по утвержденной форме (приложения № 1, 2 к Положению). </w:t>
      </w:r>
    </w:p>
    <w:p w:rsidR="00324BD1" w:rsidRPr="00324BD1" w:rsidRDefault="00324BD1" w:rsidP="00324BD1">
      <w:pPr>
        <w:pStyle w:val="aa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Заявка, согласие на обработку персональных данных участника Олимпиады направляются в Колледж любым доступным способом. 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>2.4. Регистрация участников Олимпиады</w:t>
      </w:r>
      <w:r w:rsidRPr="00324BD1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проводится Колледжем при наличии заявки, паспорта, студенческого билета, копии страхового медицинского полиса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16 ноября </w:t>
      </w: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>202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3</w:t>
      </w: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года с 09</w:t>
      </w:r>
      <w:r w:rsidRPr="00324BD1">
        <w:rPr>
          <w:rFonts w:ascii="PT Astra Serif" w:eastAsia="Times New Roman" w:hAnsi="PT Astra Serif" w:cs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>00</w:t>
      </w:r>
      <w:r w:rsidRPr="00324BD1">
        <w:rPr>
          <w:rFonts w:ascii="PT Astra Serif" w:eastAsia="Times New Roman" w:hAnsi="PT Astra Serif" w:cs="Times New Roman"/>
          <w:bCs/>
          <w:color w:val="000000"/>
          <w:sz w:val="28"/>
          <w:szCs w:val="28"/>
          <w:bdr w:val="none" w:sz="0" w:space="0" w:color="auto" w:frame="1"/>
        </w:rPr>
        <w:t> до 10</w:t>
      </w: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>.00.</w:t>
      </w:r>
    </w:p>
    <w:p w:rsidR="00324BD1" w:rsidRPr="00324BD1" w:rsidRDefault="00324BD1" w:rsidP="00324BD1">
      <w:pPr>
        <w:pStyle w:val="aa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2.5. Каждый участник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16</w:t>
      </w: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ноября</w:t>
      </w: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202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3</w:t>
      </w: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года с 10</w:t>
      </w:r>
      <w:r w:rsidRPr="00324BD1">
        <w:rPr>
          <w:rFonts w:ascii="PT Astra Serif" w:eastAsia="Times New Roman" w:hAnsi="PT Astra Serif" w:cs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>00</w:t>
      </w:r>
      <w:r w:rsidRPr="00324BD1">
        <w:rPr>
          <w:rFonts w:ascii="PT Astra Serif" w:eastAsia="Times New Roman" w:hAnsi="PT Astra Serif" w:cs="Times New Roman"/>
          <w:bCs/>
          <w:color w:val="000000"/>
          <w:sz w:val="28"/>
          <w:szCs w:val="28"/>
          <w:bdr w:val="none" w:sz="0" w:space="0" w:color="auto" w:frame="1"/>
        </w:rPr>
        <w:t> до 11</w:t>
      </w: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.00  проходит жеребьевку и получает номер, который заносится в протокол проведения жеребьевки. </w:t>
      </w:r>
    </w:p>
    <w:p w:rsidR="00324BD1" w:rsidRPr="00324BD1" w:rsidRDefault="00324BD1" w:rsidP="00324BD1">
      <w:pPr>
        <w:pStyle w:val="aa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>2.6. Участники допускаются к участию в Олимпиаде при наличии специальной одежды.</w:t>
      </w:r>
    </w:p>
    <w:p w:rsidR="00324BD1" w:rsidRPr="00324BD1" w:rsidRDefault="00324BD1" w:rsidP="00324BD1">
      <w:pPr>
        <w:pStyle w:val="aa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>2.7. Ответственность за поведение и сохранность жизни и здоровья участника на рабочих местах возлагается на лиц из состава профессиональной образовательной организации, в которой обучается участник.</w:t>
      </w:r>
    </w:p>
    <w:p w:rsidR="00324BD1" w:rsidRPr="00324BD1" w:rsidRDefault="00324BD1" w:rsidP="00324BD1">
      <w:pPr>
        <w:pStyle w:val="aa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>2.8. Участники Олимпиады обязаны соблюдать условия, предусмотренные настоящим Положением.</w:t>
      </w:r>
    </w:p>
    <w:p w:rsidR="00324BD1" w:rsidRPr="00324BD1" w:rsidRDefault="00324BD1" w:rsidP="00324BD1">
      <w:pPr>
        <w:pStyle w:val="aa"/>
        <w:jc w:val="center"/>
        <w:rPr>
          <w:rFonts w:ascii="PT Astra Serif" w:eastAsia="Times New Roman" w:hAnsi="PT Astra Serif" w:cs="Times New Roman"/>
          <w:b/>
          <w:sz w:val="28"/>
          <w:szCs w:val="28"/>
          <w:bdr w:val="none" w:sz="0" w:space="0" w:color="auto" w:frame="1"/>
        </w:rPr>
      </w:pPr>
    </w:p>
    <w:p w:rsidR="00324BD1" w:rsidRPr="00324BD1" w:rsidRDefault="00324BD1" w:rsidP="00324BD1">
      <w:pPr>
        <w:pStyle w:val="aa"/>
        <w:jc w:val="center"/>
        <w:rPr>
          <w:rFonts w:ascii="PT Astra Serif" w:eastAsia="Times New Roman" w:hAnsi="PT Astra Serif" w:cs="Times New Roman"/>
          <w:b/>
          <w:sz w:val="28"/>
          <w:szCs w:val="28"/>
          <w:bdr w:val="none" w:sz="0" w:space="0" w:color="auto" w:frame="1"/>
        </w:rPr>
      </w:pPr>
    </w:p>
    <w:p w:rsidR="00324BD1" w:rsidRPr="00324BD1" w:rsidRDefault="00324BD1" w:rsidP="00324BD1">
      <w:pPr>
        <w:pStyle w:val="aa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b/>
          <w:sz w:val="28"/>
          <w:szCs w:val="28"/>
          <w:bdr w:val="none" w:sz="0" w:space="0" w:color="auto" w:frame="1"/>
        </w:rPr>
        <w:t xml:space="preserve">3. Организация проведения </w:t>
      </w:r>
      <w:r w:rsidRPr="00324BD1">
        <w:rPr>
          <w:rFonts w:ascii="PT Astra Serif" w:eastAsia="Times New Roman" w:hAnsi="PT Astra Serif" w:cs="Times New Roman"/>
          <w:b/>
          <w:sz w:val="28"/>
          <w:szCs w:val="28"/>
        </w:rPr>
        <w:t>Олимпиады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4BD1">
        <w:rPr>
          <w:rFonts w:ascii="PT Astra Serif" w:hAnsi="PT Astra Serif" w:cs="Times New Roman"/>
          <w:sz w:val="28"/>
          <w:szCs w:val="28"/>
        </w:rPr>
        <w:t>3.1.  Вся информация об Олимпиаде размещается на сайте Колледжа.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4BD1">
        <w:rPr>
          <w:rFonts w:ascii="PT Astra Serif" w:hAnsi="PT Astra Serif" w:cs="Times New Roman"/>
          <w:sz w:val="28"/>
          <w:szCs w:val="28"/>
        </w:rPr>
        <w:t xml:space="preserve">3.2.  Оргкомитет осуществляет мероприятия по организационному и методическому обеспечению Олимпиады, в том числе по подготовке материально-технической базы, документации по организации теоретической и практической части Олимпиады (конкурсных заданий). 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4BD1">
        <w:rPr>
          <w:rFonts w:ascii="PT Astra Serif" w:hAnsi="PT Astra Serif" w:cs="Times New Roman"/>
          <w:sz w:val="28"/>
          <w:szCs w:val="28"/>
        </w:rPr>
        <w:t>3.3. Колледж обеспечивает подготовку материально-технической базы для проведения Олимпиады.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4BD1">
        <w:rPr>
          <w:rFonts w:ascii="PT Astra Serif" w:hAnsi="PT Astra Serif" w:cs="Times New Roman"/>
          <w:sz w:val="28"/>
          <w:szCs w:val="28"/>
        </w:rPr>
        <w:t xml:space="preserve">3.4. Олимпиада предусматривает для обучающихся выполнение профессионального комплексного задания, нацеленного на демонстрацию знаний, умений, опыта в соответствии с видами профессиональной деятельности. 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4BD1">
        <w:rPr>
          <w:rFonts w:ascii="PT Astra Serif" w:hAnsi="PT Astra Serif" w:cs="Times New Roman"/>
          <w:sz w:val="28"/>
          <w:szCs w:val="28"/>
        </w:rPr>
        <w:t>3.5. П</w:t>
      </w:r>
      <w:r w:rsidRPr="00324BD1">
        <w:rPr>
          <w:rFonts w:ascii="PT Astra Serif" w:eastAsia="Times New Roman" w:hAnsi="PT Astra Serif" w:cs="Times New Roman"/>
          <w:sz w:val="28"/>
          <w:szCs w:val="28"/>
        </w:rPr>
        <w:t xml:space="preserve">рофессиональное комплексное задание состоит из </w:t>
      </w:r>
      <w:proofErr w:type="gramStart"/>
      <w:r w:rsidRPr="00324BD1">
        <w:rPr>
          <w:rFonts w:ascii="PT Astra Serif" w:eastAsia="Times New Roman" w:hAnsi="PT Astra Serif" w:cs="Times New Roman"/>
          <w:sz w:val="28"/>
          <w:szCs w:val="28"/>
        </w:rPr>
        <w:t>теоретической</w:t>
      </w:r>
      <w:proofErr w:type="gramEnd"/>
      <w:r w:rsidRPr="00324BD1">
        <w:rPr>
          <w:rFonts w:ascii="PT Astra Serif" w:eastAsia="Times New Roman" w:hAnsi="PT Astra Serif" w:cs="Times New Roman"/>
          <w:sz w:val="28"/>
          <w:szCs w:val="28"/>
        </w:rPr>
        <w:t xml:space="preserve"> и практического частей.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</w:rPr>
      </w:pPr>
      <w:r w:rsidRPr="00324BD1">
        <w:rPr>
          <w:rFonts w:ascii="PT Astra Serif" w:eastAsia="Times New Roman" w:hAnsi="PT Astra Serif" w:cs="Times New Roman"/>
          <w:sz w:val="28"/>
          <w:szCs w:val="28"/>
        </w:rPr>
        <w:t>3.5.1.</w:t>
      </w:r>
      <w:r w:rsidRPr="00324BD1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BD1">
        <w:rPr>
          <w:rFonts w:ascii="PT Astra Serif" w:eastAsia="Times New Roman" w:hAnsi="PT Astra Serif" w:cs="Times New Roman"/>
          <w:sz w:val="28"/>
          <w:szCs w:val="28"/>
        </w:rPr>
        <w:t>Теоретическая часть проводится в форме компьютерного тестирования. Тестовое задание</w:t>
      </w:r>
      <w:r w:rsidRPr="00324BD1">
        <w:rPr>
          <w:rFonts w:ascii="PT Astra Serif" w:hAnsi="PT Astra Serif" w:cs="Times New Roman"/>
          <w:sz w:val="28"/>
          <w:szCs w:val="28"/>
        </w:rPr>
        <w:t xml:space="preserve"> </w:t>
      </w:r>
      <w:r w:rsidRPr="00324BD1">
        <w:rPr>
          <w:rFonts w:ascii="PT Astra Serif" w:eastAsia="Times New Roman" w:hAnsi="PT Astra Serif" w:cs="Times New Roman"/>
          <w:sz w:val="28"/>
          <w:szCs w:val="28"/>
        </w:rPr>
        <w:t xml:space="preserve">включает 25 вопросов по </w:t>
      </w:r>
      <w:r w:rsidRPr="00324BD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</w:rPr>
        <w:t>учебным дисциплинам специальности 13.02.11 Техническая эксплуатация и обслуживание электрического и электромеханического оборудования (по отраслям):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324BD1">
        <w:rPr>
          <w:rFonts w:ascii="PT Astra Serif" w:eastAsia="Times New Roman" w:hAnsi="PT Astra Serif" w:cs="Times New Roman"/>
          <w:sz w:val="28"/>
          <w:szCs w:val="28"/>
          <w:lang w:eastAsia="en-US"/>
        </w:rPr>
        <w:t>информационные технологии в профессиональной деятельности;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324BD1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техническая механика; 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324BD1">
        <w:rPr>
          <w:rFonts w:ascii="PT Astra Serif" w:eastAsia="Times New Roman" w:hAnsi="PT Astra Serif" w:cs="Times New Roman"/>
          <w:sz w:val="28"/>
          <w:szCs w:val="28"/>
          <w:lang w:eastAsia="en-US"/>
        </w:rPr>
        <w:t>материаловедение;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324BD1">
        <w:rPr>
          <w:rFonts w:ascii="PT Astra Serif" w:eastAsia="Times New Roman" w:hAnsi="PT Astra Serif" w:cs="Times New Roman"/>
          <w:sz w:val="28"/>
          <w:szCs w:val="28"/>
          <w:lang w:eastAsia="en-US"/>
        </w:rPr>
        <w:t>метрология, стандартизация и сертификация;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324BD1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охрана труда; 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324BD1">
        <w:rPr>
          <w:rFonts w:ascii="PT Astra Serif" w:eastAsia="Times New Roman" w:hAnsi="PT Astra Serif" w:cs="Times New Roman"/>
          <w:sz w:val="28"/>
          <w:szCs w:val="28"/>
          <w:lang w:eastAsia="en-US"/>
        </w:rPr>
        <w:t>безопасность жизнедеятельности;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324BD1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основы экономики; 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324BD1">
        <w:rPr>
          <w:rFonts w:ascii="PT Astra Serif" w:eastAsia="Times New Roman" w:hAnsi="PT Astra Serif" w:cs="Times New Roman"/>
          <w:sz w:val="28"/>
          <w:szCs w:val="28"/>
          <w:lang w:eastAsia="en-US"/>
        </w:rPr>
        <w:t>правовое обеспечение профессиональной деятельности;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324BD1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электротехника; 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324BD1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основы электроники и </w:t>
      </w:r>
      <w:proofErr w:type="spellStart"/>
      <w:r w:rsidRPr="00324BD1">
        <w:rPr>
          <w:rFonts w:ascii="PT Astra Serif" w:eastAsia="Times New Roman" w:hAnsi="PT Astra Serif" w:cs="Times New Roman"/>
          <w:sz w:val="28"/>
          <w:szCs w:val="28"/>
          <w:lang w:eastAsia="en-US"/>
        </w:rPr>
        <w:t>схемотехники</w:t>
      </w:r>
      <w:proofErr w:type="spellEnd"/>
      <w:r w:rsidRPr="00324BD1">
        <w:rPr>
          <w:rFonts w:ascii="PT Astra Serif" w:eastAsia="Times New Roman" w:hAnsi="PT Astra Serif" w:cs="Times New Roman"/>
          <w:sz w:val="28"/>
          <w:szCs w:val="28"/>
          <w:lang w:eastAsia="en-US"/>
        </w:rPr>
        <w:t>;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324BD1">
        <w:rPr>
          <w:rFonts w:ascii="PT Astra Serif" w:eastAsia="Times New Roman" w:hAnsi="PT Astra Serif" w:cs="Times New Roman"/>
          <w:sz w:val="28"/>
          <w:szCs w:val="28"/>
          <w:lang w:eastAsia="en-US"/>
        </w:rPr>
        <w:t>электрические машины и аппараты.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sz w:val="28"/>
          <w:szCs w:val="28"/>
        </w:rPr>
        <w:t xml:space="preserve">Время выполнения задания 30 минут. Каждый правильный ответ – 1 балл. 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</w:rPr>
        <w:t>Максимальное количество баллов за теоретическую часть</w:t>
      </w:r>
      <w:r w:rsidRPr="00324BD1">
        <w:rPr>
          <w:rFonts w:ascii="PT Astra Serif" w:eastAsia="Times New Roman" w:hAnsi="PT Astra Serif" w:cs="Times New Roman"/>
          <w:sz w:val="28"/>
          <w:szCs w:val="28"/>
        </w:rPr>
        <w:t xml:space="preserve"> Олимпиады – 25 баллов.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sz w:val="28"/>
          <w:szCs w:val="28"/>
        </w:rPr>
        <w:t>На основании результатов выполнения теоретической части Олимпиады заполняется ведомость результатов выполнения теоретической части Олимпиады (приложение № 3 к Положению).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4BD1">
        <w:rPr>
          <w:rFonts w:ascii="PT Astra Serif" w:hAnsi="PT Astra Serif" w:cs="Times New Roman"/>
          <w:sz w:val="28"/>
          <w:szCs w:val="28"/>
        </w:rPr>
        <w:t>3.5.2.</w:t>
      </w:r>
      <w:r w:rsidRPr="00324BD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324BD1">
        <w:rPr>
          <w:rFonts w:ascii="PT Astra Serif" w:hAnsi="PT Astra Serif" w:cs="Times New Roman"/>
          <w:sz w:val="28"/>
          <w:szCs w:val="28"/>
        </w:rPr>
        <w:t>Практическая часть</w:t>
      </w:r>
      <w:r w:rsidRPr="00324BD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324BD1">
        <w:rPr>
          <w:rFonts w:ascii="PT Astra Serif" w:hAnsi="PT Astra Serif" w:cs="Times New Roman"/>
          <w:sz w:val="28"/>
          <w:szCs w:val="28"/>
        </w:rPr>
        <w:t>составлена в соответствии с профессиональными и общими компетенциями специальности 13.02.11 Техническая эксплуатация и обслуживание электрического и электромеханического оборудования (по отраслям) и включает в себя задания по следующим дисциплинам и профессиональным модулям: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4BD1">
        <w:rPr>
          <w:rFonts w:ascii="PT Astra Serif" w:hAnsi="PT Astra Serif" w:cs="Times New Roman"/>
          <w:sz w:val="28"/>
          <w:szCs w:val="28"/>
        </w:rPr>
        <w:t>ОП.01 Инженерная графика;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4BD1">
        <w:rPr>
          <w:rFonts w:ascii="PT Astra Serif" w:hAnsi="PT Astra Serif" w:cs="Times New Roman"/>
          <w:sz w:val="28"/>
          <w:szCs w:val="28"/>
        </w:rPr>
        <w:t>ОП.06 Информационные технологии в профессиональной деятельности;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4BD1">
        <w:rPr>
          <w:rFonts w:ascii="PT Astra Serif" w:hAnsi="PT Astra Serif" w:cs="Times New Roman"/>
          <w:sz w:val="28"/>
          <w:szCs w:val="28"/>
        </w:rPr>
        <w:t>ПМ.01 Организация технического обслуживания и ремонта электрического и электромеханического оборудования.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4BD1">
        <w:rPr>
          <w:rFonts w:ascii="PT Astra Serif" w:hAnsi="PT Astra Serif" w:cs="Times New Roman"/>
          <w:sz w:val="28"/>
          <w:szCs w:val="28"/>
        </w:rPr>
        <w:t>ПМ 03 Организация деятельности производственного подразделения.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4BD1">
        <w:rPr>
          <w:rFonts w:ascii="PT Astra Serif" w:hAnsi="PT Astra Serif" w:cs="Times New Roman"/>
          <w:sz w:val="28"/>
          <w:szCs w:val="28"/>
        </w:rPr>
        <w:t xml:space="preserve">ПМ 04 Техническое обслуживание сложного электрического и электромеханического оборудования с электронным управлением. 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4BD1">
        <w:rPr>
          <w:rFonts w:ascii="PT Astra Serif" w:hAnsi="PT Astra Serif" w:cs="Times New Roman"/>
          <w:sz w:val="28"/>
          <w:szCs w:val="28"/>
        </w:rPr>
        <w:t xml:space="preserve">Практическая часть включает в себя выполнение трех заданий: 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324BD1">
        <w:rPr>
          <w:rFonts w:ascii="PT Astra Serif" w:hAnsi="PT Astra Serif" w:cs="Times New Roman"/>
          <w:sz w:val="28"/>
          <w:szCs w:val="28"/>
        </w:rPr>
        <w:t xml:space="preserve">1. Задание по организации деятельности производственного подразделения - 10 баллов (заполнение и </w:t>
      </w:r>
      <w:r w:rsidRPr="00324BD1">
        <w:rPr>
          <w:rFonts w:ascii="PT Astra Serif" w:hAnsi="PT Astra Serif" w:cs="Times New Roman"/>
          <w:sz w:val="28"/>
          <w:szCs w:val="28"/>
          <w:lang w:eastAsia="en-US"/>
        </w:rPr>
        <w:t xml:space="preserve">оформление бланка наряда на выполнение электротехнических работ). Время </w:t>
      </w:r>
      <w:r w:rsidRPr="00324BD1">
        <w:rPr>
          <w:rFonts w:ascii="PT Astra Serif" w:hAnsi="PT Astra Serif" w:cs="Times New Roman"/>
          <w:sz w:val="28"/>
          <w:szCs w:val="28"/>
        </w:rPr>
        <w:t>выполнения задания – 30 минут.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4BD1">
        <w:rPr>
          <w:rFonts w:ascii="PT Astra Serif" w:hAnsi="PT Astra Serif" w:cs="Times New Roman"/>
          <w:sz w:val="28"/>
          <w:szCs w:val="28"/>
          <w:lang w:eastAsia="en-US"/>
        </w:rPr>
        <w:t>Критерии оценки: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4BD1">
        <w:rPr>
          <w:rFonts w:ascii="PT Astra Serif" w:hAnsi="PT Astra Serif" w:cs="Times New Roman"/>
          <w:sz w:val="28"/>
          <w:szCs w:val="28"/>
          <w:lang w:eastAsia="en-US"/>
        </w:rPr>
        <w:t xml:space="preserve">правильное </w:t>
      </w:r>
      <w:r w:rsidRPr="00324BD1">
        <w:rPr>
          <w:rFonts w:ascii="PT Astra Serif" w:hAnsi="PT Astra Serif" w:cs="Times New Roman"/>
          <w:sz w:val="28"/>
          <w:szCs w:val="28"/>
        </w:rPr>
        <w:t xml:space="preserve">распределение </w:t>
      </w:r>
      <w:r w:rsidRPr="00324BD1">
        <w:rPr>
          <w:rFonts w:ascii="PT Astra Serif" w:hAnsi="PT Astra Serif" w:cs="Times New Roman"/>
          <w:sz w:val="28"/>
          <w:szCs w:val="28"/>
          <w:lang w:eastAsia="en-US"/>
        </w:rPr>
        <w:t>работников, ответственных за безопасное ведение работ в действующих электроустановках в соответствии с Правилами по охране труда при эксплуатации электроустановок - 5 баллов;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4BD1">
        <w:rPr>
          <w:rFonts w:ascii="PT Astra Serif" w:hAnsi="PT Astra Serif" w:cs="Times New Roman"/>
          <w:sz w:val="28"/>
          <w:szCs w:val="28"/>
        </w:rPr>
        <w:t xml:space="preserve">правильное оформление и заполнение </w:t>
      </w:r>
      <w:r w:rsidRPr="00324BD1">
        <w:rPr>
          <w:rFonts w:ascii="PT Astra Serif" w:hAnsi="PT Astra Serif" w:cs="Times New Roman"/>
          <w:sz w:val="28"/>
          <w:szCs w:val="28"/>
          <w:lang w:eastAsia="en-US"/>
        </w:rPr>
        <w:t>бланка наряда на выполнение электротехнических работ - 5 баллов.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4BD1">
        <w:rPr>
          <w:rFonts w:ascii="PT Astra Serif" w:hAnsi="PT Astra Serif" w:cs="Times New Roman"/>
          <w:sz w:val="28"/>
          <w:szCs w:val="28"/>
          <w:lang w:eastAsia="en-US"/>
        </w:rPr>
        <w:t>2. Проектирование и выполнение электрической схемы при помощи САПР Компас – 15 баллов (</w:t>
      </w:r>
      <w:r w:rsidRPr="00324BD1">
        <w:rPr>
          <w:rFonts w:ascii="PT Astra Serif" w:hAnsi="PT Astra Serif" w:cs="Times New Roman"/>
          <w:sz w:val="28"/>
          <w:szCs w:val="28"/>
        </w:rPr>
        <w:t xml:space="preserve">проектирование и чертеж электрической схемы управления дренажным насосом с применением асинхронного электродвигателя с короткозамкнутым ротором). 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4BD1">
        <w:rPr>
          <w:rFonts w:ascii="PT Astra Serif" w:hAnsi="PT Astra Serif" w:cs="Times New Roman"/>
          <w:sz w:val="28"/>
          <w:szCs w:val="28"/>
        </w:rPr>
        <w:t>Время выполнения задания – 40 минут.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4BD1">
        <w:rPr>
          <w:rFonts w:ascii="PT Astra Serif" w:hAnsi="PT Astra Serif" w:cs="Times New Roman"/>
          <w:sz w:val="28"/>
          <w:szCs w:val="28"/>
        </w:rPr>
        <w:t>Критерии оценки: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4BD1">
        <w:rPr>
          <w:rFonts w:ascii="PT Astra Serif" w:hAnsi="PT Astra Serif" w:cs="Times New Roman"/>
          <w:bCs/>
          <w:sz w:val="28"/>
          <w:szCs w:val="28"/>
        </w:rPr>
        <w:t>правильность установки формата – 2 балла;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4BD1">
        <w:rPr>
          <w:rFonts w:ascii="PT Astra Serif" w:hAnsi="PT Astra Serif" w:cs="Times New Roman"/>
          <w:bCs/>
          <w:sz w:val="28"/>
          <w:szCs w:val="28"/>
        </w:rPr>
        <w:t>соответствие выполненных УГО требованиям ЕСКД – 6 баллов;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4BD1">
        <w:rPr>
          <w:rFonts w:ascii="PT Astra Serif" w:hAnsi="PT Astra Serif" w:cs="Times New Roman"/>
          <w:bCs/>
          <w:sz w:val="28"/>
          <w:szCs w:val="28"/>
        </w:rPr>
        <w:t>соблюдение типов линий на чертеже в соответствии с ГОСТ 2.303-68 – 2 балла;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324BD1">
        <w:rPr>
          <w:rFonts w:ascii="PT Astra Serif" w:hAnsi="PT Astra Serif" w:cs="Times New Roman"/>
          <w:bCs/>
          <w:sz w:val="28"/>
          <w:szCs w:val="28"/>
        </w:rPr>
        <w:t>правильность заполнения надписей – 2 балла;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324BD1">
        <w:rPr>
          <w:rFonts w:ascii="PT Astra Serif" w:hAnsi="PT Astra Serif" w:cs="Times New Roman"/>
          <w:bCs/>
          <w:sz w:val="28"/>
          <w:szCs w:val="28"/>
        </w:rPr>
        <w:t>правильность оформления перечня элементов – 2 балла;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324BD1">
        <w:rPr>
          <w:rFonts w:ascii="PT Astra Serif" w:hAnsi="PT Astra Serif" w:cs="Times New Roman"/>
          <w:bCs/>
          <w:sz w:val="28"/>
          <w:szCs w:val="28"/>
        </w:rPr>
        <w:t>правильность нанесения обозначений на схеме – 1 балл.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4BD1">
        <w:rPr>
          <w:rFonts w:ascii="PT Astra Serif" w:hAnsi="PT Astra Serif" w:cs="Times New Roman"/>
          <w:sz w:val="28"/>
          <w:szCs w:val="28"/>
        </w:rPr>
        <w:t>3. Монтаж и проверка работы электрического оборудования – 50 баллов (монтаж разработанной схемы управления асинхронного электродвигателя с короткозамкнутым ротором согласно электромонтажным нормам и правилам, а также поиск и устранение неисправностей в электрической схеме).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324BD1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Время выполнения – 90 мин. 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324BD1">
        <w:rPr>
          <w:rFonts w:ascii="PT Astra Serif" w:eastAsia="Times New Roman" w:hAnsi="PT Astra Serif" w:cs="Times New Roman"/>
          <w:sz w:val="28"/>
          <w:szCs w:val="28"/>
          <w:lang w:eastAsia="en-US"/>
        </w:rPr>
        <w:t>Критерии оценки: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324BD1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правильность монтажа разработанной схемы (наружный осмотр) – </w:t>
      </w:r>
      <w:bookmarkStart w:id="0" w:name="_GoBack"/>
      <w:bookmarkEnd w:id="0"/>
      <w:r w:rsidRPr="00324BD1">
        <w:rPr>
          <w:rFonts w:ascii="PT Astra Serif" w:eastAsia="Times New Roman" w:hAnsi="PT Astra Serif" w:cs="Times New Roman"/>
          <w:sz w:val="28"/>
          <w:szCs w:val="28"/>
          <w:lang w:eastAsia="en-US"/>
        </w:rPr>
        <w:t>20 баллов;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324BD1">
        <w:rPr>
          <w:rFonts w:ascii="PT Astra Serif" w:eastAsia="Times New Roman" w:hAnsi="PT Astra Serif" w:cs="Times New Roman"/>
          <w:sz w:val="28"/>
          <w:szCs w:val="28"/>
          <w:lang w:eastAsia="en-US"/>
        </w:rPr>
        <w:t>работоспособность схемы – 20 баллов;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324BD1">
        <w:rPr>
          <w:rFonts w:ascii="PT Astra Serif" w:eastAsia="Times New Roman" w:hAnsi="PT Astra Serif" w:cs="Times New Roman"/>
          <w:sz w:val="28"/>
          <w:szCs w:val="28"/>
          <w:lang w:eastAsia="en-US"/>
        </w:rPr>
        <w:t>нахождение неисправностей</w:t>
      </w:r>
      <w:r w:rsidRPr="00324BD1">
        <w:rPr>
          <w:rFonts w:ascii="PT Astra Serif" w:hAnsi="PT Astra Serif" w:cs="Times New Roman"/>
          <w:sz w:val="28"/>
          <w:szCs w:val="28"/>
        </w:rPr>
        <w:t xml:space="preserve"> </w:t>
      </w:r>
      <w:r w:rsidRPr="00324BD1">
        <w:rPr>
          <w:rFonts w:ascii="PT Astra Serif" w:eastAsia="Times New Roman" w:hAnsi="PT Astra Serif" w:cs="Times New Roman"/>
          <w:sz w:val="28"/>
          <w:szCs w:val="28"/>
          <w:lang w:eastAsia="en-US"/>
        </w:rPr>
        <w:t>в электрической схеме – 5 баллов;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324BD1">
        <w:rPr>
          <w:rFonts w:ascii="PT Astra Serif" w:eastAsia="Times New Roman" w:hAnsi="PT Astra Serif" w:cs="Times New Roman"/>
          <w:sz w:val="28"/>
          <w:szCs w:val="28"/>
          <w:lang w:eastAsia="en-US"/>
        </w:rPr>
        <w:t>устранение неисправностей в электрической схеме – 5 баллов.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</w:rPr>
        <w:t>Максимальное количество баллов за практическую часть</w:t>
      </w:r>
      <w:r w:rsidRPr="00324BD1">
        <w:rPr>
          <w:rFonts w:ascii="PT Astra Serif" w:eastAsia="Times New Roman" w:hAnsi="PT Astra Serif" w:cs="Times New Roman"/>
          <w:sz w:val="28"/>
          <w:szCs w:val="28"/>
        </w:rPr>
        <w:t xml:space="preserve"> Олимпиады – 75 баллов.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sz w:val="28"/>
          <w:szCs w:val="28"/>
        </w:rPr>
        <w:t>На основании результатов выполнения практической части Олимпиады заполняется ведомость результатов выполнения практической части Олимпиады (приложение № 4 к Положению).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sz w:val="28"/>
          <w:szCs w:val="28"/>
          <w:lang w:eastAsia="en-US"/>
        </w:rPr>
        <w:t>Максимальное количество баллов за выполнение всех заданий</w:t>
      </w:r>
      <w:r w:rsidRPr="00324BD1">
        <w:rPr>
          <w:rFonts w:ascii="PT Astra Serif" w:eastAsia="Times New Roman" w:hAnsi="PT Astra Serif" w:cs="Times New Roman"/>
          <w:sz w:val="28"/>
          <w:szCs w:val="28"/>
        </w:rPr>
        <w:t xml:space="preserve"> Олимпиады – 100 баллов.</w:t>
      </w:r>
    </w:p>
    <w:p w:rsidR="00324BD1" w:rsidRPr="00324BD1" w:rsidRDefault="00324BD1" w:rsidP="00324BD1">
      <w:pPr>
        <w:pStyle w:val="aa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324BD1" w:rsidRPr="00324BD1" w:rsidRDefault="00324BD1" w:rsidP="00324BD1">
      <w:pPr>
        <w:pStyle w:val="aa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324BD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</w:rPr>
        <w:t>4.  Организация работы жюри</w:t>
      </w:r>
    </w:p>
    <w:p w:rsidR="00324BD1" w:rsidRPr="00324BD1" w:rsidRDefault="00324BD1" w:rsidP="00324BD1">
      <w:pPr>
        <w:pStyle w:val="aa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>4.1.  Для оценки качества выполнения конкурсных заданий и выявления победителей Оргкомитетом определяется и утверждается состав жюри Олимпиады (далее – Жюри) из числа высококвалифицированных специалистов профильных организаций.</w:t>
      </w:r>
    </w:p>
    <w:p w:rsidR="00324BD1" w:rsidRPr="00324BD1" w:rsidRDefault="00324BD1" w:rsidP="00324BD1">
      <w:pPr>
        <w:pStyle w:val="aa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>4.2.  В состав Жюри входят представители министерства образования Саратовской области, работодателей.</w:t>
      </w:r>
    </w:p>
    <w:p w:rsidR="00324BD1" w:rsidRPr="00324BD1" w:rsidRDefault="00324BD1" w:rsidP="00324BD1">
      <w:pPr>
        <w:pStyle w:val="aa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>4.3.  Члены Жюри оценивают уровень теоретической подготовки участников Олимпиады в пределах, установленных конкурсным заданием норм. Оценивают выполнение практической работы, правильность выполнения технологических операций, соблюдение норм и правил охраны труда, подводят итоги, определяют победителей Олимпиады, оформляют документацию.</w:t>
      </w:r>
    </w:p>
    <w:p w:rsidR="00324BD1" w:rsidRPr="00324BD1" w:rsidRDefault="00324BD1" w:rsidP="00324BD1">
      <w:pPr>
        <w:pStyle w:val="aa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>Жюри осуществляют приемку площадок проведения Олимпиады в профессиональных образовательных организациях, контроль проведения работ, дистанционную поддержку участников, находясь на площадке проведения Олимпиады в Техникуме.</w:t>
      </w:r>
    </w:p>
    <w:p w:rsidR="00324BD1" w:rsidRPr="00324BD1" w:rsidRDefault="00324BD1" w:rsidP="00324BD1">
      <w:pPr>
        <w:pStyle w:val="aa"/>
        <w:ind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4.4.  Результаты проведения Олимпиады отражаются в </w:t>
      </w:r>
      <w:r w:rsidRPr="00324BD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</w:rPr>
        <w:t>сводной ведомости</w:t>
      </w:r>
      <w:r w:rsidRPr="00324BD1">
        <w:rPr>
          <w:rFonts w:ascii="PT Astra Serif" w:eastAsia="Times New Roman" w:hAnsi="PT Astra Serif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324BD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</w:rPr>
        <w:t xml:space="preserve">результатов выполнения </w:t>
      </w:r>
      <w:r w:rsidRPr="00324BD1">
        <w:rPr>
          <w:rFonts w:ascii="PT Astra Serif" w:eastAsia="Times New Roman" w:hAnsi="PT Astra Serif" w:cs="Times New Roman"/>
          <w:sz w:val="28"/>
          <w:szCs w:val="28"/>
        </w:rPr>
        <w:t xml:space="preserve">теоретической и практической части </w:t>
      </w: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>Олимпиады (приложение № 5 к Положению).</w:t>
      </w:r>
    </w:p>
    <w:p w:rsidR="00324BD1" w:rsidRPr="00324BD1" w:rsidRDefault="00324BD1" w:rsidP="00324BD1">
      <w:pPr>
        <w:pStyle w:val="aa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>4.5.   По итогам  Олимпиады победители Олимпиады награждаются дипломами 1, 2 и 3 степени и определяются победители в номинациях.</w:t>
      </w:r>
    </w:p>
    <w:p w:rsidR="00324BD1" w:rsidRPr="00324BD1" w:rsidRDefault="00324BD1" w:rsidP="00324BD1">
      <w:pPr>
        <w:pStyle w:val="aa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4.6.  Награждение победителей Олимпиады состоится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16 ноября </w:t>
      </w: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>202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3</w:t>
      </w: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года.</w:t>
      </w:r>
    </w:p>
    <w:p w:rsidR="00324BD1" w:rsidRPr="00324BD1" w:rsidRDefault="00324BD1" w:rsidP="00324BD1">
      <w:pPr>
        <w:pStyle w:val="aa"/>
        <w:spacing w:line="276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324BD1" w:rsidRPr="00324BD1" w:rsidRDefault="00324BD1" w:rsidP="00324BD1">
      <w:pPr>
        <w:pStyle w:val="aa"/>
        <w:spacing w:line="276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5. Финансовые условия проведения </w:t>
      </w:r>
      <w:r w:rsidRPr="00324BD1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Олимпиады</w:t>
      </w:r>
    </w:p>
    <w:p w:rsidR="00324BD1" w:rsidRPr="00324BD1" w:rsidRDefault="00324BD1" w:rsidP="00324BD1">
      <w:pPr>
        <w:pStyle w:val="aa"/>
        <w:jc w:val="both"/>
        <w:rPr>
          <w:rFonts w:ascii="PT Astra Serif" w:hAnsi="PT Astra Serif" w:cs="Times New Roman"/>
          <w:spacing w:val="-8"/>
          <w:sz w:val="28"/>
          <w:szCs w:val="28"/>
        </w:rPr>
      </w:pPr>
      <w:r w:rsidRPr="00324BD1">
        <w:rPr>
          <w:rFonts w:ascii="PT Astra Serif" w:hAnsi="PT Astra Serif" w:cs="Times New Roman"/>
          <w:sz w:val="28"/>
          <w:szCs w:val="28"/>
        </w:rPr>
        <w:tab/>
        <w:t xml:space="preserve">5.1. </w:t>
      </w:r>
      <w:proofErr w:type="gramStart"/>
      <w:r w:rsidRPr="00324BD1">
        <w:rPr>
          <w:rFonts w:ascii="PT Astra Serif" w:hAnsi="PT Astra Serif" w:cs="Times New Roman"/>
          <w:sz w:val="28"/>
          <w:szCs w:val="28"/>
        </w:rPr>
        <w:t>Финансовое обеспечение Олимпиады осуществляется за  счет средств областного бюджета в рамках реализации мероприятия 4.4 «Создание комплексной системы профессиональной ориентации молодежи, направленной на повышение привлекательности программ профессионального образования, востребованных на региональном рынке труда, проведение ежегодных культурно-массовых и спортивных мероприятий для обучающихся и студентов профессиональных образовательных организаций области» подпрограммы 4 «Развитие профессионального образования» государственной программы Саратовской области «Развитие образования в Саратовской области</w:t>
      </w:r>
      <w:proofErr w:type="gramEnd"/>
      <w:r w:rsidRPr="00324BD1">
        <w:rPr>
          <w:rFonts w:ascii="PT Astra Serif" w:hAnsi="PT Astra Serif" w:cs="Times New Roman"/>
          <w:sz w:val="28"/>
          <w:szCs w:val="28"/>
        </w:rPr>
        <w:t xml:space="preserve">», утвержденной постановлением Правительства Саратовской области от 29 декабря 2018 года  № 760-П. </w:t>
      </w:r>
    </w:p>
    <w:p w:rsidR="00324BD1" w:rsidRPr="00324BD1" w:rsidRDefault="00324BD1" w:rsidP="00324BD1">
      <w:pPr>
        <w:pStyle w:val="aa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324BD1" w:rsidRPr="00324BD1" w:rsidRDefault="00324BD1" w:rsidP="00324BD1">
      <w:pPr>
        <w:pStyle w:val="aa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324BD1" w:rsidRPr="00324BD1" w:rsidRDefault="00324BD1" w:rsidP="00324BD1">
      <w:pPr>
        <w:pStyle w:val="aa"/>
        <w:ind w:left="4956" w:firstLine="708"/>
        <w:rPr>
          <w:rFonts w:ascii="PT Astra Serif" w:eastAsia="Times New Roman" w:hAnsi="PT Astra Serif" w:cs="Times New Roman"/>
          <w:sz w:val="28"/>
          <w:szCs w:val="28"/>
        </w:rPr>
      </w:pPr>
    </w:p>
    <w:p w:rsidR="00324BD1" w:rsidRPr="00324BD1" w:rsidRDefault="00324BD1" w:rsidP="00324BD1">
      <w:pPr>
        <w:pStyle w:val="aa"/>
        <w:ind w:left="4956" w:firstLine="708"/>
        <w:rPr>
          <w:rFonts w:ascii="PT Astra Serif" w:eastAsia="Times New Roman" w:hAnsi="PT Astra Serif" w:cs="Times New Roman"/>
          <w:sz w:val="28"/>
          <w:szCs w:val="28"/>
        </w:rPr>
      </w:pPr>
    </w:p>
    <w:p w:rsidR="00324BD1" w:rsidRPr="00324BD1" w:rsidRDefault="00324BD1" w:rsidP="00324BD1">
      <w:pPr>
        <w:pStyle w:val="aa"/>
        <w:ind w:left="4956" w:firstLine="708"/>
        <w:rPr>
          <w:rFonts w:ascii="PT Astra Serif" w:eastAsia="Times New Roman" w:hAnsi="PT Astra Serif" w:cs="Times New Roman"/>
          <w:sz w:val="28"/>
          <w:szCs w:val="28"/>
        </w:rPr>
      </w:pPr>
    </w:p>
    <w:p w:rsidR="00324BD1" w:rsidRPr="00324BD1" w:rsidRDefault="00324BD1" w:rsidP="00324BD1">
      <w:pPr>
        <w:pStyle w:val="aa"/>
        <w:ind w:left="4956" w:firstLine="708"/>
        <w:rPr>
          <w:rFonts w:ascii="PT Astra Serif" w:eastAsia="Times New Roman" w:hAnsi="PT Astra Serif" w:cs="Times New Roman"/>
          <w:sz w:val="28"/>
          <w:szCs w:val="28"/>
        </w:rPr>
      </w:pPr>
    </w:p>
    <w:p w:rsidR="00324BD1" w:rsidRPr="00324BD1" w:rsidRDefault="00324BD1" w:rsidP="00324BD1">
      <w:pPr>
        <w:pStyle w:val="aa"/>
        <w:ind w:left="4956" w:firstLine="708"/>
        <w:rPr>
          <w:rFonts w:ascii="PT Astra Serif" w:eastAsia="Times New Roman" w:hAnsi="PT Astra Serif" w:cs="Times New Roman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sz w:val="28"/>
          <w:szCs w:val="28"/>
        </w:rPr>
        <w:t>Приложение № 2</w:t>
      </w:r>
    </w:p>
    <w:p w:rsidR="00324BD1" w:rsidRPr="00324BD1" w:rsidRDefault="00324BD1" w:rsidP="00324BD1">
      <w:pPr>
        <w:pStyle w:val="aa"/>
        <w:ind w:left="4956" w:firstLine="708"/>
        <w:rPr>
          <w:rFonts w:ascii="PT Astra Serif" w:eastAsia="Times New Roman" w:hAnsi="PT Astra Serif" w:cs="Times New Roman"/>
          <w:sz w:val="28"/>
          <w:szCs w:val="28"/>
        </w:rPr>
      </w:pPr>
    </w:p>
    <w:p w:rsidR="00324BD1" w:rsidRPr="00324BD1" w:rsidRDefault="00324BD1" w:rsidP="00324BD1">
      <w:pPr>
        <w:pStyle w:val="aa"/>
        <w:ind w:left="4956" w:firstLine="708"/>
        <w:rPr>
          <w:rFonts w:ascii="PT Astra Serif" w:eastAsia="Times New Roman" w:hAnsi="PT Astra Serif" w:cs="Times New Roman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sz w:val="28"/>
          <w:szCs w:val="28"/>
        </w:rPr>
        <w:t>УТВЕРЖДЕН</w:t>
      </w:r>
    </w:p>
    <w:p w:rsidR="00324BD1" w:rsidRPr="00324BD1" w:rsidRDefault="00324BD1" w:rsidP="00324BD1">
      <w:pPr>
        <w:pStyle w:val="aa"/>
        <w:ind w:left="4956" w:firstLine="708"/>
        <w:rPr>
          <w:rFonts w:ascii="PT Astra Serif" w:eastAsia="Times New Roman" w:hAnsi="PT Astra Serif" w:cs="Times New Roman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sz w:val="28"/>
          <w:szCs w:val="28"/>
        </w:rPr>
        <w:t xml:space="preserve">приказом министерства </w:t>
      </w:r>
    </w:p>
    <w:p w:rsidR="00324BD1" w:rsidRPr="00324BD1" w:rsidRDefault="00324BD1" w:rsidP="00324BD1">
      <w:pPr>
        <w:pStyle w:val="aa"/>
        <w:ind w:left="4956" w:firstLine="708"/>
        <w:rPr>
          <w:rFonts w:ascii="PT Astra Serif" w:eastAsia="Times New Roman" w:hAnsi="PT Astra Serif" w:cs="Times New Roman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sz w:val="28"/>
          <w:szCs w:val="28"/>
        </w:rPr>
        <w:t xml:space="preserve">образования Саратовской </w:t>
      </w:r>
      <w:r w:rsidRPr="00324BD1">
        <w:rPr>
          <w:rFonts w:ascii="PT Astra Serif" w:eastAsia="Times New Roman" w:hAnsi="PT Astra Serif" w:cs="Times New Roman"/>
          <w:sz w:val="28"/>
          <w:szCs w:val="28"/>
        </w:rPr>
        <w:tab/>
        <w:t xml:space="preserve">области </w:t>
      </w:r>
    </w:p>
    <w:p w:rsidR="00324BD1" w:rsidRPr="00324BD1" w:rsidRDefault="00324BD1" w:rsidP="00324BD1">
      <w:pPr>
        <w:pStyle w:val="aa"/>
        <w:ind w:left="4956" w:firstLine="708"/>
        <w:jc w:val="both"/>
        <w:rPr>
          <w:rFonts w:ascii="PT Astra Serif" w:hAnsi="PT Astra Serif" w:cs="Times New Roman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sz w:val="28"/>
          <w:szCs w:val="28"/>
        </w:rPr>
        <w:t>от _______2022 г.  № ____</w:t>
      </w:r>
    </w:p>
    <w:p w:rsidR="00324BD1" w:rsidRPr="00324BD1" w:rsidRDefault="00324BD1" w:rsidP="00324BD1">
      <w:pPr>
        <w:pStyle w:val="aa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324BD1" w:rsidRPr="00324BD1" w:rsidRDefault="00324BD1" w:rsidP="00324BD1">
      <w:pPr>
        <w:pStyle w:val="aa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b/>
          <w:sz w:val="28"/>
          <w:szCs w:val="28"/>
        </w:rPr>
        <w:t>С О С Т А В</w:t>
      </w:r>
    </w:p>
    <w:p w:rsidR="00324BD1" w:rsidRPr="00324BD1" w:rsidRDefault="00324BD1" w:rsidP="00324BD1">
      <w:pPr>
        <w:pStyle w:val="aa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b/>
          <w:sz w:val="28"/>
          <w:szCs w:val="28"/>
        </w:rPr>
        <w:t xml:space="preserve">организационного комитета по подготовке и проведению </w:t>
      </w:r>
      <w:r w:rsidRPr="00324BD1">
        <w:rPr>
          <w:rFonts w:ascii="PT Astra Serif" w:hAnsi="PT Astra Serif" w:cs="Times New Roman"/>
          <w:b/>
          <w:sz w:val="28"/>
          <w:szCs w:val="28"/>
        </w:rPr>
        <w:t xml:space="preserve">областной </w:t>
      </w:r>
      <w:hyperlink r:id="rId17" w:tooltip="Конкурсы профессиональные" w:history="1">
        <w:r w:rsidRPr="00324BD1">
          <w:rPr>
            <w:rStyle w:val="a7"/>
            <w:rFonts w:ascii="PT Astra Serif" w:hAnsi="PT Astra Serif" w:cs="Times New Roman"/>
            <w:b/>
            <w:color w:val="auto"/>
            <w:sz w:val="28"/>
            <w:szCs w:val="28"/>
            <w:u w:val="none"/>
          </w:rPr>
          <w:t>олимпиады профессионального мастерства</w:t>
        </w:r>
      </w:hyperlink>
      <w:r w:rsidRPr="00324BD1">
        <w:rPr>
          <w:rFonts w:ascii="PT Astra Serif" w:hAnsi="PT Astra Serif" w:cs="Times New Roman"/>
          <w:b/>
          <w:sz w:val="28"/>
          <w:szCs w:val="28"/>
        </w:rPr>
        <w:t xml:space="preserve"> среди обучающихся профессиональных образовательных организаций Саратовской области по укрупненной группе специальностей 13.00.00 </w:t>
      </w:r>
      <w:proofErr w:type="spellStart"/>
      <w:r w:rsidRPr="00324BD1">
        <w:rPr>
          <w:rFonts w:ascii="PT Astra Serif" w:hAnsi="PT Astra Serif" w:cs="Times New Roman"/>
          <w:b/>
          <w:sz w:val="28"/>
          <w:szCs w:val="28"/>
        </w:rPr>
        <w:t>Электро</w:t>
      </w:r>
      <w:proofErr w:type="spellEnd"/>
      <w:r w:rsidRPr="00324BD1">
        <w:rPr>
          <w:rFonts w:ascii="PT Astra Serif" w:hAnsi="PT Astra Serif" w:cs="Times New Roman"/>
          <w:b/>
          <w:sz w:val="28"/>
          <w:szCs w:val="28"/>
        </w:rPr>
        <w:t xml:space="preserve"> – и теплоэнергетика по специальности 13.02.11 Техническая эксплуатация и обслуживание электрического и электромеханического оборудования</w:t>
      </w:r>
    </w:p>
    <w:p w:rsidR="00324BD1" w:rsidRPr="00324BD1" w:rsidRDefault="00324BD1" w:rsidP="00324BD1">
      <w:pPr>
        <w:pStyle w:val="aa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324BD1" w:rsidRPr="00324BD1" w:rsidRDefault="00324BD1" w:rsidP="00324BD1">
      <w:pPr>
        <w:pStyle w:val="aa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Григорьева Л.А.           -       заместитель министра образования                  </w:t>
      </w:r>
    </w:p>
    <w:p w:rsidR="00324BD1" w:rsidRPr="00324BD1" w:rsidRDefault="00324BD1" w:rsidP="00324BD1">
      <w:pPr>
        <w:pStyle w:val="aa"/>
        <w:ind w:left="708" w:firstLine="2642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Саратовской области – начальник управления        </w:t>
      </w:r>
    </w:p>
    <w:p w:rsidR="00324BD1" w:rsidRPr="00324BD1" w:rsidRDefault="00324BD1" w:rsidP="00324BD1">
      <w:pPr>
        <w:pStyle w:val="aa"/>
        <w:ind w:left="708" w:firstLine="2642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развития профессионального образования                                </w:t>
      </w:r>
      <w:proofErr w:type="spellStart"/>
      <w:r w:rsidRPr="00324BD1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ааааааааааааааа</w:t>
      </w:r>
      <w:proofErr w:type="spellEnd"/>
      <w:r w:rsidRPr="00324BD1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 xml:space="preserve">             </w:t>
      </w: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 организационной работы,  </w:t>
      </w:r>
      <w:proofErr w:type="spellStart"/>
      <w:r w:rsidRPr="00324BD1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ьььььььььььььььььь</w:t>
      </w:r>
      <w:proofErr w:type="spellEnd"/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               </w:t>
      </w:r>
    </w:p>
    <w:p w:rsidR="00324BD1" w:rsidRPr="00324BD1" w:rsidRDefault="00324BD1" w:rsidP="00324BD1">
      <w:pPr>
        <w:pStyle w:val="aa"/>
        <w:ind w:left="708" w:firstLine="2642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председатель организационного комитета;</w:t>
      </w:r>
    </w:p>
    <w:tbl>
      <w:tblPr>
        <w:tblW w:w="9519" w:type="dxa"/>
        <w:tblInd w:w="108" w:type="dxa"/>
        <w:tblLook w:val="04A0"/>
      </w:tblPr>
      <w:tblGrid>
        <w:gridCol w:w="2835"/>
        <w:gridCol w:w="426"/>
        <w:gridCol w:w="6258"/>
      </w:tblGrid>
      <w:tr w:rsidR="00324BD1" w:rsidRPr="00324BD1" w:rsidTr="00324BD1">
        <w:trPr>
          <w:cantSplit/>
          <w:trHeight w:val="108"/>
        </w:trPr>
        <w:tc>
          <w:tcPr>
            <w:tcW w:w="9519" w:type="dxa"/>
            <w:gridSpan w:val="3"/>
          </w:tcPr>
          <w:p w:rsidR="00324BD1" w:rsidRPr="00324BD1" w:rsidRDefault="00324BD1">
            <w:pPr>
              <w:pStyle w:val="aa"/>
              <w:spacing w:line="276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324BD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  <w:t>члены организационного комитета:</w:t>
            </w:r>
          </w:p>
          <w:p w:rsidR="00324BD1" w:rsidRPr="00324BD1" w:rsidRDefault="00324BD1">
            <w:pPr>
              <w:pStyle w:val="aa"/>
              <w:spacing w:line="276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24BD1" w:rsidRPr="00324BD1" w:rsidTr="00324BD1">
        <w:trPr>
          <w:cantSplit/>
          <w:trHeight w:val="1059"/>
        </w:trPr>
        <w:tc>
          <w:tcPr>
            <w:tcW w:w="2835" w:type="dxa"/>
            <w:hideMark/>
          </w:tcPr>
          <w:p w:rsidR="00324BD1" w:rsidRPr="00324BD1" w:rsidRDefault="00324BD1">
            <w:pPr>
              <w:pStyle w:val="aa"/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324BD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  <w:t>Дмитриев Д.В.</w:t>
            </w:r>
          </w:p>
        </w:tc>
        <w:tc>
          <w:tcPr>
            <w:tcW w:w="426" w:type="dxa"/>
            <w:hideMark/>
          </w:tcPr>
          <w:p w:rsidR="00324BD1" w:rsidRPr="00324BD1" w:rsidRDefault="00324BD1">
            <w:pPr>
              <w:pStyle w:val="aa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324BD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58" w:type="dxa"/>
          </w:tcPr>
          <w:p w:rsidR="00324BD1" w:rsidRPr="00324BD1" w:rsidRDefault="00324BD1">
            <w:pPr>
              <w:pStyle w:val="aa"/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324BD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  <w:t>директор государственного автономного профессионального образовательного учреждения Саратовской области «Поволжский колледж технологий и менеджмента»;</w:t>
            </w:r>
          </w:p>
          <w:p w:rsidR="00324BD1" w:rsidRPr="00324BD1" w:rsidRDefault="00324BD1">
            <w:pPr>
              <w:pStyle w:val="aa"/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24BD1" w:rsidRPr="00324BD1" w:rsidTr="00324BD1">
        <w:trPr>
          <w:cantSplit/>
          <w:trHeight w:val="1059"/>
        </w:trPr>
        <w:tc>
          <w:tcPr>
            <w:tcW w:w="2835" w:type="dxa"/>
            <w:hideMark/>
          </w:tcPr>
          <w:p w:rsidR="00324BD1" w:rsidRPr="00324BD1" w:rsidRDefault="00324BD1">
            <w:pPr>
              <w:pStyle w:val="aa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324BD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  <w:t>Фролова С.В.</w:t>
            </w:r>
          </w:p>
        </w:tc>
        <w:tc>
          <w:tcPr>
            <w:tcW w:w="426" w:type="dxa"/>
            <w:hideMark/>
          </w:tcPr>
          <w:p w:rsidR="00324BD1" w:rsidRPr="00324BD1" w:rsidRDefault="00324BD1">
            <w:pPr>
              <w:pStyle w:val="aa"/>
              <w:spacing w:line="276" w:lineRule="auto"/>
              <w:ind w:left="-108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324BD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58" w:type="dxa"/>
            <w:hideMark/>
          </w:tcPr>
          <w:p w:rsidR="00324BD1" w:rsidRPr="00324BD1" w:rsidRDefault="00324BD1">
            <w:pPr>
              <w:pStyle w:val="aa"/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324BD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  <w:t>директор государственного автономного профессионального образовательного учреждения Саратовской области «</w:t>
            </w:r>
            <w:proofErr w:type="spellStart"/>
            <w:r w:rsidRPr="00324BD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  <w:t>Вольский</w:t>
            </w:r>
            <w:proofErr w:type="spellEnd"/>
            <w:r w:rsidRPr="00324BD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  <w:t xml:space="preserve"> педагогический колледж им. Ф.И. Панферова», председатель </w:t>
            </w:r>
            <w:proofErr w:type="gramStart"/>
            <w:r w:rsidRPr="00324BD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  <w:t>Президиума Совета директоров      профессиональных образовательных</w:t>
            </w:r>
            <w:r w:rsidRPr="00324BD1">
              <w:rPr>
                <w:rFonts w:ascii="PT Astra Serif" w:eastAsia="Times New Roman" w:hAnsi="PT Astra Serif" w:cs="Times New Roman"/>
                <w:color w:val="FFFFFF" w:themeColor="background1"/>
                <w:sz w:val="28"/>
                <w:szCs w:val="28"/>
                <w:lang w:eastAsia="en-US"/>
              </w:rPr>
              <w:t xml:space="preserve"> </w:t>
            </w:r>
            <w:r w:rsidRPr="00324BD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  <w:t>организаций Саратовской области</w:t>
            </w:r>
            <w:proofErr w:type="gramEnd"/>
            <w:r w:rsidRPr="00324BD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</w:tc>
      </w:tr>
      <w:tr w:rsidR="00324BD1" w:rsidRPr="00324BD1" w:rsidTr="00324BD1">
        <w:trPr>
          <w:cantSplit/>
          <w:trHeight w:val="1494"/>
        </w:trPr>
        <w:tc>
          <w:tcPr>
            <w:tcW w:w="2835" w:type="dxa"/>
            <w:hideMark/>
          </w:tcPr>
          <w:p w:rsidR="00324BD1" w:rsidRPr="00324BD1" w:rsidRDefault="00324BD1">
            <w:pPr>
              <w:pStyle w:val="aa"/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324BD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  <w:t>Шипулина М.В.</w:t>
            </w:r>
          </w:p>
        </w:tc>
        <w:tc>
          <w:tcPr>
            <w:tcW w:w="426" w:type="dxa"/>
            <w:hideMark/>
          </w:tcPr>
          <w:p w:rsidR="00324BD1" w:rsidRPr="00324BD1" w:rsidRDefault="00324BD1">
            <w:pPr>
              <w:pStyle w:val="aa"/>
              <w:spacing w:line="276" w:lineRule="auto"/>
              <w:ind w:left="-108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324BD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58" w:type="dxa"/>
            <w:hideMark/>
          </w:tcPr>
          <w:p w:rsidR="00324BD1" w:rsidRPr="00324BD1" w:rsidRDefault="00324BD1">
            <w:pPr>
              <w:pStyle w:val="aa"/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324BD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  <w:t xml:space="preserve">консультант </w:t>
            </w:r>
            <w:proofErr w:type="gramStart"/>
            <w:r w:rsidRPr="00324BD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  <w:t>отдела развития профессионального                                                               образования управления развития профессионального образования</w:t>
            </w:r>
            <w:proofErr w:type="gramEnd"/>
            <w:r w:rsidRPr="00324BD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  <w:t xml:space="preserve"> и организационной работы министерства образования Саратовской области.  </w:t>
            </w:r>
          </w:p>
          <w:p w:rsidR="00324BD1" w:rsidRPr="00324BD1" w:rsidRDefault="00324BD1">
            <w:pPr>
              <w:pStyle w:val="aa"/>
              <w:spacing w:line="276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324BD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  <w:t xml:space="preserve">                      </w:t>
            </w:r>
          </w:p>
        </w:tc>
      </w:tr>
    </w:tbl>
    <w:p w:rsidR="00324BD1" w:rsidRPr="00324BD1" w:rsidRDefault="00324BD1" w:rsidP="00324BD1">
      <w:pPr>
        <w:rPr>
          <w:rFonts w:ascii="PT Astra Serif" w:eastAsia="Times New Roman" w:hAnsi="PT Astra Serif"/>
          <w:color w:val="000000"/>
        </w:rPr>
        <w:sectPr w:rsidR="00324BD1" w:rsidRPr="00324BD1" w:rsidSect="005C3B32">
          <w:headerReference w:type="default" r:id="rId18"/>
          <w:headerReference w:type="first" r:id="rId19"/>
          <w:pgSz w:w="11906" w:h="16838"/>
          <w:pgMar w:top="-426" w:right="851" w:bottom="1134" w:left="1701" w:header="426" w:footer="709" w:gutter="0"/>
          <w:cols w:space="720"/>
          <w:titlePg/>
          <w:docGrid w:linePitch="381"/>
        </w:sectPr>
      </w:pPr>
    </w:p>
    <w:p w:rsidR="00324BD1" w:rsidRPr="00324BD1" w:rsidRDefault="00324BD1" w:rsidP="00324BD1">
      <w:pPr>
        <w:pStyle w:val="aa"/>
        <w:ind w:left="7797"/>
        <w:rPr>
          <w:rFonts w:ascii="PT Astra Serif" w:eastAsia="Times New Roman" w:hAnsi="PT Astra Serif" w:cs="Times New Roman"/>
          <w:sz w:val="24"/>
          <w:szCs w:val="24"/>
        </w:rPr>
      </w:pPr>
      <w:r w:rsidRPr="00324BD1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 1</w:t>
      </w:r>
    </w:p>
    <w:p w:rsidR="00324BD1" w:rsidRPr="00324BD1" w:rsidRDefault="00324BD1" w:rsidP="00324BD1">
      <w:pPr>
        <w:pStyle w:val="aa"/>
        <w:ind w:left="7797"/>
        <w:rPr>
          <w:rFonts w:ascii="PT Astra Serif" w:hAnsi="PT Astra Serif" w:cs="Times New Roman"/>
          <w:sz w:val="24"/>
          <w:szCs w:val="24"/>
        </w:rPr>
      </w:pPr>
      <w:r w:rsidRPr="00324BD1">
        <w:rPr>
          <w:rFonts w:ascii="PT Astra Serif" w:hAnsi="PT Astra Serif" w:cs="Times New Roman"/>
          <w:sz w:val="24"/>
          <w:szCs w:val="24"/>
        </w:rPr>
        <w:t>к положению об  областной  </w:t>
      </w:r>
      <w:hyperlink r:id="rId20" w:tooltip="Конкурсы профессиональные" w:history="1">
        <w:r w:rsidRPr="00324BD1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</w:rPr>
          <w:t>олимпиаде профессионального мастерства</w:t>
        </w:r>
      </w:hyperlink>
      <w:r w:rsidRPr="00324BD1">
        <w:rPr>
          <w:rFonts w:ascii="PT Astra Serif" w:hAnsi="PT Astra Serif" w:cs="Times New Roman"/>
          <w:sz w:val="24"/>
          <w:szCs w:val="24"/>
        </w:rPr>
        <w:t xml:space="preserve"> среди обучающихся профессиональных образовательных организаций Саратовской области </w:t>
      </w:r>
    </w:p>
    <w:p w:rsidR="00324BD1" w:rsidRPr="00324BD1" w:rsidRDefault="00324BD1" w:rsidP="00324BD1">
      <w:pPr>
        <w:pStyle w:val="aa"/>
        <w:rPr>
          <w:rFonts w:ascii="PT Astra Serif" w:hAnsi="PT Astra Serif" w:cs="Times New Roman"/>
          <w:sz w:val="24"/>
          <w:szCs w:val="24"/>
        </w:rPr>
      </w:pP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  <w:t xml:space="preserve">по укрупненной группе специальностей 13.00.00 </w:t>
      </w:r>
      <w:proofErr w:type="spellStart"/>
      <w:r w:rsidRPr="00324BD1">
        <w:rPr>
          <w:rFonts w:ascii="PT Astra Serif" w:hAnsi="PT Astra Serif" w:cs="Times New Roman"/>
          <w:sz w:val="24"/>
          <w:szCs w:val="24"/>
        </w:rPr>
        <w:t>Электро</w:t>
      </w:r>
      <w:proofErr w:type="spellEnd"/>
      <w:r w:rsidRPr="00324BD1">
        <w:rPr>
          <w:rFonts w:ascii="PT Astra Serif" w:hAnsi="PT Astra Serif" w:cs="Times New Roman"/>
          <w:sz w:val="24"/>
          <w:szCs w:val="24"/>
        </w:rPr>
        <w:t xml:space="preserve"> – </w:t>
      </w:r>
    </w:p>
    <w:p w:rsidR="00324BD1" w:rsidRPr="00324BD1" w:rsidRDefault="00324BD1" w:rsidP="00324BD1">
      <w:pPr>
        <w:pStyle w:val="aa"/>
        <w:rPr>
          <w:rFonts w:ascii="PT Astra Serif" w:hAnsi="PT Astra Serif" w:cs="Times New Roman"/>
          <w:sz w:val="24"/>
          <w:szCs w:val="24"/>
        </w:rPr>
      </w:pP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  <w:t>и теплоэнергетика по специальности 13.02.11 Техническая</w:t>
      </w:r>
    </w:p>
    <w:p w:rsidR="00324BD1" w:rsidRPr="00324BD1" w:rsidRDefault="00324BD1" w:rsidP="00324BD1">
      <w:pPr>
        <w:pStyle w:val="aa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</w:rPr>
      </w:pP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  <w:t xml:space="preserve">эксплуатация и обслуживание электрического и </w:t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</w:r>
      <w:r w:rsidRPr="00324BD1">
        <w:rPr>
          <w:rFonts w:ascii="PT Astra Serif" w:hAnsi="PT Astra Serif" w:cs="Times New Roman"/>
          <w:sz w:val="24"/>
          <w:szCs w:val="24"/>
        </w:rPr>
        <w:tab/>
        <w:t>электромеханического оборудования</w:t>
      </w:r>
      <w:r w:rsidRPr="00324BD1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</w:rPr>
        <w:t xml:space="preserve"> </w:t>
      </w:r>
      <w:r w:rsidRPr="00324BD1">
        <w:rPr>
          <w:rFonts w:ascii="PT Astra Serif" w:hAnsi="PT Astra Serif" w:cs="Times New Roman"/>
          <w:sz w:val="24"/>
          <w:szCs w:val="24"/>
        </w:rPr>
        <w:t>(по отраслям)</w:t>
      </w:r>
    </w:p>
    <w:p w:rsidR="00324BD1" w:rsidRDefault="00324BD1" w:rsidP="00324BD1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324BD1" w:rsidRPr="00324BD1" w:rsidRDefault="00324BD1" w:rsidP="00324BD1">
      <w:pPr>
        <w:pStyle w:val="aa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b/>
          <w:sz w:val="28"/>
          <w:szCs w:val="28"/>
          <w:bdr w:val="none" w:sz="0" w:space="0" w:color="auto" w:frame="1"/>
        </w:rPr>
        <w:t>Заявка</w:t>
      </w:r>
    </w:p>
    <w:p w:rsidR="00324BD1" w:rsidRPr="00324BD1" w:rsidRDefault="00324BD1" w:rsidP="00324BD1">
      <w:pPr>
        <w:pStyle w:val="aa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4BD1">
        <w:rPr>
          <w:rFonts w:ascii="PT Astra Serif" w:eastAsia="Times New Roman" w:hAnsi="PT Astra Serif" w:cs="Times New Roman"/>
          <w:b/>
          <w:sz w:val="28"/>
          <w:szCs w:val="28"/>
          <w:bdr w:val="none" w:sz="0" w:space="0" w:color="auto" w:frame="1"/>
        </w:rPr>
        <w:t xml:space="preserve">на участие в </w:t>
      </w:r>
      <w:r w:rsidRPr="00324BD1">
        <w:rPr>
          <w:rFonts w:ascii="PT Astra Serif" w:hAnsi="PT Astra Serif" w:cs="Times New Roman"/>
          <w:b/>
          <w:sz w:val="28"/>
          <w:szCs w:val="28"/>
        </w:rPr>
        <w:t>областной  </w:t>
      </w:r>
      <w:hyperlink r:id="rId21" w:tooltip="Конкурсы профессиональные" w:history="1">
        <w:r w:rsidRPr="00324BD1">
          <w:rPr>
            <w:rStyle w:val="a7"/>
            <w:rFonts w:ascii="PT Astra Serif" w:hAnsi="PT Astra Serif" w:cs="Times New Roman"/>
            <w:b/>
            <w:color w:val="auto"/>
            <w:sz w:val="28"/>
            <w:szCs w:val="28"/>
            <w:u w:val="none"/>
          </w:rPr>
          <w:t>олимпиаде профессионального мастерства</w:t>
        </w:r>
      </w:hyperlink>
      <w:r w:rsidRPr="00324BD1">
        <w:rPr>
          <w:rFonts w:ascii="PT Astra Serif" w:hAnsi="PT Astra Serif" w:cs="Times New Roman"/>
          <w:b/>
          <w:sz w:val="28"/>
          <w:szCs w:val="28"/>
        </w:rPr>
        <w:t xml:space="preserve"> среди обучающихся профессиональных образовательных организаций Саратовской области по укрупненной группе специальностей 13.00.00 </w:t>
      </w:r>
      <w:proofErr w:type="spellStart"/>
      <w:r w:rsidRPr="00324BD1">
        <w:rPr>
          <w:rFonts w:ascii="PT Astra Serif" w:hAnsi="PT Astra Serif" w:cs="Times New Roman"/>
          <w:b/>
          <w:sz w:val="28"/>
          <w:szCs w:val="28"/>
        </w:rPr>
        <w:t>Электро</w:t>
      </w:r>
      <w:proofErr w:type="spellEnd"/>
      <w:r w:rsidRPr="00324BD1">
        <w:rPr>
          <w:rFonts w:ascii="PT Astra Serif" w:hAnsi="PT Astra Serif" w:cs="Times New Roman"/>
          <w:b/>
          <w:sz w:val="28"/>
          <w:szCs w:val="28"/>
        </w:rPr>
        <w:t xml:space="preserve"> –</w:t>
      </w:r>
    </w:p>
    <w:p w:rsidR="00324BD1" w:rsidRPr="00324BD1" w:rsidRDefault="00324BD1" w:rsidP="00324BD1">
      <w:pPr>
        <w:pStyle w:val="aa"/>
        <w:jc w:val="center"/>
        <w:rPr>
          <w:rFonts w:ascii="PT Astra Serif" w:eastAsia="Times New Roman" w:hAnsi="PT Astra Serif" w:cs="Times New Roman"/>
          <w:b/>
          <w:sz w:val="28"/>
          <w:szCs w:val="28"/>
          <w:bdr w:val="none" w:sz="0" w:space="0" w:color="auto" w:frame="1"/>
        </w:rPr>
      </w:pPr>
      <w:r w:rsidRPr="00324BD1">
        <w:rPr>
          <w:rFonts w:ascii="PT Astra Serif" w:hAnsi="PT Astra Serif" w:cs="Times New Roman"/>
          <w:b/>
          <w:sz w:val="28"/>
          <w:szCs w:val="28"/>
        </w:rPr>
        <w:t>и теплоэнергетика по специальности 13.02.11 Техническая эксплуатация и обслуживание электрического и электромеханического оборудования (по отраслям)</w:t>
      </w:r>
    </w:p>
    <w:p w:rsidR="00324BD1" w:rsidRDefault="00324BD1" w:rsidP="00324BD1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tbl>
      <w:tblPr>
        <w:tblStyle w:val="a8"/>
        <w:tblW w:w="14850" w:type="dxa"/>
        <w:tblLook w:val="04A0"/>
      </w:tblPr>
      <w:tblGrid>
        <w:gridCol w:w="2235"/>
        <w:gridCol w:w="5103"/>
        <w:gridCol w:w="7512"/>
      </w:tblGrid>
      <w:tr w:rsidR="00324BD1" w:rsidRPr="00324BD1" w:rsidTr="00324BD1">
        <w:tc>
          <w:tcPr>
            <w:tcW w:w="7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1" w:rsidRPr="00324BD1" w:rsidRDefault="00324BD1">
            <w:pPr>
              <w:pStyle w:val="aa"/>
              <w:rPr>
                <w:rFonts w:ascii="PT Astra Serif" w:eastAsia="Times New Roman" w:hAnsi="PT Astra Serif" w:cs="Times New Roman"/>
                <w:lang w:eastAsia="en-US"/>
              </w:rPr>
            </w:pPr>
            <w:r w:rsidRPr="00324BD1">
              <w:rPr>
                <w:rFonts w:ascii="PT Astra Serif" w:eastAsia="Times New Roman" w:hAnsi="PT Astra Serif" w:cs="Times New Roman"/>
                <w:lang w:eastAsia="en-US"/>
              </w:rPr>
              <w:t>Полное наименование профессиональной образовательной организации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D1" w:rsidRPr="00324BD1" w:rsidRDefault="00324BD1">
            <w:pPr>
              <w:spacing w:line="330" w:lineRule="atLeast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</w:rPr>
            </w:pPr>
          </w:p>
        </w:tc>
      </w:tr>
      <w:tr w:rsidR="00324BD1" w:rsidRPr="00324BD1" w:rsidTr="00324BD1">
        <w:tc>
          <w:tcPr>
            <w:tcW w:w="7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1" w:rsidRPr="00324BD1" w:rsidRDefault="00324BD1">
            <w:pPr>
              <w:pStyle w:val="aa"/>
              <w:rPr>
                <w:rFonts w:ascii="PT Astra Serif" w:eastAsia="Times New Roman" w:hAnsi="PT Astra Serif" w:cs="Times New Roman"/>
                <w:color w:val="000000"/>
                <w:lang w:eastAsia="en-US"/>
              </w:rPr>
            </w:pPr>
            <w:r w:rsidRPr="00324BD1">
              <w:rPr>
                <w:rFonts w:ascii="PT Astra Serif" w:eastAsia="Times New Roman" w:hAnsi="PT Astra Serif" w:cs="Times New Roman"/>
                <w:color w:val="000000"/>
                <w:lang w:eastAsia="en-US"/>
              </w:rPr>
              <w:t xml:space="preserve">Сокращенное наименование </w:t>
            </w:r>
            <w:r w:rsidRPr="00324BD1">
              <w:rPr>
                <w:rFonts w:ascii="PT Astra Serif" w:eastAsia="Times New Roman" w:hAnsi="PT Astra Serif" w:cs="Times New Roman"/>
                <w:lang w:eastAsia="en-US"/>
              </w:rPr>
              <w:t>профессиональной образовательной организации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D1" w:rsidRPr="00324BD1" w:rsidRDefault="00324BD1">
            <w:pPr>
              <w:spacing w:line="330" w:lineRule="atLeast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</w:rPr>
            </w:pPr>
          </w:p>
        </w:tc>
      </w:tr>
      <w:tr w:rsidR="00324BD1" w:rsidRPr="00324BD1" w:rsidTr="00324BD1">
        <w:tc>
          <w:tcPr>
            <w:tcW w:w="7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1" w:rsidRPr="00324BD1" w:rsidRDefault="00324BD1">
            <w:pPr>
              <w:pStyle w:val="aa"/>
              <w:rPr>
                <w:rFonts w:ascii="PT Astra Serif" w:eastAsia="Times New Roman" w:hAnsi="PT Astra Serif" w:cs="Times New Roman"/>
                <w:color w:val="000000"/>
                <w:lang w:eastAsia="en-US"/>
              </w:rPr>
            </w:pPr>
            <w:proofErr w:type="gramStart"/>
            <w:r w:rsidRPr="00324BD1">
              <w:rPr>
                <w:rFonts w:ascii="PT Astra Serif" w:eastAsia="Times New Roman" w:hAnsi="PT Astra Serif" w:cs="Times New Roman"/>
                <w:color w:val="000000"/>
                <w:lang w:eastAsia="en-US"/>
              </w:rPr>
              <w:t xml:space="preserve">Руководитель </w:t>
            </w:r>
            <w:r w:rsidRPr="00324BD1">
              <w:rPr>
                <w:rFonts w:ascii="PT Astra Serif" w:eastAsia="Times New Roman" w:hAnsi="PT Astra Serif" w:cs="Times New Roman"/>
                <w:lang w:eastAsia="en-US"/>
              </w:rPr>
              <w:t>профессиональной образовательной организации</w:t>
            </w:r>
            <w:r w:rsidRPr="00324BD1">
              <w:rPr>
                <w:rFonts w:ascii="PT Astra Serif" w:eastAsia="Times New Roman" w:hAnsi="PT Astra Serif" w:cs="Times New Roman"/>
                <w:color w:val="000000"/>
                <w:lang w:eastAsia="en-US"/>
              </w:rPr>
              <w:t xml:space="preserve"> (фамилия, имя, отчество (при наличии)</w:t>
            </w:r>
            <w:proofErr w:type="gramEnd"/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D1" w:rsidRPr="00324BD1" w:rsidRDefault="00324BD1">
            <w:pPr>
              <w:spacing w:line="330" w:lineRule="atLeast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</w:rPr>
            </w:pPr>
          </w:p>
        </w:tc>
      </w:tr>
      <w:tr w:rsidR="00324BD1" w:rsidRPr="00324BD1" w:rsidTr="00324BD1">
        <w:tc>
          <w:tcPr>
            <w:tcW w:w="7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1" w:rsidRPr="00324BD1" w:rsidRDefault="00324BD1">
            <w:pPr>
              <w:spacing w:line="330" w:lineRule="atLeast"/>
              <w:textAlignment w:val="baseline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324BD1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 xml:space="preserve">Адрес </w:t>
            </w:r>
            <w:r w:rsidRPr="00324BD1">
              <w:rPr>
                <w:rFonts w:ascii="PT Astra Serif" w:eastAsia="Times New Roman" w:hAnsi="PT Astra Serif"/>
                <w:sz w:val="22"/>
                <w:szCs w:val="22"/>
              </w:rPr>
              <w:t>профессиональной образовательной организации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D1" w:rsidRPr="00324BD1" w:rsidRDefault="00324BD1">
            <w:pPr>
              <w:spacing w:line="330" w:lineRule="atLeast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</w:rPr>
            </w:pPr>
          </w:p>
        </w:tc>
      </w:tr>
      <w:tr w:rsidR="00324BD1" w:rsidRPr="00324BD1" w:rsidTr="00324BD1">
        <w:tc>
          <w:tcPr>
            <w:tcW w:w="7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1" w:rsidRPr="00324BD1" w:rsidRDefault="00324BD1">
            <w:pPr>
              <w:spacing w:line="330" w:lineRule="atLeast"/>
              <w:textAlignment w:val="baseline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324BD1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Телефоны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D1" w:rsidRPr="00324BD1" w:rsidRDefault="00324BD1">
            <w:pPr>
              <w:spacing w:line="330" w:lineRule="atLeast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</w:rPr>
            </w:pPr>
          </w:p>
        </w:tc>
      </w:tr>
      <w:tr w:rsidR="00324BD1" w:rsidRPr="00324BD1" w:rsidTr="00324BD1">
        <w:tc>
          <w:tcPr>
            <w:tcW w:w="7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1" w:rsidRPr="00324BD1" w:rsidRDefault="00324BD1">
            <w:pPr>
              <w:spacing w:line="330" w:lineRule="atLeast"/>
              <w:textAlignment w:val="baseline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324BD1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Электронная почта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D1" w:rsidRPr="00324BD1" w:rsidRDefault="00324BD1">
            <w:pPr>
              <w:spacing w:line="330" w:lineRule="atLeast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</w:rPr>
            </w:pPr>
          </w:p>
        </w:tc>
      </w:tr>
      <w:tr w:rsidR="00324BD1" w:rsidRPr="00324BD1" w:rsidTr="00324BD1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1" w:rsidRPr="00324BD1" w:rsidRDefault="00324BD1">
            <w:pPr>
              <w:pStyle w:val="aa"/>
              <w:rPr>
                <w:rFonts w:ascii="PT Astra Serif" w:hAnsi="PT Astra Serif" w:cs="Times New Roman"/>
                <w:lang w:eastAsia="en-US"/>
              </w:rPr>
            </w:pPr>
            <w:r w:rsidRPr="00324BD1">
              <w:rPr>
                <w:rFonts w:ascii="PT Astra Serif" w:hAnsi="PT Astra Serif" w:cs="Times New Roman"/>
                <w:lang w:eastAsia="en-US"/>
              </w:rPr>
              <w:t>Должностное лицо, отвечающее за участие в Олимпиаде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1" w:rsidRPr="00324BD1" w:rsidRDefault="00324BD1">
            <w:pPr>
              <w:spacing w:line="330" w:lineRule="atLeast"/>
              <w:textAlignment w:val="baseline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324BD1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D1" w:rsidRPr="00324BD1" w:rsidRDefault="00324BD1">
            <w:pPr>
              <w:spacing w:line="330" w:lineRule="atLeast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</w:rPr>
            </w:pPr>
          </w:p>
        </w:tc>
      </w:tr>
      <w:tr w:rsidR="00324BD1" w:rsidRPr="00324BD1" w:rsidTr="00324BD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BD1" w:rsidRPr="00324BD1" w:rsidRDefault="00324BD1">
            <w:pPr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1" w:rsidRPr="00324BD1" w:rsidRDefault="00324BD1">
            <w:pPr>
              <w:spacing w:line="330" w:lineRule="atLeast"/>
              <w:textAlignment w:val="baseline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324BD1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занимаемая должность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D1" w:rsidRPr="00324BD1" w:rsidRDefault="00324BD1">
            <w:pPr>
              <w:spacing w:line="330" w:lineRule="atLeast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</w:rPr>
            </w:pPr>
          </w:p>
        </w:tc>
      </w:tr>
      <w:tr w:rsidR="00324BD1" w:rsidRPr="00324BD1" w:rsidTr="00324BD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BD1" w:rsidRPr="00324BD1" w:rsidRDefault="00324BD1">
            <w:pPr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1" w:rsidRPr="00324BD1" w:rsidRDefault="00324BD1">
            <w:pPr>
              <w:pStyle w:val="aa"/>
              <w:rPr>
                <w:rFonts w:ascii="PT Astra Serif" w:hAnsi="PT Astra Serif" w:cs="Times New Roman"/>
                <w:lang w:eastAsia="en-US"/>
              </w:rPr>
            </w:pPr>
            <w:r w:rsidRPr="00324BD1">
              <w:rPr>
                <w:rFonts w:ascii="PT Astra Serif" w:hAnsi="PT Astra Serif" w:cs="Times New Roman"/>
                <w:lang w:eastAsia="en-US"/>
              </w:rPr>
              <w:t>контактный телефон с кодом населенного пункта и (или) мобильный телефон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D1" w:rsidRPr="00324BD1" w:rsidRDefault="00324BD1">
            <w:pPr>
              <w:spacing w:line="330" w:lineRule="atLeast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</w:rPr>
            </w:pPr>
          </w:p>
        </w:tc>
      </w:tr>
    </w:tbl>
    <w:p w:rsidR="00324BD1" w:rsidRPr="00324BD1" w:rsidRDefault="00324BD1" w:rsidP="00324BD1">
      <w:pPr>
        <w:spacing w:line="330" w:lineRule="atLeast"/>
        <w:jc w:val="center"/>
        <w:textAlignment w:val="baseline"/>
        <w:rPr>
          <w:rFonts w:ascii="PT Astra Serif" w:eastAsia="Times New Roman" w:hAnsi="PT Astra Serif"/>
          <w:b/>
          <w:color w:val="000000"/>
          <w:sz w:val="22"/>
          <w:szCs w:val="22"/>
        </w:rPr>
      </w:pPr>
      <w:r w:rsidRPr="00324BD1">
        <w:rPr>
          <w:rFonts w:ascii="PT Astra Serif" w:eastAsia="Times New Roman" w:hAnsi="PT Astra Serif"/>
          <w:b/>
          <w:color w:val="000000"/>
          <w:sz w:val="22"/>
          <w:szCs w:val="22"/>
        </w:rPr>
        <w:t>Информация об участнике Олимпиады</w:t>
      </w:r>
    </w:p>
    <w:tbl>
      <w:tblPr>
        <w:tblStyle w:val="a8"/>
        <w:tblW w:w="0" w:type="auto"/>
        <w:tblLook w:val="04A0"/>
      </w:tblPr>
      <w:tblGrid>
        <w:gridCol w:w="665"/>
        <w:gridCol w:w="3590"/>
        <w:gridCol w:w="1943"/>
        <w:gridCol w:w="1807"/>
        <w:gridCol w:w="2906"/>
        <w:gridCol w:w="3875"/>
      </w:tblGrid>
      <w:tr w:rsidR="00324BD1" w:rsidRPr="00324BD1" w:rsidTr="00324BD1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1" w:rsidRPr="00324BD1" w:rsidRDefault="00324BD1">
            <w:pPr>
              <w:pStyle w:val="aa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324BD1">
              <w:rPr>
                <w:rFonts w:ascii="PT Astra Serif" w:hAnsi="PT Astra Serif" w:cs="Times New Roman"/>
                <w:lang w:eastAsia="en-US"/>
              </w:rPr>
              <w:t xml:space="preserve">№ </w:t>
            </w:r>
            <w:proofErr w:type="spellStart"/>
            <w:r w:rsidRPr="00324BD1">
              <w:rPr>
                <w:rFonts w:ascii="PT Astra Serif" w:hAnsi="PT Astra Serif" w:cs="Times New Roman"/>
                <w:lang w:eastAsia="en-US"/>
              </w:rPr>
              <w:t>пп</w:t>
            </w:r>
            <w:proofErr w:type="spellEnd"/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1" w:rsidRPr="00324BD1" w:rsidRDefault="00324BD1">
            <w:pPr>
              <w:pStyle w:val="aa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324BD1">
              <w:rPr>
                <w:rFonts w:ascii="PT Astra Serif" w:hAnsi="PT Astra Serif" w:cs="Times New Roman"/>
                <w:lang w:eastAsia="en-US"/>
              </w:rPr>
              <w:t>Фамилия, имя, отчество (</w:t>
            </w:r>
            <w:r w:rsidRPr="00324BD1">
              <w:rPr>
                <w:rFonts w:ascii="PT Astra Serif" w:eastAsia="Times New Roman" w:hAnsi="PT Astra Serif" w:cs="Times New Roman"/>
                <w:color w:val="000000"/>
                <w:lang w:eastAsia="en-US"/>
              </w:rPr>
              <w:t>при наличии)</w:t>
            </w:r>
            <w:r w:rsidRPr="00324BD1">
              <w:rPr>
                <w:rFonts w:ascii="PT Astra Serif" w:hAnsi="PT Astra Serif" w:cs="Times New Roman"/>
                <w:lang w:eastAsia="en-US"/>
              </w:rPr>
              <w:t xml:space="preserve"> участника Олимпиады (обучающегося)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1" w:rsidRPr="00324BD1" w:rsidRDefault="00324BD1">
            <w:pPr>
              <w:pStyle w:val="aa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324BD1">
              <w:rPr>
                <w:rFonts w:ascii="PT Astra Serif" w:hAnsi="PT Astra Serif" w:cs="Times New Roman"/>
                <w:lang w:eastAsia="en-US"/>
              </w:rPr>
              <w:t>Дата рождения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1" w:rsidRPr="00324BD1" w:rsidRDefault="00324BD1">
            <w:pPr>
              <w:pStyle w:val="aa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324BD1">
              <w:rPr>
                <w:rFonts w:ascii="PT Astra Serif" w:hAnsi="PT Astra Serif" w:cs="Times New Roman"/>
                <w:lang w:eastAsia="en-US"/>
              </w:rPr>
              <w:t>Курс обучения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1" w:rsidRPr="00324BD1" w:rsidRDefault="00324BD1">
            <w:pPr>
              <w:pStyle w:val="aa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324BD1">
              <w:rPr>
                <w:rFonts w:ascii="PT Astra Serif" w:hAnsi="PT Astra Serif" w:cs="Times New Roman"/>
                <w:lang w:eastAsia="en-US"/>
              </w:rPr>
              <w:t>Код и наименование профессии/специальности</w:t>
            </w:r>
          </w:p>
        </w:tc>
        <w:tc>
          <w:tcPr>
            <w:tcW w:w="3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1" w:rsidRPr="00324BD1" w:rsidRDefault="00324BD1">
            <w:pPr>
              <w:pStyle w:val="aa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324BD1">
              <w:rPr>
                <w:rFonts w:ascii="PT Astra Serif" w:hAnsi="PT Astra Serif" w:cs="Times New Roman"/>
                <w:lang w:eastAsia="en-US"/>
              </w:rPr>
              <w:t>Фамилия, имя, отчество (</w:t>
            </w:r>
            <w:r w:rsidRPr="00324BD1">
              <w:rPr>
                <w:rFonts w:ascii="PT Astra Serif" w:eastAsia="Times New Roman" w:hAnsi="PT Astra Serif" w:cs="Times New Roman"/>
                <w:color w:val="000000"/>
                <w:lang w:eastAsia="en-US"/>
              </w:rPr>
              <w:t>при наличии)</w:t>
            </w:r>
          </w:p>
          <w:p w:rsidR="00324BD1" w:rsidRPr="00324BD1" w:rsidRDefault="00324BD1">
            <w:pPr>
              <w:pStyle w:val="aa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324BD1">
              <w:rPr>
                <w:rFonts w:ascii="PT Astra Serif" w:hAnsi="PT Astra Serif" w:cs="Times New Roman"/>
                <w:lang w:eastAsia="en-US"/>
              </w:rPr>
              <w:t xml:space="preserve">мастера производственного обучения и (или) преподавателя, </w:t>
            </w:r>
            <w:proofErr w:type="gramStart"/>
            <w:r w:rsidRPr="00324BD1">
              <w:rPr>
                <w:rFonts w:ascii="PT Astra Serif" w:hAnsi="PT Astra Serif" w:cs="Times New Roman"/>
                <w:lang w:eastAsia="en-US"/>
              </w:rPr>
              <w:t>подготовивших</w:t>
            </w:r>
            <w:proofErr w:type="gramEnd"/>
            <w:r w:rsidRPr="00324BD1">
              <w:rPr>
                <w:rFonts w:ascii="PT Astra Serif" w:hAnsi="PT Astra Serif" w:cs="Times New Roman"/>
                <w:lang w:eastAsia="en-US"/>
              </w:rPr>
              <w:t>/его участника</w:t>
            </w:r>
          </w:p>
        </w:tc>
      </w:tr>
      <w:tr w:rsidR="00324BD1" w:rsidRPr="00324BD1" w:rsidTr="00324BD1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1" w:rsidRPr="00324BD1" w:rsidRDefault="00324BD1">
            <w:pPr>
              <w:spacing w:line="33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324BD1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D1" w:rsidRPr="00324BD1" w:rsidRDefault="00324BD1">
            <w:pPr>
              <w:spacing w:line="330" w:lineRule="atLeast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D1" w:rsidRPr="00324BD1" w:rsidRDefault="00324BD1">
            <w:pPr>
              <w:spacing w:line="330" w:lineRule="atLeast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D1" w:rsidRPr="00324BD1" w:rsidRDefault="00324BD1">
            <w:pPr>
              <w:spacing w:line="330" w:lineRule="atLeast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D1" w:rsidRPr="00324BD1" w:rsidRDefault="00324BD1">
            <w:pPr>
              <w:spacing w:line="330" w:lineRule="atLeast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D1" w:rsidRPr="00324BD1" w:rsidRDefault="00324BD1">
            <w:pPr>
              <w:spacing w:line="330" w:lineRule="atLeast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</w:rPr>
            </w:pPr>
          </w:p>
        </w:tc>
      </w:tr>
    </w:tbl>
    <w:p w:rsidR="00324BD1" w:rsidRPr="00324BD1" w:rsidRDefault="00324BD1" w:rsidP="00324BD1">
      <w:pPr>
        <w:spacing w:line="330" w:lineRule="atLeast"/>
        <w:textAlignment w:val="baseline"/>
        <w:rPr>
          <w:rFonts w:ascii="PT Astra Serif" w:eastAsia="Times New Roman" w:hAnsi="PT Astra Serif"/>
          <w:color w:val="000000"/>
          <w:sz w:val="18"/>
          <w:szCs w:val="18"/>
        </w:rPr>
      </w:pPr>
      <w:r w:rsidRPr="00324BD1">
        <w:rPr>
          <w:rFonts w:ascii="PT Astra Serif" w:eastAsia="Times New Roman" w:hAnsi="PT Astra Serif"/>
          <w:b/>
          <w:color w:val="000000"/>
          <w:sz w:val="22"/>
          <w:szCs w:val="22"/>
        </w:rPr>
        <w:t>Руководитель профессиональной образовательной организации      ________________________________</w:t>
      </w:r>
      <w:r w:rsidRPr="00324BD1">
        <w:rPr>
          <w:rFonts w:ascii="PT Astra Serif" w:eastAsia="Times New Roman" w:hAnsi="PT Astra Serif"/>
          <w:b/>
          <w:color w:val="000000"/>
        </w:rPr>
        <w:t xml:space="preserve">  _______________________</w:t>
      </w:r>
    </w:p>
    <w:p w:rsidR="00324BD1" w:rsidRDefault="00324BD1" w:rsidP="00324BD1">
      <w:pPr>
        <w:rPr>
          <w:rFonts w:eastAsia="Times New Roman"/>
          <w:color w:val="000000"/>
          <w:sz w:val="18"/>
          <w:szCs w:val="18"/>
        </w:rPr>
        <w:sectPr w:rsidR="00324BD1">
          <w:pgSz w:w="16838" w:h="11906" w:orient="landscape"/>
          <w:pgMar w:top="426" w:right="1134" w:bottom="284" w:left="1134" w:header="708" w:footer="708" w:gutter="0"/>
          <w:cols w:space="720"/>
        </w:sectPr>
      </w:pPr>
    </w:p>
    <w:p w:rsidR="00324BD1" w:rsidRDefault="00324BD1" w:rsidP="00324BD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324BD1" w:rsidRDefault="00324BD1" w:rsidP="00324BD1">
      <w:pPr>
        <w:pStyle w:val="aa"/>
        <w:ind w:left="7797"/>
        <w:rPr>
          <w:rFonts w:ascii="Times New Roman" w:eastAsia="Times New Roman" w:hAnsi="Times New Roman" w:cs="Times New Roman"/>
          <w:sz w:val="28"/>
          <w:szCs w:val="28"/>
        </w:rPr>
      </w:pPr>
    </w:p>
    <w:p w:rsidR="00324BD1" w:rsidRPr="005C3B32" w:rsidRDefault="00324BD1" w:rsidP="00324BD1">
      <w:pPr>
        <w:pStyle w:val="aa"/>
        <w:ind w:left="4536"/>
        <w:rPr>
          <w:rFonts w:ascii="PT Astra Serif" w:hAnsi="PT Astra Serif" w:cs="Times New Roman"/>
        </w:rPr>
      </w:pPr>
      <w:r w:rsidRPr="005C3B32">
        <w:rPr>
          <w:rFonts w:ascii="PT Astra Serif" w:eastAsia="Times New Roman" w:hAnsi="PT Astra Serif" w:cs="Times New Roman"/>
        </w:rPr>
        <w:t xml:space="preserve">Приложение № 2 </w:t>
      </w:r>
      <w:r w:rsidRPr="005C3B32">
        <w:rPr>
          <w:rFonts w:ascii="PT Astra Serif" w:hAnsi="PT Astra Serif" w:cs="Times New Roman"/>
        </w:rPr>
        <w:t>к положению об  областной  </w:t>
      </w:r>
      <w:hyperlink r:id="rId22" w:tooltip="Конкурсы профессиональные" w:history="1">
        <w:r w:rsidRPr="005C3B32">
          <w:rPr>
            <w:rStyle w:val="a7"/>
            <w:rFonts w:ascii="PT Astra Serif" w:hAnsi="PT Astra Serif" w:cs="Times New Roman"/>
            <w:color w:val="auto"/>
            <w:u w:val="none"/>
          </w:rPr>
          <w:t>олимпиаде профессионального мастерства</w:t>
        </w:r>
      </w:hyperlink>
      <w:r w:rsidRPr="005C3B32">
        <w:rPr>
          <w:rFonts w:ascii="PT Astra Serif" w:hAnsi="PT Astra Serif" w:cs="Times New Roman"/>
        </w:rPr>
        <w:t xml:space="preserve"> среди обучающихся профессиональных образовательных организаций Саратовской области по укрупненной группе специальностей 13.00.00 </w:t>
      </w:r>
      <w:proofErr w:type="spellStart"/>
      <w:r w:rsidRPr="005C3B32">
        <w:rPr>
          <w:rFonts w:ascii="PT Astra Serif" w:hAnsi="PT Astra Serif" w:cs="Times New Roman"/>
        </w:rPr>
        <w:t>Электро</w:t>
      </w:r>
      <w:proofErr w:type="spellEnd"/>
      <w:r w:rsidRPr="005C3B32">
        <w:rPr>
          <w:rFonts w:ascii="PT Astra Serif" w:hAnsi="PT Astra Serif" w:cs="Times New Roman"/>
        </w:rPr>
        <w:t xml:space="preserve"> – </w:t>
      </w:r>
    </w:p>
    <w:p w:rsidR="00324BD1" w:rsidRPr="005C3B32" w:rsidRDefault="00324BD1" w:rsidP="00324BD1">
      <w:pPr>
        <w:pStyle w:val="aa"/>
        <w:ind w:left="4536"/>
        <w:rPr>
          <w:rFonts w:ascii="PT Astra Serif" w:eastAsia="Times New Roman" w:hAnsi="PT Astra Serif" w:cs="Times New Roman"/>
          <w:bdr w:val="none" w:sz="0" w:space="0" w:color="auto" w:frame="1"/>
        </w:rPr>
      </w:pPr>
      <w:r w:rsidRPr="005C3B32">
        <w:rPr>
          <w:rFonts w:ascii="PT Astra Serif" w:hAnsi="PT Astra Serif" w:cs="Times New Roman"/>
        </w:rPr>
        <w:t>и теплоэнергетика по специальности 13.02.11 Техническая эксплуатация и обслуживание электрического и электромеханического оборудования</w:t>
      </w:r>
      <w:r w:rsidRPr="005C3B32">
        <w:rPr>
          <w:rFonts w:ascii="PT Astra Serif" w:eastAsia="Times New Roman" w:hAnsi="PT Astra Serif" w:cs="Times New Roman"/>
          <w:bdr w:val="none" w:sz="0" w:space="0" w:color="auto" w:frame="1"/>
        </w:rPr>
        <w:t xml:space="preserve"> </w:t>
      </w:r>
      <w:r w:rsidRPr="005C3B32">
        <w:rPr>
          <w:rFonts w:ascii="PT Astra Serif" w:hAnsi="PT Astra Serif" w:cs="Times New Roman"/>
        </w:rPr>
        <w:t>(по отраслям)</w:t>
      </w:r>
    </w:p>
    <w:p w:rsidR="00324BD1" w:rsidRPr="005C3B32" w:rsidRDefault="00324BD1" w:rsidP="00324BD1">
      <w:pPr>
        <w:pStyle w:val="aa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5C3B32">
        <w:rPr>
          <w:rFonts w:ascii="PT Astra Serif" w:eastAsia="Times New Roman" w:hAnsi="PT Astra Serif" w:cs="Times New Roman"/>
          <w:b/>
          <w:sz w:val="26"/>
          <w:szCs w:val="26"/>
        </w:rPr>
        <w:t>Согласие на обработку персональных данных</w:t>
      </w:r>
    </w:p>
    <w:p w:rsidR="00324BD1" w:rsidRPr="005C3B32" w:rsidRDefault="00324BD1" w:rsidP="00324BD1">
      <w:pPr>
        <w:pStyle w:val="aa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C3B32">
        <w:rPr>
          <w:rFonts w:ascii="PT Astra Serif" w:eastAsia="Times New Roman" w:hAnsi="PT Astra Serif" w:cs="Times New Roman"/>
          <w:sz w:val="26"/>
          <w:szCs w:val="26"/>
        </w:rPr>
        <w:t>Я,__________________________________________________________,</w:t>
      </w:r>
    </w:p>
    <w:p w:rsidR="00324BD1" w:rsidRPr="005C3B32" w:rsidRDefault="00324BD1" w:rsidP="00324BD1">
      <w:pPr>
        <w:pStyle w:val="aa"/>
        <w:jc w:val="both"/>
        <w:rPr>
          <w:rFonts w:ascii="PT Astra Serif" w:eastAsia="Times New Roman" w:hAnsi="PT Astra Serif" w:cs="Times New Roman"/>
          <w:sz w:val="26"/>
          <w:szCs w:val="26"/>
        </w:rPr>
      </w:pPr>
      <w:proofErr w:type="gramStart"/>
      <w:r w:rsidRPr="005C3B32">
        <w:rPr>
          <w:rFonts w:ascii="PT Astra Serif" w:eastAsia="Times New Roman" w:hAnsi="PT Astra Serif" w:cs="Times New Roman"/>
          <w:sz w:val="26"/>
          <w:szCs w:val="26"/>
        </w:rPr>
        <w:t xml:space="preserve">проживающий по адресу (адрес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органе), подтверждаю согласие на участие в </w:t>
      </w:r>
      <w:r w:rsidRPr="005C3B32">
        <w:rPr>
          <w:rFonts w:ascii="PT Astra Serif" w:hAnsi="PT Astra Serif" w:cs="Times New Roman"/>
          <w:sz w:val="26"/>
          <w:szCs w:val="26"/>
        </w:rPr>
        <w:t xml:space="preserve">областной </w:t>
      </w:r>
      <w:hyperlink r:id="rId23" w:tooltip="Конкурсы профессиональные" w:history="1">
        <w:r w:rsidRPr="005C3B32">
          <w:rPr>
            <w:rStyle w:val="a7"/>
            <w:rFonts w:ascii="PT Astra Serif" w:hAnsi="PT Astra Serif" w:cs="Times New Roman"/>
            <w:color w:val="auto"/>
            <w:sz w:val="26"/>
            <w:szCs w:val="26"/>
            <w:u w:val="none"/>
          </w:rPr>
          <w:t>олимпиаде профессионального мастерства</w:t>
        </w:r>
      </w:hyperlink>
      <w:r w:rsidRPr="005C3B32">
        <w:rPr>
          <w:rFonts w:ascii="PT Astra Serif" w:hAnsi="PT Astra Serif" w:cs="Times New Roman"/>
          <w:sz w:val="26"/>
          <w:szCs w:val="26"/>
        </w:rPr>
        <w:t xml:space="preserve"> среди обучающихся профессиональных образовательных организаций Саратовской области</w:t>
      </w:r>
      <w:r w:rsidRPr="005C3B32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5C3B32">
        <w:rPr>
          <w:rFonts w:ascii="PT Astra Serif" w:hAnsi="PT Astra Serif" w:cs="Times New Roman"/>
          <w:sz w:val="26"/>
          <w:szCs w:val="26"/>
        </w:rPr>
        <w:t xml:space="preserve">по укрупненной группе специальностей 13.00.00 </w:t>
      </w:r>
      <w:proofErr w:type="spellStart"/>
      <w:r w:rsidRPr="005C3B32">
        <w:rPr>
          <w:rFonts w:ascii="PT Astra Serif" w:hAnsi="PT Astra Serif" w:cs="Times New Roman"/>
          <w:sz w:val="26"/>
          <w:szCs w:val="26"/>
        </w:rPr>
        <w:t>Электро</w:t>
      </w:r>
      <w:proofErr w:type="spellEnd"/>
      <w:r w:rsidRPr="005C3B32">
        <w:rPr>
          <w:rFonts w:ascii="PT Astra Serif" w:hAnsi="PT Astra Serif" w:cs="Times New Roman"/>
          <w:sz w:val="26"/>
          <w:szCs w:val="26"/>
        </w:rPr>
        <w:t xml:space="preserve"> – и теплоэнергетика по специальности 13.02.11 Техническая эксплуатация и обслуживание электрического и электромеханического оборудования</w:t>
      </w:r>
      <w:r w:rsidRPr="005C3B32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</w:t>
      </w:r>
      <w:r w:rsidRPr="005C3B32">
        <w:rPr>
          <w:rFonts w:ascii="PT Astra Serif" w:hAnsi="PT Astra Serif" w:cs="Times New Roman"/>
          <w:sz w:val="26"/>
          <w:szCs w:val="26"/>
        </w:rPr>
        <w:t>(по отраслям)</w:t>
      </w:r>
      <w:r w:rsidRPr="005C3B32">
        <w:rPr>
          <w:rFonts w:ascii="PT Astra Serif" w:eastAsia="Times New Roman" w:hAnsi="PT Astra Serif" w:cs="Times New Roman"/>
          <w:sz w:val="26"/>
          <w:szCs w:val="26"/>
        </w:rPr>
        <w:t>.</w:t>
      </w:r>
      <w:proofErr w:type="gramEnd"/>
    </w:p>
    <w:p w:rsidR="00324BD1" w:rsidRPr="005C3B32" w:rsidRDefault="00324BD1" w:rsidP="00324BD1">
      <w:pPr>
        <w:pStyle w:val="aa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bookmarkStart w:id="1" w:name="HomePage"/>
      <w:r w:rsidRPr="005C3B32">
        <w:rPr>
          <w:rFonts w:ascii="PT Astra Serif" w:eastAsia="Times New Roman" w:hAnsi="PT Astra Serif" w:cs="Times New Roman"/>
          <w:sz w:val="26"/>
          <w:szCs w:val="26"/>
        </w:rPr>
        <w:t>В соответствии с Федеральным законом Российской Федерации от 27 июля 2006 года 152-ФЗ «О персональных данных»</w:t>
      </w:r>
      <w:bookmarkEnd w:id="1"/>
      <w:r w:rsidRPr="005C3B32">
        <w:rPr>
          <w:rFonts w:ascii="PT Astra Serif" w:eastAsia="Times New Roman" w:hAnsi="PT Astra Serif" w:cs="Times New Roman"/>
          <w:sz w:val="26"/>
          <w:szCs w:val="26"/>
        </w:rPr>
        <w:t>, даю согласие (наименование  или фамилию, имя, отчество и адрес оператора, получающего согласие субъекта персональных данных) на обработку своих персональных данных в рамках организации и проведения конкурсных мероприятий, а именно:</w:t>
      </w:r>
    </w:p>
    <w:p w:rsidR="00324BD1" w:rsidRPr="005C3B32" w:rsidRDefault="00324BD1" w:rsidP="00324BD1">
      <w:pPr>
        <w:pStyle w:val="aa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C3B32">
        <w:rPr>
          <w:rFonts w:ascii="PT Astra Serif" w:eastAsia="Times New Roman" w:hAnsi="PT Astra Serif" w:cs="Times New Roman"/>
          <w:sz w:val="26"/>
          <w:szCs w:val="26"/>
        </w:rPr>
        <w:t>разрешаю зарегистрировать в базе данных участников Олимпиады путем записи персональных</w:t>
      </w:r>
      <w:bookmarkStart w:id="2" w:name="YANDEX_10"/>
      <w:bookmarkEnd w:id="2"/>
      <w:r w:rsidRPr="005C3B32">
        <w:rPr>
          <w:rFonts w:ascii="PT Astra Serif" w:eastAsia="Times New Roman" w:hAnsi="PT Astra Serif" w:cs="Times New Roman"/>
          <w:sz w:val="26"/>
          <w:szCs w:val="26"/>
        </w:rPr>
        <w:t xml:space="preserve"> данных Заявки участника;</w:t>
      </w:r>
    </w:p>
    <w:p w:rsidR="00324BD1" w:rsidRPr="005C3B32" w:rsidRDefault="00324BD1" w:rsidP="00324BD1">
      <w:pPr>
        <w:pStyle w:val="aa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C3B32">
        <w:rPr>
          <w:rFonts w:ascii="PT Astra Serif" w:eastAsia="Times New Roman" w:hAnsi="PT Astra Serif" w:cs="Times New Roman"/>
          <w:sz w:val="26"/>
          <w:szCs w:val="26"/>
        </w:rPr>
        <w:t>разрешаю в рамках организации и проведения указанных мероприятий вести обработку персональных данных с использованием средств автоматизации или без использования таких средств;</w:t>
      </w:r>
    </w:p>
    <w:p w:rsidR="00324BD1" w:rsidRPr="005C3B32" w:rsidRDefault="00324BD1" w:rsidP="00324BD1">
      <w:pPr>
        <w:pStyle w:val="aa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C3B32">
        <w:rPr>
          <w:rFonts w:ascii="PT Astra Serif" w:eastAsia="Times New Roman" w:hAnsi="PT Astra Serif" w:cs="Times New Roman"/>
          <w:sz w:val="26"/>
          <w:szCs w:val="26"/>
        </w:rPr>
        <w:t>разрешаю дальнейшую передачу персональных данных в министерство образования Саратовской области с целью совершения действий в соответствии с законодательством;</w:t>
      </w:r>
    </w:p>
    <w:p w:rsidR="00324BD1" w:rsidRPr="005C3B32" w:rsidRDefault="00324BD1" w:rsidP="00324BD1">
      <w:pPr>
        <w:pStyle w:val="aa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C3B32">
        <w:rPr>
          <w:rFonts w:ascii="PT Astra Serif" w:eastAsia="Times New Roman" w:hAnsi="PT Astra Serif" w:cs="Times New Roman"/>
          <w:sz w:val="26"/>
          <w:szCs w:val="26"/>
        </w:rPr>
        <w:t>разрешаю передачу моих персональных данных третьим лицам (организациям), которые осуществляют организационные мероприятия;</w:t>
      </w:r>
    </w:p>
    <w:p w:rsidR="00324BD1" w:rsidRPr="005C3B32" w:rsidRDefault="00324BD1" w:rsidP="00324BD1">
      <w:pPr>
        <w:pStyle w:val="aa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proofErr w:type="gramStart"/>
      <w:r w:rsidRPr="005C3B32">
        <w:rPr>
          <w:rFonts w:ascii="PT Astra Serif" w:eastAsia="Times New Roman" w:hAnsi="PT Astra Serif" w:cs="Times New Roman"/>
          <w:sz w:val="26"/>
          <w:szCs w:val="26"/>
        </w:rPr>
        <w:t>разрешаю в рамках организации и проведения указанных мероприятий распространение персональных данных (фото, ФИО, дата рождения, место обучения, личные интересы,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членами жюри, итоговых бюллетеней и каталогах.</w:t>
      </w:r>
      <w:r w:rsidRPr="005C3B32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proofErr w:type="gramEnd"/>
    </w:p>
    <w:p w:rsidR="00324BD1" w:rsidRPr="005C3B32" w:rsidRDefault="00324BD1" w:rsidP="00324BD1">
      <w:pPr>
        <w:pStyle w:val="aa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C3B32">
        <w:rPr>
          <w:rFonts w:ascii="PT Astra Serif" w:eastAsia="Times New Roman" w:hAnsi="PT Astra Serif" w:cs="Times New Roman"/>
          <w:sz w:val="26"/>
          <w:szCs w:val="26"/>
        </w:rPr>
        <w:t>Согласие на обработку персональных данных действует до момента завершения совершений всех действий, связанных с организацией и проведением указанных мероприятий Олимпиады в соответствии с Положением об их проведении.</w:t>
      </w:r>
    </w:p>
    <w:p w:rsidR="00324BD1" w:rsidRDefault="00324BD1" w:rsidP="00324BD1">
      <w:pPr>
        <w:pStyle w:val="aa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5C3B32" w:rsidRPr="005C3B32" w:rsidRDefault="005C3B32" w:rsidP="00324BD1">
      <w:pPr>
        <w:pStyle w:val="aa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324BD1" w:rsidRPr="005C3B32" w:rsidRDefault="00324BD1" w:rsidP="00324BD1">
      <w:pPr>
        <w:pStyle w:val="aa"/>
        <w:jc w:val="both"/>
        <w:rPr>
          <w:rFonts w:ascii="PT Astra Serif" w:eastAsia="Times New Roman" w:hAnsi="PT Astra Serif"/>
          <w:color w:val="000000"/>
          <w:sz w:val="26"/>
          <w:szCs w:val="26"/>
        </w:rPr>
      </w:pPr>
      <w:proofErr w:type="spellStart"/>
      <w:r w:rsidRPr="005C3B32">
        <w:rPr>
          <w:rFonts w:ascii="PT Astra Serif" w:eastAsia="Times New Roman" w:hAnsi="PT Astra Serif" w:cs="Times New Roman"/>
          <w:sz w:val="26"/>
          <w:szCs w:val="26"/>
        </w:rPr>
        <w:t>Подпись</w:t>
      </w:r>
      <w:proofErr w:type="gramStart"/>
      <w:r w:rsidRPr="005C3B32">
        <w:rPr>
          <w:rFonts w:ascii="PT Astra Serif" w:eastAsia="Times New Roman" w:hAnsi="PT Astra Serif" w:cs="Times New Roman"/>
          <w:sz w:val="26"/>
          <w:szCs w:val="26"/>
        </w:rPr>
        <w:t>_____________</w:t>
      </w:r>
      <w:proofErr w:type="spellEnd"/>
      <w:r w:rsidRPr="005C3B32">
        <w:rPr>
          <w:rFonts w:ascii="PT Astra Serif" w:eastAsia="Times New Roman" w:hAnsi="PT Astra Serif" w:cs="Times New Roman"/>
          <w:sz w:val="26"/>
          <w:szCs w:val="26"/>
        </w:rPr>
        <w:t xml:space="preserve">(______________) </w:t>
      </w:r>
      <w:r w:rsidR="005C3B32">
        <w:rPr>
          <w:rFonts w:ascii="PT Astra Serif" w:eastAsia="Times New Roman" w:hAnsi="PT Astra Serif" w:cs="Times New Roman"/>
          <w:sz w:val="26"/>
          <w:szCs w:val="26"/>
        </w:rPr>
        <w:t xml:space="preserve">                      </w:t>
      </w:r>
      <w:proofErr w:type="gramEnd"/>
      <w:r w:rsidRPr="005C3B32">
        <w:rPr>
          <w:rFonts w:ascii="PT Astra Serif" w:eastAsia="Times New Roman" w:hAnsi="PT Astra Serif" w:cs="Times New Roman"/>
          <w:sz w:val="26"/>
          <w:szCs w:val="26"/>
        </w:rPr>
        <w:t>Да</w:t>
      </w:r>
      <w:r w:rsidRPr="005C3B32">
        <w:rPr>
          <w:rFonts w:ascii="PT Astra Serif" w:eastAsia="Times New Roman" w:hAnsi="PT Astra Serif" w:cs="Times New Roman"/>
          <w:color w:val="000000"/>
          <w:sz w:val="26"/>
          <w:szCs w:val="26"/>
        </w:rPr>
        <w:t>та    _______________</w:t>
      </w:r>
    </w:p>
    <w:p w:rsidR="00324BD1" w:rsidRDefault="00324BD1" w:rsidP="00324BD1">
      <w:pPr>
        <w:rPr>
          <w:rFonts w:eastAsia="Times New Roman"/>
          <w:color w:val="000000"/>
        </w:rPr>
        <w:sectPr w:rsidR="00324BD1">
          <w:pgSz w:w="11906" w:h="16838"/>
          <w:pgMar w:top="-284" w:right="851" w:bottom="1134" w:left="1701" w:header="709" w:footer="709" w:gutter="0"/>
          <w:cols w:space="720"/>
        </w:sectPr>
      </w:pPr>
    </w:p>
    <w:p w:rsidR="005C3B32" w:rsidRDefault="005C3B32" w:rsidP="00324BD1">
      <w:pPr>
        <w:pStyle w:val="aa"/>
        <w:ind w:left="4536"/>
        <w:rPr>
          <w:rFonts w:ascii="PT Astra Serif" w:eastAsia="Times New Roman" w:hAnsi="PT Astra Serif" w:cs="Times New Roman"/>
        </w:rPr>
      </w:pPr>
    </w:p>
    <w:p w:rsidR="005C3B32" w:rsidRDefault="005C3B32" w:rsidP="00324BD1">
      <w:pPr>
        <w:pStyle w:val="aa"/>
        <w:ind w:left="4536"/>
        <w:rPr>
          <w:rFonts w:ascii="PT Astra Serif" w:eastAsia="Times New Roman" w:hAnsi="PT Astra Serif" w:cs="Times New Roman"/>
        </w:rPr>
      </w:pPr>
    </w:p>
    <w:p w:rsidR="00324BD1" w:rsidRPr="005C3B32" w:rsidRDefault="00324BD1" w:rsidP="00324BD1">
      <w:pPr>
        <w:pStyle w:val="aa"/>
        <w:ind w:left="4536"/>
        <w:rPr>
          <w:rFonts w:ascii="PT Astra Serif" w:eastAsia="Times New Roman" w:hAnsi="PT Astra Serif" w:cs="Times New Roman"/>
          <w:bdr w:val="none" w:sz="0" w:space="0" w:color="auto" w:frame="1"/>
        </w:rPr>
      </w:pPr>
      <w:r w:rsidRPr="005C3B32">
        <w:rPr>
          <w:rFonts w:ascii="PT Astra Serif" w:eastAsia="Times New Roman" w:hAnsi="PT Astra Serif" w:cs="Times New Roman"/>
        </w:rPr>
        <w:t xml:space="preserve">Приложение № 3 </w:t>
      </w:r>
      <w:r w:rsidRPr="005C3B32">
        <w:rPr>
          <w:rFonts w:ascii="PT Astra Serif" w:hAnsi="PT Astra Serif" w:cs="Times New Roman"/>
        </w:rPr>
        <w:t>к положению об  областной  </w:t>
      </w:r>
      <w:hyperlink r:id="rId24" w:tooltip="Конкурсы профессиональные" w:history="1">
        <w:r w:rsidRPr="005C3B32">
          <w:rPr>
            <w:rStyle w:val="a7"/>
            <w:rFonts w:ascii="PT Astra Serif" w:hAnsi="PT Astra Serif" w:cs="Times New Roman"/>
            <w:color w:val="auto"/>
            <w:u w:val="none"/>
          </w:rPr>
          <w:t>олимпиаде профессионального мастерства</w:t>
        </w:r>
      </w:hyperlink>
      <w:r w:rsidRPr="005C3B32">
        <w:rPr>
          <w:rFonts w:ascii="PT Astra Serif" w:hAnsi="PT Astra Serif" w:cs="Times New Roman"/>
        </w:rPr>
        <w:t xml:space="preserve"> среди обучающихся профессиональных образовательных организаций Саратовской области по укрупненной группе специальностей 13.00.00 </w:t>
      </w:r>
      <w:proofErr w:type="spellStart"/>
      <w:r w:rsidRPr="005C3B32">
        <w:rPr>
          <w:rFonts w:ascii="PT Astra Serif" w:hAnsi="PT Astra Serif" w:cs="Times New Roman"/>
        </w:rPr>
        <w:t>Электро</w:t>
      </w:r>
      <w:proofErr w:type="spellEnd"/>
      <w:r w:rsidRPr="005C3B32">
        <w:rPr>
          <w:rFonts w:ascii="PT Astra Serif" w:hAnsi="PT Astra Serif" w:cs="Times New Roman"/>
        </w:rPr>
        <w:t xml:space="preserve"> – теплоэнергетика по специальности 13.02.11 Техническая эксплуатация и обслуживание электрического и электромеханического оборудования</w:t>
      </w:r>
      <w:r w:rsidRPr="005C3B32">
        <w:rPr>
          <w:rFonts w:ascii="PT Astra Serif" w:eastAsia="Times New Roman" w:hAnsi="PT Astra Serif" w:cs="Times New Roman"/>
          <w:bdr w:val="none" w:sz="0" w:space="0" w:color="auto" w:frame="1"/>
        </w:rPr>
        <w:t xml:space="preserve"> </w:t>
      </w:r>
      <w:r w:rsidRPr="005C3B32">
        <w:rPr>
          <w:rFonts w:ascii="PT Astra Serif" w:hAnsi="PT Astra Serif" w:cs="Times New Roman"/>
        </w:rPr>
        <w:t>(по отраслям)</w:t>
      </w:r>
    </w:p>
    <w:p w:rsidR="00324BD1" w:rsidRDefault="00324BD1" w:rsidP="00324BD1">
      <w:pPr>
        <w:spacing w:line="330" w:lineRule="atLeast"/>
        <w:jc w:val="center"/>
        <w:textAlignment w:val="baseline"/>
        <w:rPr>
          <w:rFonts w:eastAsia="Times New Roman"/>
          <w:b/>
          <w:bCs/>
          <w:color w:val="000000"/>
          <w:bdr w:val="none" w:sz="0" w:space="0" w:color="auto" w:frame="1"/>
        </w:rPr>
      </w:pPr>
    </w:p>
    <w:p w:rsidR="00324BD1" w:rsidRPr="005C3B32" w:rsidRDefault="00324BD1" w:rsidP="00324BD1">
      <w:pPr>
        <w:pStyle w:val="aa"/>
        <w:jc w:val="center"/>
        <w:rPr>
          <w:rFonts w:ascii="PT Astra Serif" w:eastAsia="Times New Roman" w:hAnsi="PT Astra Serif" w:cs="Times New Roman"/>
          <w:b/>
          <w:sz w:val="28"/>
          <w:szCs w:val="28"/>
          <w:bdr w:val="none" w:sz="0" w:space="0" w:color="auto" w:frame="1"/>
        </w:rPr>
      </w:pPr>
      <w:r w:rsidRPr="005C3B32">
        <w:rPr>
          <w:rFonts w:ascii="PT Astra Serif" w:eastAsia="Times New Roman" w:hAnsi="PT Astra Serif" w:cs="Times New Roman"/>
          <w:b/>
          <w:sz w:val="28"/>
          <w:szCs w:val="28"/>
          <w:bdr w:val="none" w:sz="0" w:space="0" w:color="auto" w:frame="1"/>
        </w:rPr>
        <w:t>Ведомость результатов выполнения</w:t>
      </w:r>
    </w:p>
    <w:p w:rsidR="00324BD1" w:rsidRPr="005C3B32" w:rsidRDefault="00324BD1" w:rsidP="00324BD1">
      <w:pPr>
        <w:pStyle w:val="aa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3B32">
        <w:rPr>
          <w:rFonts w:ascii="PT Astra Serif" w:eastAsia="Times New Roman" w:hAnsi="PT Astra Serif" w:cs="Times New Roman"/>
          <w:b/>
          <w:sz w:val="28"/>
          <w:szCs w:val="28"/>
        </w:rPr>
        <w:t xml:space="preserve">теоретической части </w:t>
      </w:r>
      <w:r w:rsidRPr="005C3B32">
        <w:rPr>
          <w:rFonts w:ascii="PT Astra Serif" w:hAnsi="PT Astra Serif" w:cs="Times New Roman"/>
          <w:b/>
          <w:sz w:val="28"/>
          <w:szCs w:val="28"/>
        </w:rPr>
        <w:t xml:space="preserve">областной олимпиады профессионального мастерства обучающихся областной </w:t>
      </w:r>
      <w:hyperlink r:id="rId25" w:tooltip="Конкурсы профессиональные" w:history="1">
        <w:r w:rsidRPr="005C3B32">
          <w:rPr>
            <w:rStyle w:val="a7"/>
            <w:rFonts w:ascii="PT Astra Serif" w:hAnsi="PT Astra Serif" w:cs="Times New Roman"/>
            <w:b/>
            <w:color w:val="auto"/>
            <w:sz w:val="28"/>
            <w:szCs w:val="28"/>
            <w:u w:val="none"/>
          </w:rPr>
          <w:t>олимпиады профессионального мастерства</w:t>
        </w:r>
      </w:hyperlink>
      <w:r w:rsidRPr="005C3B32">
        <w:rPr>
          <w:rFonts w:ascii="PT Astra Serif" w:hAnsi="PT Astra Serif" w:cs="Times New Roman"/>
          <w:b/>
          <w:sz w:val="28"/>
          <w:szCs w:val="28"/>
        </w:rPr>
        <w:t xml:space="preserve"> среди обучающихся профессиональных образовательных организаций Саратовской области по укрупненной группе специальностей 13.00.00 </w:t>
      </w:r>
      <w:proofErr w:type="spellStart"/>
      <w:r w:rsidRPr="005C3B32">
        <w:rPr>
          <w:rFonts w:ascii="PT Astra Serif" w:hAnsi="PT Astra Serif" w:cs="Times New Roman"/>
          <w:b/>
          <w:sz w:val="28"/>
          <w:szCs w:val="28"/>
        </w:rPr>
        <w:t>Электро</w:t>
      </w:r>
      <w:proofErr w:type="spellEnd"/>
      <w:r w:rsidRPr="005C3B32">
        <w:rPr>
          <w:rFonts w:ascii="PT Astra Serif" w:hAnsi="PT Astra Serif" w:cs="Times New Roman"/>
          <w:b/>
          <w:sz w:val="28"/>
          <w:szCs w:val="28"/>
        </w:rPr>
        <w:t xml:space="preserve"> – и теплоэнергетика по специальности 13.02.11 Техническая эксплуатация и обслуживание электрического и электромеханического оборудования (по отраслям)</w:t>
      </w:r>
    </w:p>
    <w:p w:rsidR="00324BD1" w:rsidRPr="005C3B32" w:rsidRDefault="00324BD1" w:rsidP="00324BD1">
      <w:pPr>
        <w:pStyle w:val="aa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324BD1" w:rsidRPr="005C3B32" w:rsidRDefault="00324BD1" w:rsidP="00324BD1">
      <w:pPr>
        <w:pStyle w:val="aa"/>
        <w:ind w:left="1985" w:hanging="2127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C3B3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Место проведения: </w:t>
      </w:r>
      <w:r w:rsidRPr="005C3B3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ГАПОУ </w:t>
      </w:r>
      <w:proofErr w:type="gramStart"/>
      <w:r w:rsidRPr="005C3B32">
        <w:rPr>
          <w:rFonts w:ascii="PT Astra Serif" w:eastAsia="Times New Roman" w:hAnsi="PT Astra Serif" w:cs="Times New Roman"/>
          <w:color w:val="000000"/>
          <w:sz w:val="28"/>
          <w:szCs w:val="28"/>
        </w:rPr>
        <w:t>СО</w:t>
      </w:r>
      <w:proofErr w:type="gramEnd"/>
      <w:r w:rsidRPr="005C3B3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«Поволжский колледж технологий и менеджмента»</w:t>
      </w:r>
    </w:p>
    <w:p w:rsidR="00324BD1" w:rsidRPr="005C3B32" w:rsidRDefault="00324BD1" w:rsidP="00324BD1">
      <w:pPr>
        <w:pStyle w:val="aa"/>
        <w:ind w:left="1985" w:hanging="2127"/>
        <w:rPr>
          <w:rFonts w:ascii="PT Astra Serif" w:eastAsia="Times New Roman" w:hAnsi="PT Astra Serif" w:cs="Times New Roman"/>
          <w:bCs/>
          <w:color w:val="000000"/>
          <w:sz w:val="28"/>
          <w:szCs w:val="28"/>
          <w:bdr w:val="none" w:sz="0" w:space="0" w:color="auto" w:frame="1"/>
        </w:rPr>
      </w:pPr>
      <w:r w:rsidRPr="005C3B3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Дата проведения: </w:t>
      </w:r>
      <w:r w:rsidRPr="005C3B32">
        <w:rPr>
          <w:rFonts w:ascii="PT Astra Serif" w:eastAsia="Times New Roman" w:hAnsi="PT Astra Serif" w:cs="Times New Roman"/>
          <w:bCs/>
          <w:color w:val="000000"/>
          <w:sz w:val="28"/>
          <w:szCs w:val="28"/>
          <w:bdr w:val="none" w:sz="0" w:space="0" w:color="auto" w:frame="1"/>
        </w:rPr>
        <w:t>____________</w:t>
      </w:r>
    </w:p>
    <w:p w:rsidR="00324BD1" w:rsidRPr="005C3B32" w:rsidRDefault="00324BD1" w:rsidP="00324BD1">
      <w:pPr>
        <w:pStyle w:val="aa"/>
        <w:ind w:left="1985" w:hanging="2127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5C3B3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</w:rPr>
        <w:t>Члены Жюри: __________________</w:t>
      </w:r>
    </w:p>
    <w:p w:rsidR="00324BD1" w:rsidRPr="005C3B32" w:rsidRDefault="00324BD1" w:rsidP="00324BD1">
      <w:pPr>
        <w:pStyle w:val="aa"/>
        <w:ind w:left="1985" w:hanging="2127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Style w:val="a8"/>
        <w:tblW w:w="0" w:type="auto"/>
        <w:tblInd w:w="279" w:type="dxa"/>
        <w:tblLook w:val="04A0"/>
      </w:tblPr>
      <w:tblGrid>
        <w:gridCol w:w="850"/>
        <w:gridCol w:w="3828"/>
        <w:gridCol w:w="4672"/>
      </w:tblGrid>
      <w:tr w:rsidR="00324BD1" w:rsidRPr="005C3B32" w:rsidTr="00324BD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contextualSpacing/>
              <w:jc w:val="center"/>
              <w:rPr>
                <w:rFonts w:ascii="PT Astra Serif" w:eastAsia="Times New Roman" w:hAnsi="PT Astra Serif"/>
                <w:bCs/>
              </w:rPr>
            </w:pPr>
            <w:r w:rsidRPr="005C3B32">
              <w:rPr>
                <w:rFonts w:ascii="PT Astra Serif" w:eastAsia="Times New Roman" w:hAnsi="PT Astra Serif"/>
                <w:bCs/>
              </w:rPr>
              <w:t>№</w:t>
            </w:r>
          </w:p>
          <w:p w:rsidR="00324BD1" w:rsidRPr="005C3B32" w:rsidRDefault="00324BD1">
            <w:pPr>
              <w:tabs>
                <w:tab w:val="left" w:leader="underscore" w:pos="4187"/>
                <w:tab w:val="left" w:leader="underscore" w:pos="6270"/>
              </w:tabs>
              <w:spacing w:line="276" w:lineRule="auto"/>
              <w:contextualSpacing/>
              <w:jc w:val="center"/>
              <w:rPr>
                <w:rFonts w:ascii="PT Astra Serif" w:eastAsia="Times New Roman" w:hAnsi="PT Astra Serif"/>
                <w:iCs/>
              </w:rPr>
            </w:pPr>
            <w:proofErr w:type="spellStart"/>
            <w:proofErr w:type="gramStart"/>
            <w:r w:rsidRPr="005C3B32">
              <w:rPr>
                <w:rFonts w:ascii="PT Astra Serif" w:eastAsia="Times New Roman" w:hAnsi="PT Astra Serif"/>
                <w:bCs/>
              </w:rPr>
              <w:t>п</w:t>
            </w:r>
            <w:proofErr w:type="spellEnd"/>
            <w:proofErr w:type="gramEnd"/>
            <w:r w:rsidRPr="005C3B32">
              <w:rPr>
                <w:rFonts w:ascii="PT Astra Serif" w:eastAsia="Times New Roman" w:hAnsi="PT Astra Serif"/>
                <w:bCs/>
              </w:rPr>
              <w:t>/</w:t>
            </w:r>
            <w:proofErr w:type="spellStart"/>
            <w:r w:rsidRPr="005C3B32">
              <w:rPr>
                <w:rFonts w:ascii="PT Astra Serif" w:eastAsia="Times New Roman" w:hAnsi="PT Astra Serif"/>
                <w:bCs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1" w:rsidRPr="005C3B32" w:rsidRDefault="00324BD1">
            <w:pPr>
              <w:tabs>
                <w:tab w:val="left" w:leader="underscore" w:pos="4187"/>
                <w:tab w:val="left" w:leader="underscore" w:pos="6270"/>
              </w:tabs>
              <w:spacing w:line="276" w:lineRule="auto"/>
              <w:contextualSpacing/>
              <w:jc w:val="center"/>
              <w:rPr>
                <w:rFonts w:ascii="PT Astra Serif" w:eastAsia="Times New Roman" w:hAnsi="PT Astra Serif"/>
                <w:iCs/>
              </w:rPr>
            </w:pPr>
            <w:r w:rsidRPr="005C3B32">
              <w:rPr>
                <w:rFonts w:ascii="PT Astra Serif" w:eastAsia="Times New Roman" w:hAnsi="PT Astra Serif"/>
                <w:bCs/>
              </w:rPr>
              <w:t>Номер участника, полученный при жеребьевке</w:t>
            </w:r>
          </w:p>
        </w:tc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BD1" w:rsidRPr="005C3B32" w:rsidRDefault="00324BD1">
            <w:pPr>
              <w:tabs>
                <w:tab w:val="left" w:leader="underscore" w:pos="4187"/>
                <w:tab w:val="left" w:leader="underscore" w:pos="6270"/>
              </w:tabs>
              <w:spacing w:line="276" w:lineRule="auto"/>
              <w:contextualSpacing/>
              <w:jc w:val="center"/>
              <w:rPr>
                <w:rFonts w:ascii="PT Astra Serif" w:eastAsia="Times New Roman" w:hAnsi="PT Astra Serif"/>
                <w:iCs/>
              </w:rPr>
            </w:pPr>
            <w:r w:rsidRPr="005C3B32">
              <w:rPr>
                <w:rFonts w:ascii="PT Astra Serif" w:eastAsia="Times New Roman" w:hAnsi="PT Astra Serif"/>
                <w:iCs/>
              </w:rPr>
              <w:t>Результаты тестирования</w:t>
            </w:r>
          </w:p>
        </w:tc>
      </w:tr>
      <w:tr w:rsidR="00324BD1" w:rsidRPr="005C3B32" w:rsidTr="00324BD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D1" w:rsidRPr="005C3B32" w:rsidRDefault="00324BD1">
            <w:pPr>
              <w:tabs>
                <w:tab w:val="left" w:leader="underscore" w:pos="4187"/>
                <w:tab w:val="left" w:leader="underscore" w:pos="6270"/>
              </w:tabs>
              <w:spacing w:line="276" w:lineRule="auto"/>
              <w:contextualSpacing/>
              <w:jc w:val="center"/>
              <w:rPr>
                <w:rFonts w:ascii="PT Astra Serif" w:eastAsia="Times New Roman" w:hAnsi="PT Astra Serif"/>
                <w:iCs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D1" w:rsidRPr="005C3B32" w:rsidRDefault="00324BD1">
            <w:pPr>
              <w:tabs>
                <w:tab w:val="left" w:leader="underscore" w:pos="4187"/>
                <w:tab w:val="left" w:leader="underscore" w:pos="6270"/>
              </w:tabs>
              <w:spacing w:line="276" w:lineRule="auto"/>
              <w:contextualSpacing/>
              <w:jc w:val="center"/>
              <w:rPr>
                <w:rFonts w:ascii="PT Astra Serif" w:eastAsia="Times New Roman" w:hAnsi="PT Astra Serif"/>
                <w:iCs/>
              </w:rPr>
            </w:pPr>
          </w:p>
        </w:tc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D1" w:rsidRPr="005C3B32" w:rsidRDefault="00324BD1">
            <w:pPr>
              <w:tabs>
                <w:tab w:val="left" w:leader="underscore" w:pos="4187"/>
                <w:tab w:val="left" w:leader="underscore" w:pos="6270"/>
              </w:tabs>
              <w:spacing w:line="276" w:lineRule="auto"/>
              <w:contextualSpacing/>
              <w:jc w:val="center"/>
              <w:rPr>
                <w:rFonts w:ascii="PT Astra Serif" w:eastAsia="Times New Roman" w:hAnsi="PT Astra Serif"/>
                <w:iCs/>
              </w:rPr>
            </w:pPr>
          </w:p>
        </w:tc>
      </w:tr>
      <w:tr w:rsidR="00324BD1" w:rsidRPr="005C3B32" w:rsidTr="00324BD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D1" w:rsidRPr="005C3B32" w:rsidRDefault="00324BD1">
            <w:pPr>
              <w:tabs>
                <w:tab w:val="left" w:leader="underscore" w:pos="4187"/>
                <w:tab w:val="left" w:leader="underscore" w:pos="6270"/>
              </w:tabs>
              <w:spacing w:line="276" w:lineRule="auto"/>
              <w:contextualSpacing/>
              <w:jc w:val="center"/>
              <w:rPr>
                <w:rFonts w:ascii="PT Astra Serif" w:eastAsia="Times New Roman" w:hAnsi="PT Astra Serif"/>
                <w:iCs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D1" w:rsidRPr="005C3B32" w:rsidRDefault="00324BD1">
            <w:pPr>
              <w:tabs>
                <w:tab w:val="left" w:leader="underscore" w:pos="4187"/>
                <w:tab w:val="left" w:leader="underscore" w:pos="6270"/>
              </w:tabs>
              <w:spacing w:line="276" w:lineRule="auto"/>
              <w:contextualSpacing/>
              <w:jc w:val="center"/>
              <w:rPr>
                <w:rFonts w:ascii="PT Astra Serif" w:eastAsia="Times New Roman" w:hAnsi="PT Astra Serif"/>
                <w:iCs/>
              </w:rPr>
            </w:pPr>
          </w:p>
        </w:tc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D1" w:rsidRPr="005C3B32" w:rsidRDefault="00324BD1">
            <w:pPr>
              <w:tabs>
                <w:tab w:val="left" w:leader="underscore" w:pos="4187"/>
                <w:tab w:val="left" w:leader="underscore" w:pos="6270"/>
              </w:tabs>
              <w:spacing w:line="276" w:lineRule="auto"/>
              <w:contextualSpacing/>
              <w:jc w:val="center"/>
              <w:rPr>
                <w:rFonts w:ascii="PT Astra Serif" w:eastAsia="Times New Roman" w:hAnsi="PT Astra Serif"/>
                <w:iCs/>
              </w:rPr>
            </w:pPr>
          </w:p>
        </w:tc>
      </w:tr>
      <w:tr w:rsidR="00324BD1" w:rsidRPr="005C3B32" w:rsidTr="00324BD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D1" w:rsidRPr="005C3B32" w:rsidRDefault="00324BD1">
            <w:pPr>
              <w:tabs>
                <w:tab w:val="left" w:leader="underscore" w:pos="4187"/>
                <w:tab w:val="left" w:leader="underscore" w:pos="6270"/>
              </w:tabs>
              <w:spacing w:line="276" w:lineRule="auto"/>
              <w:contextualSpacing/>
              <w:jc w:val="center"/>
              <w:rPr>
                <w:rFonts w:ascii="PT Astra Serif" w:eastAsia="Times New Roman" w:hAnsi="PT Astra Serif"/>
                <w:iCs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D1" w:rsidRPr="005C3B32" w:rsidRDefault="00324BD1">
            <w:pPr>
              <w:tabs>
                <w:tab w:val="left" w:leader="underscore" w:pos="4187"/>
                <w:tab w:val="left" w:leader="underscore" w:pos="6270"/>
              </w:tabs>
              <w:spacing w:line="276" w:lineRule="auto"/>
              <w:contextualSpacing/>
              <w:jc w:val="center"/>
              <w:rPr>
                <w:rFonts w:ascii="PT Astra Serif" w:eastAsia="Times New Roman" w:hAnsi="PT Astra Serif"/>
                <w:iCs/>
              </w:rPr>
            </w:pPr>
          </w:p>
        </w:tc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D1" w:rsidRPr="005C3B32" w:rsidRDefault="00324BD1">
            <w:pPr>
              <w:tabs>
                <w:tab w:val="left" w:leader="underscore" w:pos="4187"/>
                <w:tab w:val="left" w:leader="underscore" w:pos="6270"/>
              </w:tabs>
              <w:spacing w:line="276" w:lineRule="auto"/>
              <w:contextualSpacing/>
              <w:jc w:val="center"/>
              <w:rPr>
                <w:rFonts w:ascii="PT Astra Serif" w:eastAsia="Times New Roman" w:hAnsi="PT Astra Serif"/>
                <w:iCs/>
              </w:rPr>
            </w:pPr>
          </w:p>
        </w:tc>
      </w:tr>
    </w:tbl>
    <w:p w:rsidR="00324BD1" w:rsidRPr="005C3B32" w:rsidRDefault="00324BD1" w:rsidP="00324BD1">
      <w:pPr>
        <w:tabs>
          <w:tab w:val="left" w:leader="underscore" w:pos="4187"/>
          <w:tab w:val="left" w:leader="underscore" w:pos="6270"/>
        </w:tabs>
        <w:ind w:left="1418"/>
        <w:contextualSpacing/>
        <w:jc w:val="center"/>
        <w:rPr>
          <w:rFonts w:ascii="PT Astra Serif" w:eastAsia="Times New Roman" w:hAnsi="PT Astra Serif"/>
          <w:iCs/>
        </w:rPr>
      </w:pPr>
    </w:p>
    <w:tbl>
      <w:tblPr>
        <w:tblStyle w:val="a8"/>
        <w:tblW w:w="0" w:type="auto"/>
        <w:tblInd w:w="40" w:type="dxa"/>
        <w:tblLook w:val="04A0"/>
      </w:tblPr>
      <w:tblGrid>
        <w:gridCol w:w="3194"/>
        <w:gridCol w:w="3186"/>
        <w:gridCol w:w="3209"/>
      </w:tblGrid>
      <w:tr w:rsidR="00324BD1" w:rsidRPr="005C3B32" w:rsidTr="00324BD1"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76" w:lineRule="auto"/>
              <w:contextualSpacing/>
              <w:rPr>
                <w:rFonts w:ascii="PT Astra Serif" w:eastAsia="Times New Roman" w:hAnsi="PT Astra Serif"/>
              </w:rPr>
            </w:pPr>
            <w:r w:rsidRPr="005C3B32">
              <w:rPr>
                <w:rFonts w:ascii="PT Astra Serif" w:eastAsia="Times New Roman" w:hAnsi="PT Astra Serif"/>
              </w:rPr>
              <w:t>Председатель жюри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76" w:lineRule="auto"/>
              <w:contextualSpacing/>
              <w:rPr>
                <w:rFonts w:ascii="PT Astra Serif" w:eastAsia="Times New Roman" w:hAnsi="PT Astra Serif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76" w:lineRule="auto"/>
              <w:contextualSpacing/>
              <w:rPr>
                <w:rFonts w:ascii="PT Astra Serif" w:eastAsia="Times New Roman" w:hAnsi="PT Astra Serif"/>
              </w:rPr>
            </w:pPr>
          </w:p>
        </w:tc>
      </w:tr>
      <w:tr w:rsidR="00324BD1" w:rsidRPr="005C3B32" w:rsidTr="00324BD1"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76" w:lineRule="auto"/>
              <w:contextualSpacing/>
              <w:rPr>
                <w:rFonts w:ascii="PT Astra Serif" w:eastAsia="Times New Roman" w:hAnsi="PT Astra Serif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76" w:lineRule="auto"/>
              <w:contextualSpacing/>
              <w:jc w:val="center"/>
              <w:rPr>
                <w:rFonts w:ascii="PT Astra Serif" w:eastAsia="Times New Roman" w:hAnsi="PT Astra Serif"/>
              </w:rPr>
            </w:pPr>
            <w:r w:rsidRPr="005C3B32">
              <w:rPr>
                <w:rFonts w:ascii="PT Astra Serif" w:eastAsia="Times New Roman" w:hAnsi="PT Astra Serif"/>
              </w:rPr>
              <w:t>подпись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76" w:lineRule="auto"/>
              <w:contextualSpacing/>
              <w:jc w:val="center"/>
              <w:rPr>
                <w:rFonts w:ascii="PT Astra Serif" w:eastAsia="Times New Roman" w:hAnsi="PT Astra Serif"/>
              </w:rPr>
            </w:pPr>
            <w:r w:rsidRPr="005C3B32">
              <w:rPr>
                <w:rFonts w:ascii="PT Astra Serif" w:eastAsia="Times New Roman" w:hAnsi="PT Astra Serif"/>
              </w:rPr>
              <w:t>фамилия, инициалы</w:t>
            </w:r>
          </w:p>
        </w:tc>
      </w:tr>
      <w:tr w:rsidR="00324BD1" w:rsidRPr="005C3B32" w:rsidTr="00324BD1"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76" w:lineRule="auto"/>
              <w:contextualSpacing/>
              <w:rPr>
                <w:rFonts w:ascii="PT Astra Serif" w:eastAsia="Times New Roman" w:hAnsi="PT Astra Serif"/>
              </w:rPr>
            </w:pPr>
            <w:r w:rsidRPr="005C3B32">
              <w:rPr>
                <w:rFonts w:ascii="PT Astra Serif" w:eastAsia="Times New Roman" w:hAnsi="PT Astra Serif"/>
              </w:rPr>
              <w:t>Члены жюри: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76" w:lineRule="auto"/>
              <w:contextualSpacing/>
              <w:rPr>
                <w:rFonts w:ascii="PT Astra Serif" w:eastAsia="Times New Roman" w:hAnsi="PT Astra Serif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76" w:lineRule="auto"/>
              <w:contextualSpacing/>
              <w:rPr>
                <w:rFonts w:ascii="PT Astra Serif" w:eastAsia="Times New Roman" w:hAnsi="PT Astra Serif"/>
              </w:rPr>
            </w:pPr>
          </w:p>
        </w:tc>
      </w:tr>
      <w:tr w:rsidR="00324BD1" w:rsidRPr="005C3B32" w:rsidTr="00324BD1"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76" w:lineRule="auto"/>
              <w:contextualSpacing/>
              <w:rPr>
                <w:rFonts w:ascii="PT Astra Serif" w:eastAsia="Times New Roman" w:hAnsi="PT Astra Serif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76" w:lineRule="auto"/>
              <w:contextualSpacing/>
              <w:jc w:val="center"/>
              <w:rPr>
                <w:rFonts w:ascii="PT Astra Serif" w:eastAsia="Times New Roman" w:hAnsi="PT Astra Serif"/>
              </w:rPr>
            </w:pPr>
            <w:r w:rsidRPr="005C3B32">
              <w:rPr>
                <w:rFonts w:ascii="PT Astra Serif" w:eastAsia="Times New Roman" w:hAnsi="PT Astra Serif"/>
              </w:rPr>
              <w:t>подпись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76" w:lineRule="auto"/>
              <w:contextualSpacing/>
              <w:jc w:val="center"/>
              <w:rPr>
                <w:rFonts w:ascii="PT Astra Serif" w:eastAsia="Times New Roman" w:hAnsi="PT Astra Serif"/>
              </w:rPr>
            </w:pPr>
            <w:r w:rsidRPr="005C3B32">
              <w:rPr>
                <w:rFonts w:ascii="PT Astra Serif" w:eastAsia="Times New Roman" w:hAnsi="PT Astra Serif"/>
              </w:rPr>
              <w:t>фамилия, инициалы</w:t>
            </w:r>
          </w:p>
        </w:tc>
      </w:tr>
      <w:tr w:rsidR="00324BD1" w:rsidRPr="005C3B32" w:rsidTr="00324BD1"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76" w:lineRule="auto"/>
              <w:contextualSpacing/>
              <w:rPr>
                <w:rFonts w:ascii="PT Astra Serif" w:eastAsia="Times New Roman" w:hAnsi="PT Astra Serif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76" w:lineRule="auto"/>
              <w:contextualSpacing/>
              <w:rPr>
                <w:rFonts w:ascii="PT Astra Serif" w:eastAsia="Times New Roman" w:hAnsi="PT Astra Serif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76" w:lineRule="auto"/>
              <w:contextualSpacing/>
              <w:rPr>
                <w:rFonts w:ascii="PT Astra Serif" w:eastAsia="Times New Roman" w:hAnsi="PT Astra Serif"/>
              </w:rPr>
            </w:pPr>
          </w:p>
        </w:tc>
      </w:tr>
      <w:tr w:rsidR="00324BD1" w:rsidRPr="005C3B32" w:rsidTr="00324BD1"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76" w:lineRule="auto"/>
              <w:contextualSpacing/>
              <w:rPr>
                <w:rFonts w:ascii="PT Astra Serif" w:eastAsia="Times New Roman" w:hAnsi="PT Astra Serif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76" w:lineRule="auto"/>
              <w:contextualSpacing/>
              <w:jc w:val="center"/>
              <w:rPr>
                <w:rFonts w:ascii="PT Astra Serif" w:eastAsia="Times New Roman" w:hAnsi="PT Astra Serif"/>
              </w:rPr>
            </w:pPr>
            <w:r w:rsidRPr="005C3B32">
              <w:rPr>
                <w:rFonts w:ascii="PT Astra Serif" w:eastAsia="Times New Roman" w:hAnsi="PT Astra Serif"/>
              </w:rPr>
              <w:t>подпись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76" w:lineRule="auto"/>
              <w:contextualSpacing/>
              <w:jc w:val="center"/>
              <w:rPr>
                <w:rFonts w:ascii="PT Astra Serif" w:eastAsia="Times New Roman" w:hAnsi="PT Astra Serif"/>
              </w:rPr>
            </w:pPr>
            <w:r w:rsidRPr="005C3B32">
              <w:rPr>
                <w:rFonts w:ascii="PT Astra Serif" w:eastAsia="Times New Roman" w:hAnsi="PT Astra Serif"/>
              </w:rPr>
              <w:t>фамилия, инициалы</w:t>
            </w:r>
          </w:p>
        </w:tc>
      </w:tr>
      <w:tr w:rsidR="00324BD1" w:rsidRPr="005C3B32" w:rsidTr="00324BD1">
        <w:trPr>
          <w:gridAfter w:val="2"/>
          <w:wAfter w:w="6395" w:type="dxa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76" w:lineRule="auto"/>
              <w:contextualSpacing/>
              <w:rPr>
                <w:rFonts w:ascii="PT Astra Serif" w:eastAsia="Times New Roman" w:hAnsi="PT Astra Serif"/>
              </w:rPr>
            </w:pPr>
          </w:p>
        </w:tc>
      </w:tr>
    </w:tbl>
    <w:p w:rsidR="00324BD1" w:rsidRDefault="00324BD1" w:rsidP="00324BD1">
      <w:pPr>
        <w:pStyle w:val="aa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324BD1" w:rsidRPr="005C3B32" w:rsidRDefault="00324BD1" w:rsidP="00324BD1">
      <w:pPr>
        <w:pStyle w:val="aa"/>
        <w:ind w:left="4536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</w:rPr>
      </w:pPr>
      <w:r w:rsidRPr="005C3B32">
        <w:rPr>
          <w:rFonts w:ascii="PT Astra Serif" w:eastAsia="Times New Roman" w:hAnsi="PT Astra Serif" w:cs="Times New Roman"/>
          <w:sz w:val="24"/>
          <w:szCs w:val="24"/>
        </w:rPr>
        <w:lastRenderedPageBreak/>
        <w:t xml:space="preserve">Приложение № 4 </w:t>
      </w:r>
      <w:r w:rsidRPr="005C3B32">
        <w:rPr>
          <w:rFonts w:ascii="PT Astra Serif" w:hAnsi="PT Astra Serif" w:cs="Times New Roman"/>
          <w:sz w:val="24"/>
          <w:szCs w:val="24"/>
        </w:rPr>
        <w:t>к положению об  областной  </w:t>
      </w:r>
      <w:hyperlink r:id="rId26" w:tooltip="Конкурсы профессиональные" w:history="1">
        <w:r w:rsidRPr="005C3B32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</w:rPr>
          <w:t>олимпиаде профессионального мастерства</w:t>
        </w:r>
      </w:hyperlink>
      <w:r w:rsidRPr="005C3B32">
        <w:rPr>
          <w:rFonts w:ascii="PT Astra Serif" w:hAnsi="PT Astra Serif" w:cs="Times New Roman"/>
          <w:sz w:val="24"/>
          <w:szCs w:val="24"/>
        </w:rPr>
        <w:t xml:space="preserve"> среди обучающихся профессиональных образовательных организаций Саратовской области по укрупненной группе специальностей 13.00.00 </w:t>
      </w:r>
      <w:proofErr w:type="spellStart"/>
      <w:r w:rsidRPr="005C3B32">
        <w:rPr>
          <w:rFonts w:ascii="PT Astra Serif" w:hAnsi="PT Astra Serif" w:cs="Times New Roman"/>
          <w:sz w:val="24"/>
          <w:szCs w:val="24"/>
        </w:rPr>
        <w:t>Электро</w:t>
      </w:r>
      <w:proofErr w:type="spellEnd"/>
      <w:r w:rsidRPr="005C3B32">
        <w:rPr>
          <w:rFonts w:ascii="PT Astra Serif" w:hAnsi="PT Astra Serif" w:cs="Times New Roman"/>
          <w:sz w:val="24"/>
          <w:szCs w:val="24"/>
        </w:rPr>
        <w:t xml:space="preserve"> – теплоэнергетика по специальности 13.02.11 Техническая эксплуатация и обслуживание электрического и электромеханического оборудования</w:t>
      </w:r>
      <w:r w:rsidRPr="005C3B32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</w:rPr>
        <w:t xml:space="preserve"> </w:t>
      </w:r>
      <w:r w:rsidRPr="005C3B32">
        <w:rPr>
          <w:rFonts w:ascii="PT Astra Serif" w:hAnsi="PT Astra Serif" w:cs="Times New Roman"/>
          <w:sz w:val="24"/>
          <w:szCs w:val="24"/>
        </w:rPr>
        <w:t>(по отраслям)</w:t>
      </w:r>
    </w:p>
    <w:p w:rsidR="00324BD1" w:rsidRPr="005C3B32" w:rsidRDefault="00324BD1" w:rsidP="00324BD1">
      <w:pPr>
        <w:pStyle w:val="aa"/>
        <w:jc w:val="center"/>
        <w:rPr>
          <w:rFonts w:ascii="PT Astra Serif" w:eastAsia="Times New Roman" w:hAnsi="PT Astra Serif" w:cs="Times New Roman"/>
          <w:b/>
          <w:sz w:val="28"/>
          <w:szCs w:val="28"/>
          <w:bdr w:val="none" w:sz="0" w:space="0" w:color="auto" w:frame="1"/>
        </w:rPr>
      </w:pPr>
    </w:p>
    <w:p w:rsidR="00324BD1" w:rsidRPr="005C3B32" w:rsidRDefault="00324BD1" w:rsidP="00324BD1">
      <w:pPr>
        <w:pStyle w:val="aa"/>
        <w:jc w:val="center"/>
        <w:rPr>
          <w:rFonts w:ascii="PT Astra Serif" w:eastAsia="Times New Roman" w:hAnsi="PT Astra Serif" w:cs="Times New Roman"/>
          <w:b/>
          <w:sz w:val="28"/>
          <w:szCs w:val="28"/>
          <w:bdr w:val="none" w:sz="0" w:space="0" w:color="auto" w:frame="1"/>
        </w:rPr>
      </w:pPr>
      <w:r w:rsidRPr="005C3B32">
        <w:rPr>
          <w:rFonts w:ascii="PT Astra Serif" w:eastAsia="Times New Roman" w:hAnsi="PT Astra Serif" w:cs="Times New Roman"/>
          <w:b/>
          <w:sz w:val="28"/>
          <w:szCs w:val="28"/>
          <w:bdr w:val="none" w:sz="0" w:space="0" w:color="auto" w:frame="1"/>
        </w:rPr>
        <w:t>Ведомость результатов выполнения</w:t>
      </w:r>
    </w:p>
    <w:p w:rsidR="00324BD1" w:rsidRPr="005C3B32" w:rsidRDefault="00324BD1" w:rsidP="00324BD1">
      <w:pPr>
        <w:pStyle w:val="aa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3B32">
        <w:rPr>
          <w:rFonts w:ascii="PT Astra Serif" w:eastAsia="Times New Roman" w:hAnsi="PT Astra Serif" w:cs="Times New Roman"/>
          <w:b/>
          <w:sz w:val="28"/>
          <w:szCs w:val="28"/>
        </w:rPr>
        <w:t xml:space="preserve">практической части </w:t>
      </w:r>
      <w:r w:rsidRPr="005C3B32">
        <w:rPr>
          <w:rFonts w:ascii="PT Astra Serif" w:hAnsi="PT Astra Serif" w:cs="Times New Roman"/>
          <w:b/>
          <w:sz w:val="28"/>
          <w:szCs w:val="28"/>
        </w:rPr>
        <w:t xml:space="preserve">областной олимпиады профессионального мастерства среди обучающихся профессиональных образовательных организаций Саратовской области по укрупненной группе специальностей 13.00.00 </w:t>
      </w:r>
      <w:proofErr w:type="spellStart"/>
      <w:r w:rsidRPr="005C3B32">
        <w:rPr>
          <w:rFonts w:ascii="PT Astra Serif" w:hAnsi="PT Astra Serif" w:cs="Times New Roman"/>
          <w:b/>
          <w:sz w:val="28"/>
          <w:szCs w:val="28"/>
        </w:rPr>
        <w:t>Электро</w:t>
      </w:r>
      <w:proofErr w:type="spellEnd"/>
      <w:r w:rsidRPr="005C3B32">
        <w:rPr>
          <w:rFonts w:ascii="PT Astra Serif" w:hAnsi="PT Astra Serif" w:cs="Times New Roman"/>
          <w:b/>
          <w:sz w:val="28"/>
          <w:szCs w:val="28"/>
        </w:rPr>
        <w:t xml:space="preserve"> – и теплоэнергетика по специальности 13.02.11 Техническая эксплуатация и обслуживание электрического и электромеханического оборудования (по отраслям)</w:t>
      </w:r>
    </w:p>
    <w:p w:rsidR="00324BD1" w:rsidRPr="005C3B32" w:rsidRDefault="00324BD1" w:rsidP="00324BD1">
      <w:pPr>
        <w:pStyle w:val="aa"/>
        <w:ind w:left="1985" w:hanging="2127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324BD1" w:rsidRPr="005C3B32" w:rsidRDefault="00324BD1" w:rsidP="00324BD1">
      <w:pPr>
        <w:pStyle w:val="aa"/>
        <w:ind w:left="1985" w:hanging="2127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324BD1" w:rsidRPr="005C3B32" w:rsidRDefault="00324BD1" w:rsidP="00324BD1">
      <w:pPr>
        <w:pStyle w:val="aa"/>
        <w:ind w:left="2410" w:hanging="2552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C3B3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Место проведения: </w:t>
      </w:r>
      <w:r w:rsidRPr="005C3B3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ГАПОУ </w:t>
      </w:r>
      <w:proofErr w:type="gramStart"/>
      <w:r w:rsidRPr="005C3B32">
        <w:rPr>
          <w:rFonts w:ascii="PT Astra Serif" w:eastAsia="Times New Roman" w:hAnsi="PT Astra Serif" w:cs="Times New Roman"/>
          <w:color w:val="000000"/>
          <w:sz w:val="28"/>
          <w:szCs w:val="28"/>
        </w:rPr>
        <w:t>СО</w:t>
      </w:r>
      <w:proofErr w:type="gramEnd"/>
      <w:r w:rsidRPr="005C3B3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«Поволжский колледж технологий и менеджмента»</w:t>
      </w:r>
    </w:p>
    <w:p w:rsidR="00324BD1" w:rsidRPr="005C3B32" w:rsidRDefault="00324BD1" w:rsidP="00324BD1">
      <w:pPr>
        <w:pStyle w:val="aa"/>
        <w:ind w:left="1985" w:hanging="2127"/>
        <w:rPr>
          <w:rFonts w:ascii="PT Astra Serif" w:eastAsia="Times New Roman" w:hAnsi="PT Astra Serif" w:cs="Times New Roman"/>
          <w:bCs/>
          <w:color w:val="000000"/>
          <w:sz w:val="28"/>
          <w:szCs w:val="28"/>
          <w:bdr w:val="none" w:sz="0" w:space="0" w:color="auto" w:frame="1"/>
        </w:rPr>
      </w:pPr>
      <w:r w:rsidRPr="005C3B3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Дата проведения: </w:t>
      </w:r>
      <w:r w:rsidRPr="005C3B32">
        <w:rPr>
          <w:rFonts w:ascii="PT Astra Serif" w:eastAsia="Times New Roman" w:hAnsi="PT Astra Serif" w:cs="Times New Roman"/>
          <w:bCs/>
          <w:color w:val="000000"/>
          <w:sz w:val="28"/>
          <w:szCs w:val="28"/>
          <w:bdr w:val="none" w:sz="0" w:space="0" w:color="auto" w:frame="1"/>
        </w:rPr>
        <w:t>____________</w:t>
      </w:r>
    </w:p>
    <w:p w:rsidR="00324BD1" w:rsidRPr="005C3B32" w:rsidRDefault="00324BD1" w:rsidP="00324BD1">
      <w:pPr>
        <w:pStyle w:val="aa"/>
        <w:ind w:left="1985" w:hanging="2127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5C3B3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</w:rPr>
        <w:t>Члены Жюри: __________________</w:t>
      </w:r>
    </w:p>
    <w:p w:rsidR="00324BD1" w:rsidRPr="005C3B32" w:rsidRDefault="00324BD1" w:rsidP="00324BD1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jc w:val="center"/>
        <w:rPr>
          <w:rFonts w:ascii="PT Astra Serif" w:eastAsia="Times New Roman" w:hAnsi="PT Astra Serif"/>
          <w:b/>
        </w:rPr>
      </w:pPr>
    </w:p>
    <w:p w:rsidR="00324BD1" w:rsidRPr="005C3B32" w:rsidRDefault="00324BD1" w:rsidP="00324BD1">
      <w:pPr>
        <w:jc w:val="center"/>
        <w:rPr>
          <w:rFonts w:ascii="PT Astra Serif" w:eastAsia="Times New Roman" w:hAnsi="PT Astra Serif"/>
          <w:sz w:val="22"/>
          <w:szCs w:val="22"/>
        </w:rPr>
      </w:pPr>
    </w:p>
    <w:tbl>
      <w:tblPr>
        <w:tblW w:w="1009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5"/>
        <w:gridCol w:w="1533"/>
        <w:gridCol w:w="2013"/>
        <w:gridCol w:w="2268"/>
        <w:gridCol w:w="2268"/>
        <w:gridCol w:w="1418"/>
      </w:tblGrid>
      <w:tr w:rsidR="00324BD1" w:rsidRPr="005C3B32" w:rsidTr="00D72CDA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PT Astra Serif" w:eastAsia="Times New Roman" w:hAnsi="PT Astra Serif"/>
                <w:bCs/>
              </w:rPr>
            </w:pPr>
            <w:r w:rsidRPr="005C3B32">
              <w:rPr>
                <w:rFonts w:ascii="PT Astra Serif" w:eastAsia="Times New Roman" w:hAnsi="PT Astra Serif"/>
                <w:bCs/>
              </w:rPr>
              <w:t>№</w:t>
            </w:r>
          </w:p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200" w:line="276" w:lineRule="auto"/>
              <w:jc w:val="center"/>
              <w:rPr>
                <w:rFonts w:ascii="PT Astra Serif" w:eastAsia="Times New Roman" w:hAnsi="PT Astra Serif"/>
                <w:bCs/>
                <w:sz w:val="22"/>
                <w:szCs w:val="22"/>
              </w:rPr>
            </w:pPr>
            <w:proofErr w:type="spellStart"/>
            <w:proofErr w:type="gramStart"/>
            <w:r w:rsidRPr="005C3B32">
              <w:rPr>
                <w:rFonts w:ascii="PT Astra Serif" w:eastAsia="Times New Roman" w:hAnsi="PT Astra Serif"/>
                <w:bCs/>
              </w:rPr>
              <w:t>п</w:t>
            </w:r>
            <w:proofErr w:type="spellEnd"/>
            <w:proofErr w:type="gramEnd"/>
            <w:r w:rsidRPr="005C3B32">
              <w:rPr>
                <w:rFonts w:ascii="PT Astra Serif" w:eastAsia="Times New Roman" w:hAnsi="PT Astra Serif"/>
                <w:bCs/>
              </w:rPr>
              <w:t>/</w:t>
            </w:r>
            <w:proofErr w:type="spellStart"/>
            <w:r w:rsidRPr="005C3B32">
              <w:rPr>
                <w:rFonts w:ascii="PT Astra Serif" w:eastAsia="Times New Roman" w:hAnsi="PT Astra Serif"/>
                <w:bCs/>
              </w:rPr>
              <w:t>п</w:t>
            </w:r>
            <w:proofErr w:type="spellEnd"/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200" w:line="276" w:lineRule="auto"/>
              <w:jc w:val="center"/>
              <w:rPr>
                <w:rFonts w:ascii="PT Astra Serif" w:eastAsia="Times New Roman" w:hAnsi="PT Astra Serif"/>
                <w:bCs/>
                <w:sz w:val="22"/>
                <w:szCs w:val="22"/>
              </w:rPr>
            </w:pPr>
            <w:r w:rsidRPr="005C3B32">
              <w:rPr>
                <w:rFonts w:ascii="PT Astra Serif" w:eastAsia="Times New Roman" w:hAnsi="PT Astra Serif"/>
                <w:bCs/>
              </w:rPr>
              <w:t>Номер участника, полученный при жеребьевке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200" w:line="276" w:lineRule="auto"/>
              <w:jc w:val="center"/>
              <w:rPr>
                <w:rFonts w:ascii="PT Astra Serif" w:eastAsia="Times New Roman" w:hAnsi="PT Astra Serif"/>
                <w:bCs/>
                <w:sz w:val="22"/>
                <w:szCs w:val="22"/>
              </w:rPr>
            </w:pPr>
            <w:r w:rsidRPr="005C3B32">
              <w:rPr>
                <w:rFonts w:ascii="PT Astra Serif" w:eastAsia="Times New Roman" w:hAnsi="PT Astra Serif"/>
                <w:bCs/>
              </w:rPr>
              <w:t>Оценка за выполнение задания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200" w:line="276" w:lineRule="auto"/>
              <w:jc w:val="center"/>
              <w:rPr>
                <w:rFonts w:ascii="PT Astra Serif" w:eastAsia="Times New Roman" w:hAnsi="PT Astra Serif"/>
                <w:bCs/>
                <w:sz w:val="22"/>
                <w:szCs w:val="22"/>
              </w:rPr>
            </w:pPr>
            <w:r w:rsidRPr="005C3B32">
              <w:rPr>
                <w:rFonts w:ascii="PT Astra Serif" w:eastAsia="Times New Roman" w:hAnsi="PT Astra Serif"/>
                <w:bCs/>
              </w:rPr>
              <w:t xml:space="preserve">Суммарная оценка в баллах </w:t>
            </w:r>
          </w:p>
        </w:tc>
      </w:tr>
      <w:tr w:rsidR="00324BD1" w:rsidRPr="005C3B32" w:rsidTr="00D72CDA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D1" w:rsidRPr="005C3B32" w:rsidRDefault="00324BD1">
            <w:pPr>
              <w:rPr>
                <w:rFonts w:ascii="PT Astra Serif" w:eastAsia="Times New Roman" w:hAnsi="PT Astra Serif"/>
                <w:bCs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D1" w:rsidRPr="005C3B32" w:rsidRDefault="00324BD1">
            <w:pPr>
              <w:rPr>
                <w:rFonts w:ascii="PT Astra Serif" w:eastAsia="Times New Roman" w:hAnsi="PT Astra Serif"/>
                <w:bCs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200" w:line="276" w:lineRule="auto"/>
              <w:jc w:val="center"/>
              <w:rPr>
                <w:rFonts w:ascii="PT Astra Serif" w:eastAsiaTheme="minorEastAsia" w:hAnsi="PT Astra Serif"/>
                <w:bCs/>
                <w:kern w:val="24"/>
                <w:sz w:val="22"/>
                <w:szCs w:val="22"/>
              </w:rPr>
            </w:pPr>
            <w:r w:rsidRPr="005C3B32">
              <w:rPr>
                <w:rFonts w:ascii="PT Astra Serif" w:hAnsi="PT Astra Serif"/>
                <w:bCs/>
                <w:kern w:val="24"/>
              </w:rPr>
              <w:t>Организация деятельности производственного подразделения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200" w:line="276" w:lineRule="auto"/>
              <w:jc w:val="center"/>
              <w:rPr>
                <w:rFonts w:ascii="PT Astra Serif" w:eastAsiaTheme="minorEastAsia" w:hAnsi="PT Astra Serif"/>
                <w:sz w:val="22"/>
                <w:szCs w:val="22"/>
                <w:highlight w:val="yellow"/>
              </w:rPr>
            </w:pPr>
            <w:r w:rsidRPr="005C3B32">
              <w:rPr>
                <w:rFonts w:ascii="PT Astra Serif" w:hAnsi="PT Astra Serif"/>
                <w:bCs/>
                <w:kern w:val="24"/>
              </w:rPr>
              <w:t>Проектирование и выполнение электрической схемы при помощи САПР Компас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200" w:line="276" w:lineRule="auto"/>
              <w:jc w:val="center"/>
              <w:rPr>
                <w:rFonts w:ascii="PT Astra Serif" w:eastAsia="Times New Roman" w:hAnsi="PT Astra Serif"/>
                <w:bCs/>
                <w:sz w:val="22"/>
                <w:szCs w:val="22"/>
              </w:rPr>
            </w:pPr>
            <w:r w:rsidRPr="005C3B32">
              <w:rPr>
                <w:rFonts w:ascii="PT Astra Serif" w:hAnsi="PT Astra Serif"/>
                <w:bCs/>
                <w:kern w:val="24"/>
              </w:rPr>
              <w:t>Монтаж и проверка работы электрического оборудования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D1" w:rsidRPr="005C3B32" w:rsidRDefault="00324BD1">
            <w:pPr>
              <w:rPr>
                <w:rFonts w:ascii="PT Astra Serif" w:eastAsia="Times New Roman" w:hAnsi="PT Astra Serif"/>
                <w:bCs/>
                <w:sz w:val="22"/>
                <w:szCs w:val="22"/>
              </w:rPr>
            </w:pPr>
          </w:p>
        </w:tc>
      </w:tr>
      <w:tr w:rsidR="00324BD1" w:rsidRPr="005C3B32" w:rsidTr="00D72CD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D1" w:rsidRPr="005C3B32" w:rsidRDefault="00324BD1">
            <w:pPr>
              <w:tabs>
                <w:tab w:val="left" w:pos="1134"/>
              </w:tabs>
              <w:spacing w:after="200" w:line="276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D1" w:rsidRPr="005C3B32" w:rsidRDefault="00324BD1">
            <w:pPr>
              <w:tabs>
                <w:tab w:val="left" w:pos="1134"/>
              </w:tabs>
              <w:spacing w:after="200" w:line="276" w:lineRule="auto"/>
              <w:rPr>
                <w:rFonts w:ascii="PT Astra Serif" w:eastAsia="Times New Roman" w:hAnsi="PT Astra Serif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D1" w:rsidRPr="005C3B32" w:rsidRDefault="00324BD1">
            <w:pPr>
              <w:tabs>
                <w:tab w:val="left" w:pos="1134"/>
              </w:tabs>
              <w:spacing w:after="200" w:line="276" w:lineRule="auto"/>
              <w:rPr>
                <w:rFonts w:ascii="PT Astra Serif" w:eastAsia="Times New Roman" w:hAnsi="PT Astra Serif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</w:tr>
      <w:tr w:rsidR="00324BD1" w:rsidRPr="005C3B32" w:rsidTr="00D72CD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D1" w:rsidRPr="005C3B32" w:rsidRDefault="00324BD1">
            <w:pPr>
              <w:tabs>
                <w:tab w:val="left" w:pos="1134"/>
              </w:tabs>
              <w:spacing w:after="200" w:line="276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D1" w:rsidRPr="005C3B32" w:rsidRDefault="00324BD1">
            <w:pPr>
              <w:tabs>
                <w:tab w:val="left" w:pos="1134"/>
              </w:tabs>
              <w:spacing w:after="200" w:line="276" w:lineRule="auto"/>
              <w:rPr>
                <w:rFonts w:ascii="PT Astra Serif" w:eastAsia="Times New Roman" w:hAnsi="PT Astra Serif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D1" w:rsidRPr="005C3B32" w:rsidRDefault="00324BD1">
            <w:pPr>
              <w:tabs>
                <w:tab w:val="left" w:pos="1134"/>
              </w:tabs>
              <w:spacing w:after="200" w:line="276" w:lineRule="auto"/>
              <w:rPr>
                <w:rFonts w:ascii="PT Astra Serif" w:eastAsia="Times New Roman" w:hAnsi="PT Astra Serif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</w:tr>
      <w:tr w:rsidR="00324BD1" w:rsidRPr="005C3B32" w:rsidTr="00D72CD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D1" w:rsidRPr="005C3B32" w:rsidRDefault="00324BD1">
            <w:pPr>
              <w:tabs>
                <w:tab w:val="left" w:pos="1134"/>
              </w:tabs>
              <w:spacing w:after="200" w:line="276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D1" w:rsidRPr="005C3B32" w:rsidRDefault="00324BD1">
            <w:pPr>
              <w:tabs>
                <w:tab w:val="left" w:pos="1134"/>
              </w:tabs>
              <w:spacing w:after="200" w:line="276" w:lineRule="auto"/>
              <w:rPr>
                <w:rFonts w:ascii="PT Astra Serif" w:eastAsia="Times New Roman" w:hAnsi="PT Astra Serif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D1" w:rsidRPr="005C3B32" w:rsidRDefault="00324BD1">
            <w:pPr>
              <w:tabs>
                <w:tab w:val="left" w:pos="1134"/>
              </w:tabs>
              <w:spacing w:after="200" w:line="276" w:lineRule="auto"/>
              <w:rPr>
                <w:rFonts w:ascii="PT Astra Serif" w:eastAsia="Times New Roman" w:hAnsi="PT Astra Serif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</w:tr>
    </w:tbl>
    <w:p w:rsidR="00324BD1" w:rsidRPr="005C3B32" w:rsidRDefault="00324BD1" w:rsidP="00324BD1">
      <w:pPr>
        <w:tabs>
          <w:tab w:val="left" w:leader="underscore" w:pos="1864"/>
          <w:tab w:val="left" w:leader="underscore" w:pos="3314"/>
          <w:tab w:val="left" w:leader="underscore" w:pos="3678"/>
        </w:tabs>
        <w:ind w:left="40"/>
        <w:contextualSpacing/>
        <w:rPr>
          <w:rFonts w:ascii="PT Astra Serif" w:eastAsia="Times New Roman" w:hAnsi="PT Astra Serif"/>
          <w:sz w:val="22"/>
          <w:szCs w:val="22"/>
        </w:rPr>
      </w:pPr>
    </w:p>
    <w:tbl>
      <w:tblPr>
        <w:tblStyle w:val="a8"/>
        <w:tblW w:w="0" w:type="auto"/>
        <w:tblInd w:w="40" w:type="dxa"/>
        <w:tblLook w:val="04A0"/>
      </w:tblPr>
      <w:tblGrid>
        <w:gridCol w:w="3194"/>
        <w:gridCol w:w="3186"/>
        <w:gridCol w:w="3209"/>
      </w:tblGrid>
      <w:tr w:rsidR="00324BD1" w:rsidRPr="005C3B32" w:rsidTr="00324BD1"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76" w:lineRule="auto"/>
              <w:contextualSpacing/>
              <w:rPr>
                <w:rFonts w:ascii="PT Astra Serif" w:eastAsia="Times New Roman" w:hAnsi="PT Astra Serif"/>
                <w:sz w:val="22"/>
                <w:szCs w:val="22"/>
              </w:rPr>
            </w:pPr>
            <w:r w:rsidRPr="005C3B32">
              <w:rPr>
                <w:rFonts w:ascii="PT Astra Serif" w:eastAsia="Times New Roman" w:hAnsi="PT Astra Serif"/>
              </w:rPr>
              <w:t>Председатель жюри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76" w:lineRule="auto"/>
              <w:contextualSpacing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76" w:lineRule="auto"/>
              <w:contextualSpacing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</w:tr>
      <w:tr w:rsidR="00324BD1" w:rsidRPr="005C3B32" w:rsidTr="00324BD1"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76" w:lineRule="auto"/>
              <w:contextualSpacing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76" w:lineRule="auto"/>
              <w:contextualSpacing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5C3B32">
              <w:rPr>
                <w:rFonts w:ascii="PT Astra Serif" w:eastAsia="Times New Roman" w:hAnsi="PT Astra Serif"/>
              </w:rPr>
              <w:t>подпись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76" w:lineRule="auto"/>
              <w:contextualSpacing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5C3B32">
              <w:rPr>
                <w:rFonts w:ascii="PT Astra Serif" w:eastAsia="Times New Roman" w:hAnsi="PT Astra Serif"/>
              </w:rPr>
              <w:t>фамилия, инициалы</w:t>
            </w:r>
          </w:p>
        </w:tc>
      </w:tr>
      <w:tr w:rsidR="00324BD1" w:rsidRPr="005C3B32" w:rsidTr="00324BD1"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76" w:lineRule="auto"/>
              <w:contextualSpacing/>
              <w:rPr>
                <w:rFonts w:ascii="PT Astra Serif" w:eastAsia="Times New Roman" w:hAnsi="PT Astra Serif"/>
                <w:sz w:val="22"/>
                <w:szCs w:val="22"/>
              </w:rPr>
            </w:pPr>
            <w:r w:rsidRPr="005C3B32">
              <w:rPr>
                <w:rFonts w:ascii="PT Astra Serif" w:eastAsia="Times New Roman" w:hAnsi="PT Astra Serif"/>
              </w:rPr>
              <w:t>Члены жюри: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76" w:lineRule="auto"/>
              <w:contextualSpacing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76" w:lineRule="auto"/>
              <w:contextualSpacing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</w:tr>
      <w:tr w:rsidR="00324BD1" w:rsidRPr="005C3B32" w:rsidTr="00324BD1"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76" w:lineRule="auto"/>
              <w:contextualSpacing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76" w:lineRule="auto"/>
              <w:contextualSpacing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5C3B32">
              <w:rPr>
                <w:rFonts w:ascii="PT Astra Serif" w:eastAsia="Times New Roman" w:hAnsi="PT Astra Serif"/>
              </w:rPr>
              <w:t>подпись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324BD1" w:rsidRPr="005C3B32" w:rsidRDefault="00324BD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76" w:lineRule="auto"/>
              <w:contextualSpacing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5C3B32">
              <w:rPr>
                <w:rFonts w:ascii="PT Astra Serif" w:eastAsia="Times New Roman" w:hAnsi="PT Astra Serif"/>
              </w:rPr>
              <w:t>фамилия, инициалы</w:t>
            </w:r>
          </w:p>
        </w:tc>
      </w:tr>
    </w:tbl>
    <w:p w:rsidR="00B93797" w:rsidRDefault="00B93797" w:rsidP="005C3B32">
      <w:pPr>
        <w:pStyle w:val="aa"/>
        <w:ind w:left="5103"/>
        <w:rPr>
          <w:rFonts w:ascii="PT Astra Serif" w:hAnsi="PT Astra Serif" w:cs="Times New Roman"/>
        </w:rPr>
      </w:pPr>
    </w:p>
    <w:p w:rsidR="00324BD1" w:rsidRPr="005C3B32" w:rsidRDefault="00324BD1" w:rsidP="005C3B32">
      <w:pPr>
        <w:pStyle w:val="aa"/>
        <w:ind w:left="5103"/>
        <w:rPr>
          <w:rFonts w:ascii="PT Astra Serif" w:hAnsi="PT Astra Serif" w:cs="Times New Roman"/>
          <w:sz w:val="24"/>
          <w:szCs w:val="24"/>
        </w:rPr>
      </w:pPr>
      <w:r w:rsidRPr="005C3B32">
        <w:rPr>
          <w:rFonts w:ascii="PT Astra Serif" w:hAnsi="PT Astra Serif" w:cs="Times New Roman"/>
        </w:rPr>
        <w:lastRenderedPageBreak/>
        <w:t>Приложение № 5 к положению об  областной  </w:t>
      </w:r>
      <w:hyperlink r:id="rId27" w:tooltip="Конкурсы профессиональные" w:history="1">
        <w:r w:rsidRPr="005C3B32">
          <w:rPr>
            <w:rStyle w:val="a7"/>
            <w:rFonts w:ascii="PT Astra Serif" w:hAnsi="PT Astra Serif" w:cs="Times New Roman"/>
            <w:color w:val="auto"/>
            <w:szCs w:val="24"/>
            <w:u w:val="none"/>
          </w:rPr>
          <w:t>олимпиаде профессионального мастерств</w:t>
        </w:r>
        <w:r w:rsidRPr="005C3B32">
          <w:rPr>
            <w:rStyle w:val="a7"/>
            <w:rFonts w:ascii="PT Astra Serif" w:hAnsi="PT Astra Serif" w:cs="Times New Roman"/>
            <w:szCs w:val="24"/>
          </w:rPr>
          <w:t>а</w:t>
        </w:r>
      </w:hyperlink>
      <w:r w:rsidRPr="005C3B32">
        <w:rPr>
          <w:rFonts w:ascii="PT Astra Serif" w:hAnsi="PT Astra Serif" w:cs="Times New Roman"/>
        </w:rPr>
        <w:t xml:space="preserve"> среди обучающихся профессиональных образовательных организаций Саратовской области по укрупненной группе специальностей 13.00.00 </w:t>
      </w:r>
      <w:proofErr w:type="spellStart"/>
      <w:r w:rsidRPr="005C3B32">
        <w:rPr>
          <w:rFonts w:ascii="PT Astra Serif" w:hAnsi="PT Astra Serif" w:cs="Times New Roman"/>
        </w:rPr>
        <w:t>Электро</w:t>
      </w:r>
      <w:proofErr w:type="spellEnd"/>
      <w:r w:rsidRPr="005C3B32">
        <w:rPr>
          <w:rFonts w:ascii="PT Astra Serif" w:hAnsi="PT Astra Serif" w:cs="Times New Roman"/>
        </w:rPr>
        <w:t xml:space="preserve"> – теплоэнергетика по специальности 13.02.11 Техническая </w:t>
      </w:r>
      <w:r w:rsidRPr="005C3B32">
        <w:rPr>
          <w:rFonts w:ascii="PT Astra Serif" w:hAnsi="PT Astra Serif" w:cs="Times New Roman"/>
          <w:sz w:val="24"/>
          <w:szCs w:val="24"/>
        </w:rPr>
        <w:t>эксплуатация и обслуживание электрического и электромеханического оборудования (по отраслям)</w:t>
      </w:r>
    </w:p>
    <w:p w:rsidR="00324BD1" w:rsidRPr="005C3B32" w:rsidRDefault="00324BD1" w:rsidP="00324BD1">
      <w:pPr>
        <w:pStyle w:val="aa"/>
        <w:jc w:val="center"/>
        <w:rPr>
          <w:rFonts w:ascii="PT Astra Serif" w:eastAsia="Times New Roman" w:hAnsi="PT Astra Serif" w:cs="Times New Roman"/>
          <w:b/>
          <w:sz w:val="28"/>
          <w:szCs w:val="28"/>
          <w:bdr w:val="none" w:sz="0" w:space="0" w:color="auto" w:frame="1"/>
        </w:rPr>
      </w:pPr>
      <w:r w:rsidRPr="005C3B32">
        <w:rPr>
          <w:rFonts w:ascii="PT Astra Serif" w:eastAsia="Times New Roman" w:hAnsi="PT Astra Serif" w:cs="Times New Roman"/>
          <w:b/>
          <w:sz w:val="28"/>
          <w:szCs w:val="28"/>
          <w:bdr w:val="none" w:sz="0" w:space="0" w:color="auto" w:frame="1"/>
        </w:rPr>
        <w:t>Сводная ведомость результатов выполнения</w:t>
      </w:r>
    </w:p>
    <w:p w:rsidR="00324BD1" w:rsidRPr="005C3B32" w:rsidRDefault="00324BD1" w:rsidP="00324BD1">
      <w:pPr>
        <w:pStyle w:val="aa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3B32">
        <w:rPr>
          <w:rFonts w:ascii="PT Astra Serif" w:eastAsia="Times New Roman" w:hAnsi="PT Astra Serif" w:cs="Times New Roman"/>
          <w:b/>
          <w:sz w:val="28"/>
          <w:szCs w:val="28"/>
        </w:rPr>
        <w:t xml:space="preserve">теоретической и практической части </w:t>
      </w:r>
      <w:r w:rsidRPr="005C3B32">
        <w:rPr>
          <w:rFonts w:ascii="PT Astra Serif" w:hAnsi="PT Astra Serif" w:cs="Times New Roman"/>
          <w:b/>
          <w:sz w:val="28"/>
          <w:szCs w:val="28"/>
        </w:rPr>
        <w:t xml:space="preserve">областной олимпиады профессионального мастерства среди обучающихся профессиональных образовательных организаций Саратовской области по укрупненной группе специальностей 13.00.00 </w:t>
      </w:r>
      <w:proofErr w:type="spellStart"/>
      <w:r w:rsidRPr="005C3B32">
        <w:rPr>
          <w:rFonts w:ascii="PT Astra Serif" w:hAnsi="PT Astra Serif" w:cs="Times New Roman"/>
          <w:b/>
          <w:sz w:val="28"/>
          <w:szCs w:val="28"/>
        </w:rPr>
        <w:t>Электро</w:t>
      </w:r>
      <w:proofErr w:type="spellEnd"/>
      <w:r w:rsidRPr="005C3B32">
        <w:rPr>
          <w:rFonts w:ascii="PT Astra Serif" w:hAnsi="PT Astra Serif" w:cs="Times New Roman"/>
          <w:b/>
          <w:sz w:val="28"/>
          <w:szCs w:val="28"/>
        </w:rPr>
        <w:t xml:space="preserve"> – и теплоэнергетика по специальности 13.02.11 Техническая эксплуатация и обслуживание электрического и электромеханического оборудования (по отраслям)</w:t>
      </w:r>
    </w:p>
    <w:p w:rsidR="00324BD1" w:rsidRPr="005C3B32" w:rsidRDefault="00324BD1" w:rsidP="00324BD1">
      <w:pPr>
        <w:pStyle w:val="aa"/>
        <w:ind w:left="2410" w:hanging="2552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C3B3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Место проведения: </w:t>
      </w:r>
      <w:r w:rsidRPr="005C3B3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ГАПОУ </w:t>
      </w:r>
      <w:proofErr w:type="gramStart"/>
      <w:r w:rsidRPr="005C3B32">
        <w:rPr>
          <w:rFonts w:ascii="PT Astra Serif" w:eastAsia="Times New Roman" w:hAnsi="PT Astra Serif" w:cs="Times New Roman"/>
          <w:color w:val="000000"/>
          <w:sz w:val="28"/>
          <w:szCs w:val="28"/>
        </w:rPr>
        <w:t>СО</w:t>
      </w:r>
      <w:proofErr w:type="gramEnd"/>
      <w:r w:rsidRPr="005C3B3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«Поволжский колледж технологий и менеджмента»</w:t>
      </w:r>
    </w:p>
    <w:p w:rsidR="00324BD1" w:rsidRPr="005C3B32" w:rsidRDefault="00324BD1" w:rsidP="00324BD1">
      <w:pPr>
        <w:pStyle w:val="aa"/>
        <w:ind w:left="1985" w:hanging="2127"/>
        <w:rPr>
          <w:rFonts w:ascii="PT Astra Serif" w:eastAsia="Times New Roman" w:hAnsi="PT Astra Serif" w:cs="Times New Roman"/>
          <w:bCs/>
          <w:color w:val="000000"/>
          <w:sz w:val="28"/>
          <w:szCs w:val="28"/>
          <w:bdr w:val="none" w:sz="0" w:space="0" w:color="auto" w:frame="1"/>
        </w:rPr>
      </w:pPr>
      <w:r w:rsidRPr="005C3B3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Дата проведения: </w:t>
      </w:r>
      <w:r w:rsidRPr="005C3B32">
        <w:rPr>
          <w:rFonts w:ascii="PT Astra Serif" w:eastAsia="Times New Roman" w:hAnsi="PT Astra Serif" w:cs="Times New Roman"/>
          <w:bCs/>
          <w:color w:val="000000"/>
          <w:sz w:val="28"/>
          <w:szCs w:val="28"/>
          <w:bdr w:val="none" w:sz="0" w:space="0" w:color="auto" w:frame="1"/>
        </w:rPr>
        <w:t>____________</w:t>
      </w:r>
    </w:p>
    <w:p w:rsidR="00324BD1" w:rsidRPr="005C3B32" w:rsidRDefault="00324BD1" w:rsidP="00324BD1">
      <w:pPr>
        <w:pStyle w:val="aa"/>
        <w:ind w:left="1985" w:hanging="2127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5C3B3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</w:rPr>
        <w:t>Члены Жюри: __________________</w:t>
      </w:r>
    </w:p>
    <w:p w:rsidR="00324BD1" w:rsidRPr="005C3B32" w:rsidRDefault="00324BD1" w:rsidP="00324BD1">
      <w:pPr>
        <w:pStyle w:val="aa"/>
        <w:ind w:left="6946"/>
        <w:rPr>
          <w:rFonts w:ascii="PT Astra Serif" w:hAnsi="PT Astra Serif" w:cs="Times New Roman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277"/>
        <w:gridCol w:w="1134"/>
        <w:gridCol w:w="992"/>
        <w:gridCol w:w="1559"/>
        <w:gridCol w:w="1418"/>
        <w:gridCol w:w="2410"/>
        <w:gridCol w:w="1275"/>
      </w:tblGrid>
      <w:tr w:rsidR="00D72CDA" w:rsidRPr="005C3B32" w:rsidTr="00D72CDA">
        <w:trPr>
          <w:trHeight w:val="71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D1" w:rsidRPr="005C3B32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5C3B32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№</w:t>
            </w:r>
          </w:p>
          <w:p w:rsidR="00324BD1" w:rsidRPr="005C3B32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C3B32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5C3B32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5C3B32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D1" w:rsidRPr="005C3B32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5C3B32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Номер</w:t>
            </w:r>
          </w:p>
          <w:p w:rsidR="00324BD1" w:rsidRPr="005C3B32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5C3B32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участника,</w:t>
            </w:r>
          </w:p>
          <w:p w:rsidR="00324BD1" w:rsidRPr="005C3B32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proofErr w:type="gramStart"/>
            <w:r w:rsidRPr="005C3B32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полученный</w:t>
            </w:r>
            <w:proofErr w:type="gramEnd"/>
            <w:r w:rsidRPr="005C3B32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 xml:space="preserve"> при жеребьевке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D1" w:rsidRPr="005C3B32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5C3B32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Фамилия, имя, отчество</w:t>
            </w:r>
          </w:p>
          <w:p w:rsidR="00324BD1" w:rsidRPr="005C3B32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5C3B32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участника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D1" w:rsidRPr="005C3B32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5C3B32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Наименование</w:t>
            </w:r>
          </w:p>
          <w:p w:rsidR="00324BD1" w:rsidRPr="005C3B32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5C3B32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образовательной организации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D1" w:rsidRPr="005C3B32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5C3B32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Оценка результатов выполнения профессионального комплексного задания в баллах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D55" w:rsidRDefault="00324BD1" w:rsidP="00D72CDA">
            <w:pPr>
              <w:pStyle w:val="aa"/>
              <w:spacing w:line="276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5C3B32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 xml:space="preserve">Итоговая </w:t>
            </w:r>
          </w:p>
          <w:p w:rsidR="00A80D55" w:rsidRDefault="00324BD1" w:rsidP="00D72CDA">
            <w:pPr>
              <w:pStyle w:val="aa"/>
              <w:spacing w:line="276" w:lineRule="auto"/>
              <w:ind w:right="-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5C3B32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 xml:space="preserve">оценка выполнения </w:t>
            </w:r>
          </w:p>
          <w:p w:rsidR="00324BD1" w:rsidRPr="005C3B32" w:rsidRDefault="00324BD1" w:rsidP="00D72CDA">
            <w:pPr>
              <w:pStyle w:val="aa"/>
              <w:spacing w:line="276" w:lineRule="auto"/>
              <w:ind w:right="-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5C3B32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профессионального комплексного задания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D1" w:rsidRPr="005C3B32" w:rsidRDefault="00324BD1" w:rsidP="00D72CDA">
            <w:pPr>
              <w:pStyle w:val="aa"/>
              <w:spacing w:line="276" w:lineRule="auto"/>
              <w:ind w:right="-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5C3B32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Занятое</w:t>
            </w:r>
          </w:p>
          <w:p w:rsidR="00324BD1" w:rsidRPr="005C3B32" w:rsidRDefault="00324BD1" w:rsidP="00D72CDA">
            <w:pPr>
              <w:pStyle w:val="aa"/>
              <w:spacing w:line="276" w:lineRule="auto"/>
              <w:ind w:right="-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5C3B32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место (номинация)</w:t>
            </w:r>
          </w:p>
        </w:tc>
      </w:tr>
      <w:tr w:rsidR="00D72CDA" w:rsidRPr="005C3B32" w:rsidTr="00D72CDA">
        <w:trPr>
          <w:trHeight w:val="13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D1" w:rsidRPr="005C3B32" w:rsidRDefault="00324BD1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D1" w:rsidRPr="005C3B32" w:rsidRDefault="00324BD1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D1" w:rsidRPr="005C3B32" w:rsidRDefault="00324BD1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D1" w:rsidRPr="005C3B32" w:rsidRDefault="00324BD1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D1" w:rsidRPr="005C3B32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en-US"/>
              </w:rPr>
            </w:pPr>
            <w:r w:rsidRPr="005C3B32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Суммарная оценка за выполнение теоретической части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D1" w:rsidRPr="005C3B32" w:rsidRDefault="00324BD1">
            <w:pPr>
              <w:pStyle w:val="aa"/>
              <w:spacing w:line="276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C3B32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Суммарная оценка за выполнение практической части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D1" w:rsidRPr="005C3B32" w:rsidRDefault="00324BD1" w:rsidP="00D72CDA">
            <w:pPr>
              <w:ind w:right="-108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D1" w:rsidRPr="005C3B32" w:rsidRDefault="00324BD1" w:rsidP="00D72CDA">
            <w:pPr>
              <w:ind w:right="-108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72CDA" w:rsidRPr="00D72CDA" w:rsidTr="00D72CDA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D1" w:rsidRPr="00D72CDA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lang w:eastAsia="en-US"/>
              </w:rPr>
            </w:pPr>
            <w:r w:rsidRPr="00D72CDA">
              <w:rPr>
                <w:rFonts w:ascii="PT Astra Serif" w:eastAsia="Times New Roman" w:hAnsi="PT Astra Serif" w:cs="Times New Roman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D1" w:rsidRPr="00D72CDA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lang w:eastAsia="en-US"/>
              </w:rPr>
            </w:pPr>
            <w:r w:rsidRPr="00D72CDA">
              <w:rPr>
                <w:rFonts w:ascii="PT Astra Serif" w:eastAsia="Times New Roman" w:hAnsi="PT Astra Serif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D1" w:rsidRPr="00D72CDA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lang w:eastAsia="en-US"/>
              </w:rPr>
            </w:pPr>
            <w:r w:rsidRPr="00D72CDA">
              <w:rPr>
                <w:rFonts w:ascii="PT Astra Serif" w:eastAsia="Times New Roman" w:hAnsi="PT Astra Serif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D1" w:rsidRPr="00D72CDA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lang w:eastAsia="en-US"/>
              </w:rPr>
            </w:pPr>
            <w:r w:rsidRPr="00D72CDA">
              <w:rPr>
                <w:rFonts w:ascii="PT Astra Serif" w:eastAsia="Times New Roman" w:hAnsi="PT Astra Serif" w:cs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D1" w:rsidRPr="00D72CDA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lang w:eastAsia="en-US"/>
              </w:rPr>
            </w:pPr>
            <w:r w:rsidRPr="00D72CDA">
              <w:rPr>
                <w:rFonts w:ascii="PT Astra Serif" w:eastAsia="Times New Roman" w:hAnsi="PT Astra Serif" w:cs="Times New Roman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D1" w:rsidRPr="00D72CDA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lang w:eastAsia="en-US"/>
              </w:rPr>
            </w:pPr>
            <w:r w:rsidRPr="00D72CDA">
              <w:rPr>
                <w:rFonts w:ascii="PT Astra Serif" w:eastAsia="Times New Roman" w:hAnsi="PT Astra Serif" w:cs="Times New Roman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D1" w:rsidRPr="00D72CDA" w:rsidRDefault="00324BD1" w:rsidP="00D72CDA">
            <w:pPr>
              <w:pStyle w:val="aa"/>
              <w:spacing w:line="276" w:lineRule="auto"/>
              <w:ind w:right="-108"/>
              <w:jc w:val="center"/>
              <w:rPr>
                <w:rFonts w:ascii="PT Astra Serif" w:eastAsia="Times New Roman" w:hAnsi="PT Astra Serif" w:cs="Times New Roman"/>
                <w:highlight w:val="yellow"/>
                <w:lang w:eastAsia="en-US"/>
              </w:rPr>
            </w:pPr>
            <w:r w:rsidRPr="00D72CDA">
              <w:rPr>
                <w:rFonts w:ascii="PT Astra Serif" w:eastAsia="Times New Roman" w:hAnsi="PT Astra Serif" w:cs="Times New Roman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D1" w:rsidRPr="00D72CDA" w:rsidRDefault="00324BD1" w:rsidP="00D72CDA">
            <w:pPr>
              <w:pStyle w:val="aa"/>
              <w:spacing w:line="276" w:lineRule="auto"/>
              <w:ind w:right="-108"/>
              <w:jc w:val="center"/>
              <w:rPr>
                <w:rFonts w:ascii="PT Astra Serif" w:eastAsia="Times New Roman" w:hAnsi="PT Astra Serif" w:cs="Times New Roman"/>
                <w:lang w:eastAsia="en-US"/>
              </w:rPr>
            </w:pPr>
            <w:r w:rsidRPr="00D72CDA">
              <w:rPr>
                <w:rFonts w:ascii="PT Astra Serif" w:eastAsia="Times New Roman" w:hAnsi="PT Astra Serif" w:cs="Times New Roman"/>
                <w:lang w:eastAsia="en-US"/>
              </w:rPr>
              <w:t>8</w:t>
            </w:r>
          </w:p>
        </w:tc>
      </w:tr>
      <w:tr w:rsidR="00D72CDA" w:rsidRPr="005C3B32" w:rsidTr="00D72CDA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D1" w:rsidRPr="005C3B32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D1" w:rsidRPr="005C3B32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D1" w:rsidRPr="005C3B32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D1" w:rsidRPr="005C3B32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D1" w:rsidRPr="005C3B32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D1" w:rsidRPr="005C3B32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D1" w:rsidRPr="005C3B32" w:rsidRDefault="00324BD1" w:rsidP="00D72CDA">
            <w:pPr>
              <w:pStyle w:val="aa"/>
              <w:spacing w:line="276" w:lineRule="auto"/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D1" w:rsidRPr="005C3B32" w:rsidRDefault="00324BD1" w:rsidP="00D72CDA">
            <w:pPr>
              <w:pStyle w:val="aa"/>
              <w:spacing w:line="276" w:lineRule="auto"/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2CDA" w:rsidRPr="005C3B32" w:rsidTr="00D72CDA">
        <w:trPr>
          <w:trHeight w:val="3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D1" w:rsidRPr="005C3B32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D1" w:rsidRPr="005C3B32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D1" w:rsidRPr="005C3B32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D1" w:rsidRPr="005C3B32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D1" w:rsidRPr="005C3B32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D1" w:rsidRPr="005C3B32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D1" w:rsidRPr="005C3B32" w:rsidRDefault="00324BD1" w:rsidP="00D72CDA">
            <w:pPr>
              <w:pStyle w:val="aa"/>
              <w:spacing w:line="276" w:lineRule="auto"/>
              <w:ind w:right="-108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D1" w:rsidRPr="005C3B32" w:rsidRDefault="00324BD1" w:rsidP="00D72CDA">
            <w:pPr>
              <w:pStyle w:val="aa"/>
              <w:spacing w:line="276" w:lineRule="auto"/>
              <w:ind w:right="-108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D72CDA" w:rsidRPr="005C3B32" w:rsidTr="00B93797">
        <w:trPr>
          <w:trHeight w:val="661"/>
        </w:trPr>
        <w:tc>
          <w:tcPr>
            <w:tcW w:w="397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24BD1" w:rsidRPr="005C3B32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5C3B32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Председатель жюри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4BD1" w:rsidRPr="005C3B32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5C3B32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___________________________</w:t>
            </w:r>
          </w:p>
          <w:p w:rsidR="00324BD1" w:rsidRPr="005C3B32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5C3B32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4BD1" w:rsidRPr="005C3B32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24BD1" w:rsidRPr="005C3B32" w:rsidRDefault="00324BD1" w:rsidP="00D72CDA">
            <w:pPr>
              <w:pStyle w:val="aa"/>
              <w:spacing w:line="276" w:lineRule="auto"/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5C3B32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________________________________________</w:t>
            </w:r>
          </w:p>
          <w:p w:rsidR="00324BD1" w:rsidRPr="005C3B32" w:rsidRDefault="00324BD1" w:rsidP="00D72CDA">
            <w:pPr>
              <w:pStyle w:val="aa"/>
              <w:spacing w:line="276" w:lineRule="auto"/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5C3B32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фамилия, инициалы</w:t>
            </w:r>
          </w:p>
        </w:tc>
      </w:tr>
      <w:tr w:rsidR="00D72CDA" w:rsidRPr="005C3B32" w:rsidTr="00B93797">
        <w:trPr>
          <w:trHeight w:val="441"/>
        </w:trPr>
        <w:tc>
          <w:tcPr>
            <w:tcW w:w="397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24BD1" w:rsidRPr="005C3B32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5C3B32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Члены жюри: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4BD1" w:rsidRPr="005C3B32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5C3B32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____________________________</w:t>
            </w:r>
          </w:p>
          <w:p w:rsidR="00324BD1" w:rsidRPr="005C3B32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5C3B32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4BD1" w:rsidRPr="005C3B32" w:rsidRDefault="00324BD1">
            <w:pPr>
              <w:pStyle w:val="aa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24BD1" w:rsidRPr="005C3B32" w:rsidRDefault="00324BD1" w:rsidP="00D72CDA">
            <w:pPr>
              <w:pStyle w:val="aa"/>
              <w:spacing w:line="276" w:lineRule="auto"/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5C3B32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________________________________________</w:t>
            </w:r>
          </w:p>
          <w:p w:rsidR="00324BD1" w:rsidRPr="005C3B32" w:rsidRDefault="00324BD1" w:rsidP="00D72CDA">
            <w:pPr>
              <w:pStyle w:val="aa"/>
              <w:spacing w:line="276" w:lineRule="auto"/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5C3B32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фамилия, инициалы</w:t>
            </w:r>
          </w:p>
        </w:tc>
      </w:tr>
    </w:tbl>
    <w:p w:rsidR="00324BD1" w:rsidRPr="005C3B32" w:rsidRDefault="00324BD1" w:rsidP="00324BD1">
      <w:pPr>
        <w:rPr>
          <w:rFonts w:ascii="PT Astra Serif" w:eastAsiaTheme="minorEastAsia" w:hAnsi="PT Astra Serif"/>
        </w:rPr>
      </w:pPr>
    </w:p>
    <w:p w:rsidR="00654113" w:rsidRPr="00F15191" w:rsidRDefault="00654113" w:rsidP="00112CF2">
      <w:pPr>
        <w:jc w:val="center"/>
        <w:rPr>
          <w:rFonts w:ascii="PT Astra Serif" w:hAnsi="PT Astra Serif"/>
          <w:color w:val="000000"/>
          <w:spacing w:val="-12"/>
        </w:rPr>
      </w:pPr>
    </w:p>
    <w:sectPr w:rsidR="00654113" w:rsidRPr="00F15191" w:rsidSect="00D72CDA">
      <w:headerReference w:type="default" r:id="rId28"/>
      <w:pgSz w:w="11906" w:h="16838"/>
      <w:pgMar w:top="397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6B6" w:rsidRDefault="00C526B6" w:rsidP="006F1CCD">
      <w:r>
        <w:separator/>
      </w:r>
    </w:p>
  </w:endnote>
  <w:endnote w:type="continuationSeparator" w:id="0">
    <w:p w:rsidR="00C526B6" w:rsidRDefault="00C526B6" w:rsidP="006F1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6B6" w:rsidRDefault="00C526B6" w:rsidP="006F1CCD">
      <w:r>
        <w:separator/>
      </w:r>
    </w:p>
  </w:footnote>
  <w:footnote w:type="continuationSeparator" w:id="0">
    <w:p w:rsidR="00C526B6" w:rsidRDefault="00C526B6" w:rsidP="006F1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74489"/>
      <w:docPartObj>
        <w:docPartGallery w:val="Page Numbers (Top of Page)"/>
        <w:docPartUnique/>
      </w:docPartObj>
    </w:sdtPr>
    <w:sdtContent>
      <w:p w:rsidR="005C3B32" w:rsidRDefault="00854A86">
        <w:pPr>
          <w:pStyle w:val="a3"/>
          <w:jc w:val="center"/>
        </w:pPr>
        <w:fldSimple w:instr=" PAGE   \* MERGEFORMAT ">
          <w:r w:rsidR="00F15CE6">
            <w:rPr>
              <w:noProof/>
            </w:rPr>
            <w:t>2</w:t>
          </w:r>
        </w:fldSimple>
      </w:p>
    </w:sdtContent>
  </w:sdt>
  <w:p w:rsidR="005C3B32" w:rsidRDefault="005C3B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74490"/>
      <w:docPartObj>
        <w:docPartGallery w:val="Page Numbers (Top of Page)"/>
        <w:docPartUnique/>
      </w:docPartObj>
    </w:sdtPr>
    <w:sdtContent>
      <w:p w:rsidR="005C3B32" w:rsidRDefault="00854A86">
        <w:pPr>
          <w:pStyle w:val="a3"/>
          <w:jc w:val="center"/>
        </w:pPr>
        <w:fldSimple w:instr=" PAGE   \* MERGEFORMAT ">
          <w:r w:rsidR="00F15CE6">
            <w:rPr>
              <w:noProof/>
            </w:rPr>
            <w:t>1</w:t>
          </w:r>
        </w:fldSimple>
      </w:p>
    </w:sdtContent>
  </w:sdt>
  <w:p w:rsidR="005C3B32" w:rsidRDefault="005C3B3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B32" w:rsidRDefault="00854A86">
    <w:pPr>
      <w:pStyle w:val="a3"/>
      <w:jc w:val="center"/>
    </w:pPr>
    <w:fldSimple w:instr=" PAGE   \* MERGEFORMAT ">
      <w:r w:rsidR="00F15CE6">
        <w:rPr>
          <w:noProof/>
        </w:rPr>
        <w:t>13</w:t>
      </w:r>
    </w:fldSimple>
  </w:p>
  <w:p w:rsidR="001B2658" w:rsidRDefault="00F15C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21"/>
      <w:numFmt w:val="decimal"/>
      <w:lvlText w:val="%1."/>
      <w:lvlJc w:val="left"/>
      <w:pPr>
        <w:ind w:left="810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2"/>
      <w:numFmt w:val="decimal"/>
      <w:lvlText w:val="%2."/>
      <w:lvlJc w:val="left"/>
      <w:pPr>
        <w:ind w:left="374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387" w:hanging="2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034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682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29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76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24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1" w:hanging="281"/>
      </w:pPr>
      <w:rPr>
        <w:rFonts w:hint="default"/>
        <w:lang w:val="ru-RU" w:eastAsia="ru-RU" w:bidi="ru-RU"/>
      </w:rPr>
    </w:lvl>
  </w:abstractNum>
  <w:abstractNum w:abstractNumId="1">
    <w:nsid w:val="E3F5D773"/>
    <w:multiLevelType w:val="multilevel"/>
    <w:tmpl w:val="E3F5D77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03F6210F"/>
    <w:multiLevelType w:val="hybridMultilevel"/>
    <w:tmpl w:val="D846A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B1CD8"/>
    <w:multiLevelType w:val="hybridMultilevel"/>
    <w:tmpl w:val="97F2B244"/>
    <w:lvl w:ilvl="0" w:tplc="185CD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92218B"/>
    <w:multiLevelType w:val="multilevel"/>
    <w:tmpl w:val="13C8665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2E0F9A"/>
    <w:multiLevelType w:val="singleLevel"/>
    <w:tmpl w:val="6DEA312E"/>
    <w:lvl w:ilvl="0">
      <w:start w:val="1"/>
      <w:numFmt w:val="decimal"/>
      <w:lvlText w:val="%1."/>
      <w:legacy w:legacy="1" w:legacySpace="120" w:legacyIndent="360"/>
      <w:lvlJc w:val="left"/>
      <w:pPr>
        <w:ind w:left="-66" w:hanging="360"/>
      </w:pPr>
    </w:lvl>
  </w:abstractNum>
  <w:abstractNum w:abstractNumId="6">
    <w:nsid w:val="1656033E"/>
    <w:multiLevelType w:val="hybridMultilevel"/>
    <w:tmpl w:val="057CE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27C21"/>
    <w:multiLevelType w:val="hybridMultilevel"/>
    <w:tmpl w:val="BBA8923A"/>
    <w:lvl w:ilvl="0" w:tplc="0419000F">
      <w:start w:val="1"/>
      <w:numFmt w:val="decimal"/>
      <w:lvlText w:val="%1."/>
      <w:lvlJc w:val="left"/>
      <w:pPr>
        <w:ind w:left="1541" w:hanging="360"/>
      </w:pPr>
    </w:lvl>
    <w:lvl w:ilvl="1" w:tplc="04190019" w:tentative="1">
      <w:start w:val="1"/>
      <w:numFmt w:val="lowerLetter"/>
      <w:lvlText w:val="%2."/>
      <w:lvlJc w:val="left"/>
      <w:pPr>
        <w:ind w:left="2261" w:hanging="360"/>
      </w:pPr>
    </w:lvl>
    <w:lvl w:ilvl="2" w:tplc="0419001B" w:tentative="1">
      <w:start w:val="1"/>
      <w:numFmt w:val="lowerRoman"/>
      <w:lvlText w:val="%3."/>
      <w:lvlJc w:val="right"/>
      <w:pPr>
        <w:ind w:left="2981" w:hanging="180"/>
      </w:pPr>
    </w:lvl>
    <w:lvl w:ilvl="3" w:tplc="0419000F" w:tentative="1">
      <w:start w:val="1"/>
      <w:numFmt w:val="decimal"/>
      <w:lvlText w:val="%4."/>
      <w:lvlJc w:val="left"/>
      <w:pPr>
        <w:ind w:left="3701" w:hanging="360"/>
      </w:pPr>
    </w:lvl>
    <w:lvl w:ilvl="4" w:tplc="04190019" w:tentative="1">
      <w:start w:val="1"/>
      <w:numFmt w:val="lowerLetter"/>
      <w:lvlText w:val="%5."/>
      <w:lvlJc w:val="left"/>
      <w:pPr>
        <w:ind w:left="4421" w:hanging="360"/>
      </w:pPr>
    </w:lvl>
    <w:lvl w:ilvl="5" w:tplc="0419001B" w:tentative="1">
      <w:start w:val="1"/>
      <w:numFmt w:val="lowerRoman"/>
      <w:lvlText w:val="%6."/>
      <w:lvlJc w:val="right"/>
      <w:pPr>
        <w:ind w:left="5141" w:hanging="180"/>
      </w:pPr>
    </w:lvl>
    <w:lvl w:ilvl="6" w:tplc="0419000F" w:tentative="1">
      <w:start w:val="1"/>
      <w:numFmt w:val="decimal"/>
      <w:lvlText w:val="%7."/>
      <w:lvlJc w:val="left"/>
      <w:pPr>
        <w:ind w:left="5861" w:hanging="360"/>
      </w:pPr>
    </w:lvl>
    <w:lvl w:ilvl="7" w:tplc="04190019" w:tentative="1">
      <w:start w:val="1"/>
      <w:numFmt w:val="lowerLetter"/>
      <w:lvlText w:val="%8."/>
      <w:lvlJc w:val="left"/>
      <w:pPr>
        <w:ind w:left="6581" w:hanging="360"/>
      </w:pPr>
    </w:lvl>
    <w:lvl w:ilvl="8" w:tplc="041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8">
    <w:nsid w:val="19657ABD"/>
    <w:multiLevelType w:val="hybridMultilevel"/>
    <w:tmpl w:val="FFBA0632"/>
    <w:lvl w:ilvl="0" w:tplc="6A5E1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D67B5"/>
    <w:multiLevelType w:val="hybridMultilevel"/>
    <w:tmpl w:val="A9D8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036EB"/>
    <w:multiLevelType w:val="hybridMultilevel"/>
    <w:tmpl w:val="4344F546"/>
    <w:lvl w:ilvl="0" w:tplc="210C5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B3929"/>
    <w:multiLevelType w:val="hybridMultilevel"/>
    <w:tmpl w:val="1C8A4A90"/>
    <w:lvl w:ilvl="0" w:tplc="210C5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31C15"/>
    <w:multiLevelType w:val="hybridMultilevel"/>
    <w:tmpl w:val="3028B800"/>
    <w:lvl w:ilvl="0" w:tplc="210C5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23DB8"/>
    <w:multiLevelType w:val="hybridMultilevel"/>
    <w:tmpl w:val="11A417CA"/>
    <w:lvl w:ilvl="0" w:tplc="185CD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D52828"/>
    <w:multiLevelType w:val="hybridMultilevel"/>
    <w:tmpl w:val="63A2D0EE"/>
    <w:lvl w:ilvl="0" w:tplc="210C50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C72DB3"/>
    <w:multiLevelType w:val="hybridMultilevel"/>
    <w:tmpl w:val="62826930"/>
    <w:lvl w:ilvl="0" w:tplc="EEDC2C2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2A4EE3"/>
    <w:multiLevelType w:val="hybridMultilevel"/>
    <w:tmpl w:val="5E52C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57416"/>
    <w:multiLevelType w:val="hybridMultilevel"/>
    <w:tmpl w:val="63C03B4E"/>
    <w:lvl w:ilvl="0" w:tplc="210C5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70B54"/>
    <w:multiLevelType w:val="hybridMultilevel"/>
    <w:tmpl w:val="9DB4AF8E"/>
    <w:lvl w:ilvl="0" w:tplc="921CBF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895E2C"/>
    <w:multiLevelType w:val="hybridMultilevel"/>
    <w:tmpl w:val="88E652BE"/>
    <w:lvl w:ilvl="0" w:tplc="49607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D751FA"/>
    <w:multiLevelType w:val="multilevel"/>
    <w:tmpl w:val="48E03CE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A14F12"/>
    <w:multiLevelType w:val="hybridMultilevel"/>
    <w:tmpl w:val="623279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0494283"/>
    <w:multiLevelType w:val="hybridMultilevel"/>
    <w:tmpl w:val="BAC6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AD30D8"/>
    <w:multiLevelType w:val="hybridMultilevel"/>
    <w:tmpl w:val="56D8F3E8"/>
    <w:lvl w:ilvl="0" w:tplc="C35AFC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CD4D60"/>
    <w:multiLevelType w:val="hybridMultilevel"/>
    <w:tmpl w:val="317E02DE"/>
    <w:lvl w:ilvl="0" w:tplc="185CDA5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EB4155"/>
    <w:multiLevelType w:val="multilevel"/>
    <w:tmpl w:val="3B628B1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115E1B"/>
    <w:multiLevelType w:val="hybridMultilevel"/>
    <w:tmpl w:val="D5E20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FC6289"/>
    <w:multiLevelType w:val="hybridMultilevel"/>
    <w:tmpl w:val="05A6F4F2"/>
    <w:lvl w:ilvl="0" w:tplc="96ACE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611C3"/>
    <w:multiLevelType w:val="hybridMultilevel"/>
    <w:tmpl w:val="348ADF4A"/>
    <w:lvl w:ilvl="0" w:tplc="819230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561014"/>
    <w:multiLevelType w:val="multilevel"/>
    <w:tmpl w:val="16EA8F1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87670F"/>
    <w:multiLevelType w:val="hybridMultilevel"/>
    <w:tmpl w:val="D496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A3115"/>
    <w:multiLevelType w:val="hybridMultilevel"/>
    <w:tmpl w:val="3F8C4B82"/>
    <w:lvl w:ilvl="0" w:tplc="210C5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7D26B4"/>
    <w:multiLevelType w:val="hybridMultilevel"/>
    <w:tmpl w:val="113441CA"/>
    <w:lvl w:ilvl="0" w:tplc="819230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DDC2879"/>
    <w:multiLevelType w:val="hybridMultilevel"/>
    <w:tmpl w:val="E17C036A"/>
    <w:lvl w:ilvl="0" w:tplc="185CD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E125A7A"/>
    <w:multiLevelType w:val="multilevel"/>
    <w:tmpl w:val="6ADABC3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6F250A"/>
    <w:multiLevelType w:val="hybridMultilevel"/>
    <w:tmpl w:val="449C6B54"/>
    <w:lvl w:ilvl="0" w:tplc="6A5E1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12"/>
  </w:num>
  <w:num w:numId="4">
    <w:abstractNumId w:val="11"/>
  </w:num>
  <w:num w:numId="5">
    <w:abstractNumId w:val="14"/>
  </w:num>
  <w:num w:numId="6">
    <w:abstractNumId w:val="10"/>
  </w:num>
  <w:num w:numId="7">
    <w:abstractNumId w:val="22"/>
  </w:num>
  <w:num w:numId="8">
    <w:abstractNumId w:val="16"/>
  </w:num>
  <w:num w:numId="9">
    <w:abstractNumId w:val="26"/>
  </w:num>
  <w:num w:numId="10">
    <w:abstractNumId w:val="7"/>
  </w:num>
  <w:num w:numId="11">
    <w:abstractNumId w:val="30"/>
  </w:num>
  <w:num w:numId="12">
    <w:abstractNumId w:val="5"/>
    <w:lvlOverride w:ilvl="0">
      <w:startOverride w:val="1"/>
    </w:lvlOverride>
  </w:num>
  <w:num w:numId="13">
    <w:abstractNumId w:val="28"/>
  </w:num>
  <w:num w:numId="14">
    <w:abstractNumId w:val="32"/>
  </w:num>
  <w:num w:numId="15">
    <w:abstractNumId w:val="18"/>
  </w:num>
  <w:num w:numId="16">
    <w:abstractNumId w:val="35"/>
  </w:num>
  <w:num w:numId="17">
    <w:abstractNumId w:val="8"/>
  </w:num>
  <w:num w:numId="18">
    <w:abstractNumId w:val="15"/>
  </w:num>
  <w:num w:numId="19">
    <w:abstractNumId w:val="23"/>
  </w:num>
  <w:num w:numId="20">
    <w:abstractNumId w:val="19"/>
  </w:num>
  <w:num w:numId="21">
    <w:abstractNumId w:val="27"/>
  </w:num>
  <w:num w:numId="22">
    <w:abstractNumId w:val="24"/>
  </w:num>
  <w:num w:numId="23">
    <w:abstractNumId w:val="13"/>
  </w:num>
  <w:num w:numId="24">
    <w:abstractNumId w:val="3"/>
  </w:num>
  <w:num w:numId="25">
    <w:abstractNumId w:val="33"/>
  </w:num>
  <w:num w:numId="26">
    <w:abstractNumId w:val="1"/>
  </w:num>
  <w:num w:numId="27">
    <w:abstractNumId w:val="0"/>
  </w:num>
  <w:num w:numId="28">
    <w:abstractNumId w:val="21"/>
  </w:num>
  <w:num w:numId="29">
    <w:abstractNumId w:val="9"/>
  </w:num>
  <w:num w:numId="30">
    <w:abstractNumId w:val="2"/>
  </w:num>
  <w:num w:numId="31">
    <w:abstractNumId w:val="6"/>
  </w:num>
  <w:num w:numId="32">
    <w:abstractNumId w:val="29"/>
  </w:num>
  <w:num w:numId="33">
    <w:abstractNumId w:val="20"/>
  </w:num>
  <w:num w:numId="34">
    <w:abstractNumId w:val="34"/>
  </w:num>
  <w:num w:numId="35">
    <w:abstractNumId w:val="25"/>
  </w:num>
  <w:num w:numId="36">
    <w:abstractNumId w:val="4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113"/>
    <w:rsid w:val="00112CF2"/>
    <w:rsid w:val="0012460E"/>
    <w:rsid w:val="00191BD6"/>
    <w:rsid w:val="00265C76"/>
    <w:rsid w:val="00324BD1"/>
    <w:rsid w:val="00361602"/>
    <w:rsid w:val="003829DB"/>
    <w:rsid w:val="00421FCA"/>
    <w:rsid w:val="00443BE4"/>
    <w:rsid w:val="004B11D3"/>
    <w:rsid w:val="004C6194"/>
    <w:rsid w:val="00523C1A"/>
    <w:rsid w:val="005A2D8B"/>
    <w:rsid w:val="005C3B32"/>
    <w:rsid w:val="005C7EC6"/>
    <w:rsid w:val="00654113"/>
    <w:rsid w:val="00654225"/>
    <w:rsid w:val="006F1CCD"/>
    <w:rsid w:val="007C0F3D"/>
    <w:rsid w:val="007C63ED"/>
    <w:rsid w:val="00854A86"/>
    <w:rsid w:val="00907537"/>
    <w:rsid w:val="00966A89"/>
    <w:rsid w:val="009922C1"/>
    <w:rsid w:val="009F040D"/>
    <w:rsid w:val="009F71DA"/>
    <w:rsid w:val="00A15B7E"/>
    <w:rsid w:val="00A602AE"/>
    <w:rsid w:val="00A80D55"/>
    <w:rsid w:val="00AD65BC"/>
    <w:rsid w:val="00B93797"/>
    <w:rsid w:val="00C254F9"/>
    <w:rsid w:val="00C43B18"/>
    <w:rsid w:val="00C526B6"/>
    <w:rsid w:val="00D246AF"/>
    <w:rsid w:val="00D26DD0"/>
    <w:rsid w:val="00D72CDA"/>
    <w:rsid w:val="00EC12AD"/>
    <w:rsid w:val="00F15191"/>
    <w:rsid w:val="00F15CE6"/>
    <w:rsid w:val="00F3253C"/>
    <w:rsid w:val="00F47100"/>
    <w:rsid w:val="00FF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rsid w:val="00112CF2"/>
    <w:pPr>
      <w:widowControl w:val="0"/>
      <w:autoSpaceDE w:val="0"/>
      <w:autoSpaceDN w:val="0"/>
      <w:ind w:left="462" w:hanging="281"/>
      <w:jc w:val="left"/>
      <w:outlineLvl w:val="0"/>
    </w:pPr>
    <w:rPr>
      <w:rFonts w:eastAsia="Times New Roman"/>
      <w:b/>
      <w:bCs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qFormat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C12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12CF2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8">
    <w:name w:val="Table Grid"/>
    <w:basedOn w:val="a1"/>
    <w:rsid w:val="00112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2CF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a">
    <w:name w:val="No Spacing"/>
    <w:link w:val="ab"/>
    <w:uiPriority w:val="99"/>
    <w:qFormat/>
    <w:rsid w:val="00112CF2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99"/>
    <w:rsid w:val="00112CF2"/>
    <w:rPr>
      <w:rFonts w:eastAsiaTheme="minorEastAsia"/>
      <w:lang w:eastAsia="ru-RU"/>
    </w:rPr>
  </w:style>
  <w:style w:type="paragraph" w:styleId="ac">
    <w:name w:val="Body Text"/>
    <w:basedOn w:val="a"/>
    <w:link w:val="ad"/>
    <w:semiHidden/>
    <w:rsid w:val="00112CF2"/>
    <w:rPr>
      <w:rFonts w:eastAsia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112C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112CF2"/>
    <w:rPr>
      <w:color w:val="800080" w:themeColor="followedHyperlink"/>
      <w:u w:val="single"/>
    </w:rPr>
  </w:style>
  <w:style w:type="paragraph" w:customStyle="1" w:styleId="Style8">
    <w:name w:val="Style8"/>
    <w:basedOn w:val="a"/>
    <w:uiPriority w:val="99"/>
    <w:rsid w:val="00112CF2"/>
    <w:pPr>
      <w:widowControl w:val="0"/>
      <w:autoSpaceDE w:val="0"/>
      <w:autoSpaceDN w:val="0"/>
      <w:adjustRightInd w:val="0"/>
      <w:spacing w:line="328" w:lineRule="exact"/>
      <w:jc w:val="center"/>
    </w:pPr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112CF2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112CF2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112CF2"/>
    <w:rPr>
      <w:rFonts w:ascii="Times New Roman" w:eastAsia="Times New Roman" w:hAnsi="Times New Roman" w:cs="Times New Roman"/>
      <w:spacing w:val="-20"/>
      <w:sz w:val="33"/>
      <w:szCs w:val="33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112CF2"/>
    <w:pPr>
      <w:shd w:val="clear" w:color="auto" w:fill="FFFFFF"/>
      <w:spacing w:line="0" w:lineRule="atLeast"/>
      <w:jc w:val="left"/>
    </w:pPr>
    <w:rPr>
      <w:rFonts w:eastAsia="Times New Roman"/>
      <w:spacing w:val="-20"/>
      <w:sz w:val="33"/>
      <w:szCs w:val="33"/>
      <w:lang w:val="en-US"/>
    </w:rPr>
  </w:style>
  <w:style w:type="character" w:customStyle="1" w:styleId="af1">
    <w:name w:val="Основной текст_"/>
    <w:basedOn w:val="a0"/>
    <w:link w:val="3"/>
    <w:qFormat/>
    <w:rsid w:val="00112CF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1"/>
    <w:rsid w:val="00112CF2"/>
    <w:pPr>
      <w:shd w:val="clear" w:color="auto" w:fill="FFFFFF"/>
      <w:spacing w:line="325" w:lineRule="exact"/>
      <w:jc w:val="left"/>
    </w:pPr>
    <w:rPr>
      <w:rFonts w:eastAsia="Times New Roman"/>
      <w:sz w:val="25"/>
      <w:szCs w:val="25"/>
    </w:rPr>
  </w:style>
  <w:style w:type="character" w:customStyle="1" w:styleId="11">
    <w:name w:val="Заголовок №1_"/>
    <w:basedOn w:val="a0"/>
    <w:link w:val="12"/>
    <w:rsid w:val="00112CF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112CF2"/>
    <w:pPr>
      <w:shd w:val="clear" w:color="auto" w:fill="FFFFFF"/>
      <w:spacing w:before="60" w:after="360" w:line="0" w:lineRule="atLeast"/>
      <w:ind w:hanging="1520"/>
      <w:jc w:val="left"/>
      <w:outlineLvl w:val="0"/>
    </w:pPr>
    <w:rPr>
      <w:rFonts w:eastAsia="Times New Roman"/>
      <w:spacing w:val="10"/>
      <w:sz w:val="25"/>
      <w:szCs w:val="25"/>
    </w:rPr>
  </w:style>
  <w:style w:type="paragraph" w:customStyle="1" w:styleId="13">
    <w:name w:val="Без интервала1"/>
    <w:uiPriority w:val="1"/>
    <w:qFormat/>
    <w:rsid w:val="00112C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uiPriority w:val="1"/>
    <w:qFormat/>
    <w:rsid w:val="00112CF2"/>
    <w:pPr>
      <w:widowControl w:val="0"/>
      <w:autoSpaceDE w:val="0"/>
      <w:autoSpaceDN w:val="0"/>
      <w:ind w:left="102" w:firstLine="707"/>
    </w:pPr>
    <w:rPr>
      <w:rFonts w:eastAsia="Times New Roman"/>
      <w:sz w:val="22"/>
      <w:szCs w:val="22"/>
      <w:lang w:eastAsia="ru-RU" w:bidi="ru-RU"/>
    </w:rPr>
  </w:style>
  <w:style w:type="character" w:customStyle="1" w:styleId="FontStyle56">
    <w:name w:val="Font Style56"/>
    <w:rsid w:val="00112CF2"/>
    <w:rPr>
      <w:rFonts w:ascii="Times New Roman" w:hAnsi="Times New Roman" w:cs="Times New Roman" w:hint="default"/>
      <w:sz w:val="22"/>
      <w:szCs w:val="22"/>
    </w:rPr>
  </w:style>
  <w:style w:type="paragraph" w:customStyle="1" w:styleId="6">
    <w:name w:val="Основной текст6"/>
    <w:basedOn w:val="a"/>
    <w:qFormat/>
    <w:rsid w:val="00112CF2"/>
    <w:pPr>
      <w:widowControl w:val="0"/>
      <w:shd w:val="clear" w:color="auto" w:fill="FFFFFF"/>
      <w:autoSpaceDE w:val="0"/>
      <w:autoSpaceDN w:val="0"/>
      <w:spacing w:line="349" w:lineRule="exact"/>
      <w:ind w:hanging="500"/>
      <w:jc w:val="center"/>
    </w:pPr>
    <w:rPr>
      <w:rFonts w:eastAsia="Times New Roman"/>
      <w:sz w:val="23"/>
      <w:szCs w:val="23"/>
      <w:lang w:bidi="ru-RU"/>
    </w:rPr>
  </w:style>
  <w:style w:type="character" w:customStyle="1" w:styleId="21">
    <w:name w:val="Заголовок №2_"/>
    <w:basedOn w:val="a0"/>
    <w:link w:val="22"/>
    <w:rsid w:val="00112CF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112CF2"/>
    <w:pPr>
      <w:widowControl w:val="0"/>
      <w:shd w:val="clear" w:color="auto" w:fill="FFFFFF"/>
      <w:spacing w:before="300" w:line="317" w:lineRule="exact"/>
      <w:outlineLvl w:val="1"/>
    </w:pPr>
    <w:rPr>
      <w:rFonts w:eastAsiaTheme="minorHAnsi"/>
      <w:b/>
      <w:bCs/>
      <w:sz w:val="26"/>
      <w:szCs w:val="26"/>
    </w:rPr>
  </w:style>
  <w:style w:type="character" w:customStyle="1" w:styleId="15">
    <w:name w:val="Основной текст1"/>
    <w:basedOn w:val="a0"/>
    <w:rsid w:val="00112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0"/>
    <w:rsid w:val="00112C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andia.ru/text/category/konkursi_professionalmznie/" TargetMode="External"/><Relationship Id="rId18" Type="http://schemas.openxmlformats.org/officeDocument/2006/relationships/header" Target="header1.xml"/><Relationship Id="rId26" Type="http://schemas.openxmlformats.org/officeDocument/2006/relationships/hyperlink" Target="http://www.pandia.ru/text/category/konkursi_professionalmznie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andia.ru/text/category/konkursi_professionalmzni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andia.ru/text/category/konkursi_professionalmznie/" TargetMode="External"/><Relationship Id="rId17" Type="http://schemas.openxmlformats.org/officeDocument/2006/relationships/hyperlink" Target="http://www.pandia.ru/text/category/konkursi_professionalmznie/" TargetMode="External"/><Relationship Id="rId25" Type="http://schemas.openxmlformats.org/officeDocument/2006/relationships/hyperlink" Target="http://www.pandia.ru/text/category/konkursi_professionalmznie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ktm@pktm.ru" TargetMode="External"/><Relationship Id="rId20" Type="http://schemas.openxmlformats.org/officeDocument/2006/relationships/hyperlink" Target="http://www.pandia.ru/text/category/konkursi_professionalmznie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konkursi_professionalmznie/" TargetMode="External"/><Relationship Id="rId24" Type="http://schemas.openxmlformats.org/officeDocument/2006/relationships/hyperlink" Target="http://www.pandia.ru/text/category/konkursi_professionalmzni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ktm.ru" TargetMode="External"/><Relationship Id="rId23" Type="http://schemas.openxmlformats.org/officeDocument/2006/relationships/hyperlink" Target="http://www.pandia.ru/text/category/konkursi_professionalmznie/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pandia.ru/text/category/konkursi_professionalmznie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konkursi_professionalmznie/" TargetMode="External"/><Relationship Id="rId14" Type="http://schemas.openxmlformats.org/officeDocument/2006/relationships/hyperlink" Target="http://www.pandia.ru/text/category/konkursi_professionalmznie/" TargetMode="External"/><Relationship Id="rId22" Type="http://schemas.openxmlformats.org/officeDocument/2006/relationships/hyperlink" Target="http://www.pandia.ru/text/category/konkursi_professionalmznie/" TargetMode="External"/><Relationship Id="rId27" Type="http://schemas.openxmlformats.org/officeDocument/2006/relationships/hyperlink" Target="http://www.pandia.ru/text/category/konkursi_professionalmznie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29CF-8DA5-4E6C-A8C5-142446DE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3777</Words>
  <Characters>21532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j.ardabackaya</cp:lastModifiedBy>
  <cp:revision>16</cp:revision>
  <cp:lastPrinted>2023-10-26T12:16:00Z</cp:lastPrinted>
  <dcterms:created xsi:type="dcterms:W3CDTF">2019-02-01T14:18:00Z</dcterms:created>
  <dcterms:modified xsi:type="dcterms:W3CDTF">2023-10-26T12:52:00Z</dcterms:modified>
</cp:coreProperties>
</file>