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23" w:tblpY="1"/>
        <w:tblOverlap w:val="never"/>
        <w:tblW w:w="105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131"/>
        <w:gridCol w:w="1333"/>
        <w:gridCol w:w="1644"/>
        <w:gridCol w:w="1559"/>
      </w:tblGrid>
      <w:tr w:rsidR="00770431" w:rsidRPr="00874D25" w:rsidTr="00770431">
        <w:trPr>
          <w:cantSplit/>
          <w:trHeight w:val="2259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770431" w:rsidRPr="00874D25" w:rsidRDefault="00770431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70431" w:rsidRPr="00874D25" w:rsidRDefault="00770431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Наименование учреждения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70431" w:rsidRPr="00874D25" w:rsidRDefault="00770431" w:rsidP="0077043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Общее количество баллов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70431" w:rsidRPr="00874D25" w:rsidRDefault="00770431" w:rsidP="0077043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70431" w:rsidRDefault="00770431" w:rsidP="0077043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Рейтинг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№ 4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г. Саратова»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п. Алексеевка 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Хвалынского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№ 11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 г. Балашова»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учреждение Саратовской области «Центр психолого-педагогического и медико-социального сопровождения детей»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>. Красноармейска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>. Калининска»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7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 р. п. Базарный Карабулак»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Приволжское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Ровенского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№ 14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г. Вольска»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с. Широкий Буерак Вольского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по адаптированным образовательным программам № 17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г. Энгельса»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Саратовской области «Средняя общеобразовательная школа с. Белогорное Вольского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г. Пугачева»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специальное учебно-воспитательное общеобразовательное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Марксовская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специальная общеобразовательная школа закрытого типа»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Саратовской области «Школа-интернат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 г. Хвалынска»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Балашовский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«Пугачевский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Краснокутский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19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Краснопартизанский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Ивантеевский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Ртищевский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Базарнокарабулакский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техникум 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агробизнеса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Аткарский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Саратовской области «Калининский техникум 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агробизнеса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Ершовский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агропромышленный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Дергачевский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агропромышленный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Хвалынский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агропромышленный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29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B32F92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B32F92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B32F92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B32F92">
              <w:rPr>
                <w:rFonts w:ascii="Times New Roman" w:hAnsi="Times New Roman"/>
                <w:color w:val="000000"/>
              </w:rPr>
              <w:t xml:space="preserve"> лицей строительных технологий и сервиса»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B32F92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B32F92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Александрово-Гайский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лицей»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Балаковский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политехнический 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Балашовский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техникум механизации сельского хозяйства»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Новоузенский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агротехнологический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учреждение дополнительного образования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Краснокутская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детская художественная школа имени Г.Д. Криворучко»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учреждение дополнительного образования «Детская школа искусств»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>. Святославка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учреждение дополнительного образования «ДШИ № 1»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г. Балашова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Государственное бюджетное учреждение дополнительного образования «ДМШ» </w:t>
            </w:r>
          </w:p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 xml:space="preserve">п. </w:t>
            </w:r>
            <w:proofErr w:type="gramStart"/>
            <w:r w:rsidRPr="00442CC9">
              <w:rPr>
                <w:rFonts w:ascii="Times New Roman" w:hAnsi="Times New Roman"/>
                <w:color w:val="000000"/>
              </w:rPr>
              <w:t>Горный</w:t>
            </w:r>
            <w:proofErr w:type="gramEnd"/>
            <w:r w:rsidRPr="00442CC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Краснопартизанского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района Саратовской области.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9D1952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770431" w:rsidRPr="00874D25" w:rsidTr="00F47718">
        <w:trPr>
          <w:cantSplit/>
          <w:trHeight w:val="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</w:rPr>
            </w:pPr>
            <w:r w:rsidRPr="00442CC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31" w:rsidRPr="00442CC9" w:rsidRDefault="00770431" w:rsidP="00250709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2CC9">
              <w:rPr>
                <w:rFonts w:ascii="Times New Roman" w:hAnsi="Times New Roman"/>
                <w:color w:val="000000"/>
              </w:rPr>
              <w:t>Государственное бюджетное учреждение Саратовской области «</w:t>
            </w:r>
            <w:proofErr w:type="spellStart"/>
            <w:r w:rsidRPr="00442CC9">
              <w:rPr>
                <w:rFonts w:ascii="Times New Roman" w:hAnsi="Times New Roman"/>
                <w:color w:val="000000"/>
              </w:rPr>
              <w:t>Балаковский</w:t>
            </w:r>
            <w:proofErr w:type="spellEnd"/>
            <w:r w:rsidRPr="00442CC9">
              <w:rPr>
                <w:rFonts w:ascii="Times New Roman" w:hAnsi="Times New Roman"/>
                <w:color w:val="000000"/>
              </w:rPr>
              <w:t xml:space="preserve"> центр социальной помощи семье и детям «Семья»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31" w:rsidRPr="00874D25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431" w:rsidRDefault="00770431" w:rsidP="00770431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31" w:rsidRPr="005E1FBC" w:rsidRDefault="004B53CC" w:rsidP="0077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</w:tbl>
    <w:p w:rsidR="00A72AD6" w:rsidRDefault="008239C1">
      <w:r>
        <w:br w:type="textWrapping" w:clear="all"/>
      </w:r>
    </w:p>
    <w:sectPr w:rsidR="00A72AD6" w:rsidSect="00A6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0785"/>
    <w:rsid w:val="002005D6"/>
    <w:rsid w:val="00390785"/>
    <w:rsid w:val="004B53CC"/>
    <w:rsid w:val="006F6D2A"/>
    <w:rsid w:val="00770431"/>
    <w:rsid w:val="007857D5"/>
    <w:rsid w:val="008239C1"/>
    <w:rsid w:val="009D1952"/>
    <w:rsid w:val="00A67FB1"/>
    <w:rsid w:val="00A72AD6"/>
    <w:rsid w:val="00AF6B88"/>
    <w:rsid w:val="00E25BBD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_0,Без интервала 111,МОЙ,для таблиц,мой"/>
    <w:link w:val="a4"/>
    <w:uiPriority w:val="1"/>
    <w:qFormat/>
    <w:rsid w:val="007704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aliases w:val="No Spacing_0 Знак,Без интервала 111 Знак,МОЙ Знак,для таблиц Знак,мой Знак"/>
    <w:link w:val="a3"/>
    <w:uiPriority w:val="1"/>
    <w:qFormat/>
    <w:rsid w:val="0077043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Гитинова Патимат</dc:creator>
  <cp:keywords/>
  <dc:description/>
  <cp:lastModifiedBy>Гитинова Патимат</cp:lastModifiedBy>
  <cp:revision>11</cp:revision>
  <dcterms:created xsi:type="dcterms:W3CDTF">2023-01-16T06:16:00Z</dcterms:created>
  <dcterms:modified xsi:type="dcterms:W3CDTF">2023-01-16T12:35:00Z</dcterms:modified>
</cp:coreProperties>
</file>