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0D2" w:rsidRPr="007E215E" w:rsidRDefault="007E215E" w:rsidP="007E215E">
      <w:pPr>
        <w:pStyle w:val="a3"/>
        <w:ind w:firstLine="708"/>
        <w:jc w:val="center"/>
        <w:rPr>
          <w:rFonts w:ascii="PT Astra Serif" w:hAnsi="PT Astra Serif"/>
          <w:b/>
          <w:sz w:val="28"/>
          <w:szCs w:val="28"/>
        </w:rPr>
      </w:pPr>
      <w:r w:rsidRPr="007E215E">
        <w:rPr>
          <w:rFonts w:ascii="PT Astra Serif" w:eastAsia="BatangChe" w:hAnsi="PT Astra Serif"/>
          <w:b/>
          <w:sz w:val="28"/>
          <w:szCs w:val="28"/>
        </w:rPr>
        <w:t>Н</w:t>
      </w:r>
      <w:r w:rsidR="006820D2" w:rsidRPr="007E215E">
        <w:rPr>
          <w:rFonts w:ascii="PT Astra Serif" w:hAnsi="PT Astra Serif"/>
          <w:b/>
          <w:sz w:val="28"/>
          <w:szCs w:val="28"/>
        </w:rPr>
        <w:t>едостатки в образовательных организациях и предложения по улучш</w:t>
      </w:r>
      <w:r w:rsidRPr="007E215E">
        <w:rPr>
          <w:rFonts w:ascii="PT Astra Serif" w:hAnsi="PT Astra Serif"/>
          <w:b/>
          <w:sz w:val="28"/>
          <w:szCs w:val="28"/>
        </w:rPr>
        <w:t>ению качества работы учреждений</w:t>
      </w:r>
    </w:p>
    <w:p w:rsidR="00B623F6" w:rsidRPr="007E215E" w:rsidRDefault="00B623F6" w:rsidP="0065619B">
      <w:pPr>
        <w:pStyle w:val="a3"/>
        <w:ind w:firstLine="708"/>
        <w:jc w:val="both"/>
        <w:rPr>
          <w:rFonts w:ascii="PT Astra Serif" w:hAnsi="PT Astra Serif"/>
          <w:sz w:val="28"/>
          <w:szCs w:val="28"/>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0"/>
        <w:gridCol w:w="2758"/>
        <w:gridCol w:w="2504"/>
        <w:gridCol w:w="3965"/>
      </w:tblGrid>
      <w:tr w:rsidR="006820D2" w:rsidRPr="007E215E" w:rsidTr="00D17F2C">
        <w:tc>
          <w:tcPr>
            <w:tcW w:w="520" w:type="dxa"/>
          </w:tcPr>
          <w:p w:rsidR="006820D2" w:rsidRPr="007E215E" w:rsidRDefault="006820D2" w:rsidP="0065619B">
            <w:pPr>
              <w:pStyle w:val="a3"/>
              <w:jc w:val="both"/>
              <w:rPr>
                <w:rFonts w:ascii="PT Astra Serif" w:hAnsi="PT Astra Serif"/>
                <w:sz w:val="28"/>
                <w:szCs w:val="28"/>
              </w:rPr>
            </w:pPr>
          </w:p>
        </w:tc>
        <w:tc>
          <w:tcPr>
            <w:tcW w:w="2758" w:type="dxa"/>
          </w:tcPr>
          <w:p w:rsidR="006820D2" w:rsidRPr="007E215E" w:rsidRDefault="006820D2" w:rsidP="0065619B">
            <w:pPr>
              <w:pStyle w:val="a3"/>
              <w:jc w:val="center"/>
              <w:rPr>
                <w:rFonts w:ascii="PT Astra Serif" w:hAnsi="PT Astra Serif"/>
                <w:b/>
                <w:sz w:val="24"/>
                <w:szCs w:val="24"/>
              </w:rPr>
            </w:pPr>
            <w:r w:rsidRPr="007E215E">
              <w:rPr>
                <w:rFonts w:ascii="PT Astra Serif" w:hAnsi="PT Astra Serif"/>
                <w:b/>
                <w:sz w:val="24"/>
                <w:szCs w:val="24"/>
              </w:rPr>
              <w:t>Наименование учреждения</w:t>
            </w:r>
          </w:p>
        </w:tc>
        <w:tc>
          <w:tcPr>
            <w:tcW w:w="2504" w:type="dxa"/>
          </w:tcPr>
          <w:p w:rsidR="006820D2" w:rsidRPr="007E215E" w:rsidRDefault="006820D2" w:rsidP="0065619B">
            <w:pPr>
              <w:pStyle w:val="a3"/>
              <w:jc w:val="center"/>
              <w:rPr>
                <w:rFonts w:ascii="PT Astra Serif" w:hAnsi="PT Astra Serif"/>
                <w:b/>
                <w:sz w:val="24"/>
                <w:szCs w:val="24"/>
              </w:rPr>
            </w:pPr>
            <w:r w:rsidRPr="007E215E">
              <w:rPr>
                <w:rFonts w:ascii="PT Astra Serif" w:hAnsi="PT Astra Serif"/>
                <w:b/>
                <w:sz w:val="24"/>
                <w:szCs w:val="24"/>
              </w:rPr>
              <w:t>Недостатки</w:t>
            </w:r>
          </w:p>
        </w:tc>
        <w:tc>
          <w:tcPr>
            <w:tcW w:w="3965" w:type="dxa"/>
          </w:tcPr>
          <w:p w:rsidR="006820D2" w:rsidRPr="007E215E" w:rsidRDefault="006820D2" w:rsidP="0065619B">
            <w:pPr>
              <w:pStyle w:val="a3"/>
              <w:jc w:val="center"/>
              <w:rPr>
                <w:rFonts w:ascii="PT Astra Serif" w:hAnsi="PT Astra Serif"/>
                <w:b/>
                <w:sz w:val="24"/>
                <w:szCs w:val="24"/>
              </w:rPr>
            </w:pPr>
            <w:r w:rsidRPr="007E215E">
              <w:rPr>
                <w:rFonts w:ascii="PT Astra Serif" w:hAnsi="PT Astra Serif"/>
                <w:b/>
                <w:sz w:val="24"/>
                <w:szCs w:val="24"/>
              </w:rPr>
              <w:t>Рекомендации и предложения</w:t>
            </w:r>
          </w:p>
        </w:tc>
      </w:tr>
      <w:tr w:rsidR="00522D38" w:rsidRPr="007E215E" w:rsidTr="00D17F2C">
        <w:tc>
          <w:tcPr>
            <w:tcW w:w="520" w:type="dxa"/>
          </w:tcPr>
          <w:p w:rsidR="00522D38" w:rsidRPr="007E215E" w:rsidRDefault="00522D38" w:rsidP="00931C7C">
            <w:pPr>
              <w:spacing w:line="315" w:lineRule="atLeast"/>
              <w:jc w:val="center"/>
              <w:textAlignment w:val="baseline"/>
              <w:rPr>
                <w:rFonts w:ascii="PT Astra Serif" w:hAnsi="PT Astra Serif"/>
                <w:color w:val="2D2D2D"/>
                <w:sz w:val="24"/>
                <w:szCs w:val="24"/>
              </w:rPr>
            </w:pPr>
            <w:r w:rsidRPr="007E215E">
              <w:rPr>
                <w:rFonts w:ascii="PT Astra Serif" w:hAnsi="PT Astra Serif"/>
                <w:color w:val="2D2D2D"/>
                <w:sz w:val="24"/>
                <w:szCs w:val="24"/>
              </w:rPr>
              <w:t>1.</w:t>
            </w:r>
          </w:p>
        </w:tc>
        <w:tc>
          <w:tcPr>
            <w:tcW w:w="2758" w:type="dxa"/>
          </w:tcPr>
          <w:p w:rsidR="00522D38" w:rsidRPr="007E215E" w:rsidRDefault="0068098A" w:rsidP="000B45D6">
            <w:pPr>
              <w:pStyle w:val="a3"/>
              <w:rPr>
                <w:rFonts w:ascii="PT Astra Serif" w:hAnsi="PT Astra Serif"/>
              </w:rPr>
            </w:pPr>
            <w:r w:rsidRPr="007E215E">
              <w:rPr>
                <w:rFonts w:ascii="PT Astra Serif" w:hAnsi="PT Astra Serif"/>
                <w:color w:val="000000"/>
              </w:rPr>
              <w:t>Государственное автономное профессиональное образовательное учреждение Саратовской области «Энгельсский медицинский колледж Святого Луки (Войно-Ясенецкого)»</w:t>
            </w:r>
          </w:p>
        </w:tc>
        <w:tc>
          <w:tcPr>
            <w:tcW w:w="2504" w:type="dxa"/>
          </w:tcPr>
          <w:p w:rsidR="00522D38" w:rsidRPr="007E215E" w:rsidRDefault="0068098A" w:rsidP="000B45D6">
            <w:pPr>
              <w:pStyle w:val="a3"/>
              <w:rPr>
                <w:rFonts w:ascii="PT Astra Serif" w:hAnsi="PT Astra Serif"/>
              </w:rPr>
            </w:pPr>
            <w:r w:rsidRPr="007E215E">
              <w:rPr>
                <w:rFonts w:ascii="PT Astra Serif" w:hAnsi="PT Astra Serif"/>
                <w:color w:val="000000"/>
              </w:rPr>
              <w:t>На официальном сайте образовательной организации отсутствует информация о дистанционных способах взаимодействия с получателями услуг и их функционирование.</w:t>
            </w:r>
          </w:p>
        </w:tc>
        <w:tc>
          <w:tcPr>
            <w:tcW w:w="3965" w:type="dxa"/>
          </w:tcPr>
          <w:p w:rsidR="00904672" w:rsidRPr="007E215E" w:rsidRDefault="0068098A" w:rsidP="000B45D6">
            <w:pPr>
              <w:pStyle w:val="a3"/>
              <w:rPr>
                <w:rFonts w:ascii="PT Astra Serif" w:hAnsi="PT Astra Serif"/>
              </w:rPr>
            </w:pPr>
            <w:r w:rsidRPr="007E215E">
              <w:rPr>
                <w:rFonts w:ascii="PT Astra Serif" w:hAnsi="PT Astra Serif"/>
                <w:color w:val="000000"/>
              </w:rPr>
              <w:t>Обеспечить техническую возможность выражения получателем услуг мнения о качестве оказания услуг образовательной организацией (наличие анкеты для опроса граждан или гиперссылки на нее).</w:t>
            </w:r>
          </w:p>
        </w:tc>
      </w:tr>
      <w:tr w:rsidR="0068098A" w:rsidRPr="007E215E" w:rsidTr="00D17F2C">
        <w:tc>
          <w:tcPr>
            <w:tcW w:w="520" w:type="dxa"/>
          </w:tcPr>
          <w:p w:rsidR="0068098A" w:rsidRPr="007E215E" w:rsidRDefault="0068098A" w:rsidP="00931C7C">
            <w:pPr>
              <w:spacing w:line="315" w:lineRule="atLeast"/>
              <w:jc w:val="center"/>
              <w:textAlignment w:val="baseline"/>
              <w:rPr>
                <w:rFonts w:ascii="PT Astra Serif" w:hAnsi="PT Astra Serif"/>
                <w:color w:val="2D2D2D"/>
                <w:sz w:val="24"/>
                <w:szCs w:val="24"/>
              </w:rPr>
            </w:pPr>
            <w:r w:rsidRPr="007E215E">
              <w:rPr>
                <w:rFonts w:ascii="PT Astra Serif" w:hAnsi="PT Astra Serif"/>
                <w:color w:val="2D2D2D"/>
                <w:sz w:val="24"/>
                <w:szCs w:val="24"/>
              </w:rPr>
              <w:t>2.</w:t>
            </w:r>
          </w:p>
        </w:tc>
        <w:tc>
          <w:tcPr>
            <w:tcW w:w="2758" w:type="dxa"/>
          </w:tcPr>
          <w:p w:rsidR="0068098A" w:rsidRPr="007E215E" w:rsidRDefault="0068098A" w:rsidP="000B45D6">
            <w:pPr>
              <w:pStyle w:val="a3"/>
              <w:rPr>
                <w:rFonts w:ascii="PT Astra Serif" w:hAnsi="PT Astra Serif"/>
              </w:rPr>
            </w:pPr>
            <w:r w:rsidRPr="007E215E">
              <w:rPr>
                <w:rFonts w:ascii="PT Astra Serif" w:hAnsi="PT Astra Serif"/>
                <w:color w:val="000000"/>
              </w:rPr>
              <w:t>Государственное автономное профессиональное образовательное учреждение Саратовской области «Вольский медицинский колледж им. З.И. Маресевой»</w:t>
            </w:r>
          </w:p>
        </w:tc>
        <w:tc>
          <w:tcPr>
            <w:tcW w:w="2504" w:type="dxa"/>
          </w:tcPr>
          <w:p w:rsidR="0068098A" w:rsidRPr="007E215E" w:rsidRDefault="0068098A" w:rsidP="000B45D6">
            <w:pPr>
              <w:pStyle w:val="a3"/>
              <w:rPr>
                <w:rFonts w:ascii="PT Astra Serif" w:hAnsi="PT Astra Serif"/>
                <w:color w:val="000000"/>
              </w:rPr>
            </w:pPr>
            <w:r w:rsidRPr="007E215E">
              <w:rPr>
                <w:rFonts w:ascii="PT Astra Serif" w:hAnsi="PT Astra Serif"/>
                <w:color w:val="000000"/>
              </w:rPr>
              <w:t>На официальном сайте образовательной организации отсутствует информация о дистанционных способах взаимодействия с получателями услуг и их функционирование.</w:t>
            </w:r>
          </w:p>
          <w:p w:rsidR="0068098A" w:rsidRPr="007E215E" w:rsidRDefault="0068098A" w:rsidP="000B45D6">
            <w:pPr>
              <w:pStyle w:val="a3"/>
              <w:rPr>
                <w:rFonts w:ascii="PT Astra Serif" w:hAnsi="PT Astra Serif"/>
                <w:color w:val="000000"/>
              </w:rPr>
            </w:pPr>
          </w:p>
          <w:p w:rsidR="0068098A" w:rsidRPr="007E215E" w:rsidRDefault="0068098A" w:rsidP="000B45D6">
            <w:pPr>
              <w:pStyle w:val="a3"/>
              <w:rPr>
                <w:rFonts w:ascii="PT Astra Serif" w:hAnsi="PT Astra Serif"/>
                <w:color w:val="000000"/>
              </w:rPr>
            </w:pPr>
            <w:r w:rsidRPr="007E215E">
              <w:rPr>
                <w:rFonts w:ascii="PT Astra Serif" w:hAnsi="PT Astra Serif"/>
                <w:color w:val="000000"/>
              </w:rPr>
              <w:t>Помещения образовательной организации и прилегающая к ней территория недостаточно оборудованы с учетом доступности для инвалидов.</w:t>
            </w:r>
          </w:p>
          <w:p w:rsidR="0068098A" w:rsidRPr="007E215E" w:rsidRDefault="0068098A" w:rsidP="000B45D6">
            <w:pPr>
              <w:pStyle w:val="a3"/>
              <w:rPr>
                <w:rFonts w:ascii="PT Astra Serif" w:hAnsi="PT Astra Serif"/>
                <w:color w:val="000000"/>
              </w:rPr>
            </w:pPr>
          </w:p>
          <w:p w:rsidR="0068098A" w:rsidRPr="007E215E" w:rsidRDefault="0068098A" w:rsidP="000B45D6">
            <w:pPr>
              <w:pStyle w:val="a3"/>
              <w:rPr>
                <w:rFonts w:ascii="PT Astra Serif" w:hAnsi="PT Astra Serif"/>
              </w:rPr>
            </w:pPr>
            <w:r w:rsidRPr="007E215E">
              <w:rPr>
                <w:rFonts w:ascii="PT Astra Serif" w:hAnsi="PT Astra Serif"/>
                <w:color w:val="000000"/>
              </w:rPr>
              <w:t>Недостаточно условий доступности, позволяющих инвалидам получать услуги наравне с другими.</w:t>
            </w:r>
          </w:p>
        </w:tc>
        <w:tc>
          <w:tcPr>
            <w:tcW w:w="3965" w:type="dxa"/>
          </w:tcPr>
          <w:p w:rsidR="0068098A" w:rsidRPr="007E215E" w:rsidRDefault="0068098A" w:rsidP="000B45D6">
            <w:pPr>
              <w:pStyle w:val="a3"/>
              <w:rPr>
                <w:rFonts w:ascii="PT Astra Serif" w:hAnsi="PT Astra Serif"/>
                <w:color w:val="000000"/>
              </w:rPr>
            </w:pPr>
            <w:r w:rsidRPr="007E215E">
              <w:rPr>
                <w:rFonts w:ascii="PT Astra Serif" w:hAnsi="PT Astra Serif"/>
                <w:color w:val="000000"/>
              </w:rPr>
              <w:t>Обеспечить техническую возможность выражения получателем услуг мнения о качестве оказания услуг образовательной организацией (наличие анкеты для опроса граждан или гиперссылки на нее).</w:t>
            </w:r>
          </w:p>
          <w:p w:rsidR="0068098A" w:rsidRPr="007E215E" w:rsidRDefault="0068098A" w:rsidP="000B45D6">
            <w:pPr>
              <w:pStyle w:val="a3"/>
              <w:rPr>
                <w:rFonts w:ascii="PT Astra Serif" w:hAnsi="PT Astra Serif"/>
                <w:color w:val="000000"/>
              </w:rPr>
            </w:pPr>
          </w:p>
          <w:p w:rsidR="0068098A" w:rsidRPr="007E215E" w:rsidRDefault="0068098A" w:rsidP="000B45D6">
            <w:pPr>
              <w:pStyle w:val="a3"/>
              <w:rPr>
                <w:rFonts w:ascii="PT Astra Serif" w:hAnsi="PT Astra Serif"/>
                <w:color w:val="000000"/>
              </w:rPr>
            </w:pPr>
          </w:p>
          <w:p w:rsidR="0068098A" w:rsidRPr="007E215E" w:rsidRDefault="0068098A" w:rsidP="000B45D6">
            <w:pPr>
              <w:pStyle w:val="a3"/>
              <w:rPr>
                <w:rFonts w:ascii="PT Astra Serif" w:hAnsi="PT Astra Serif"/>
                <w:color w:val="000000"/>
              </w:rPr>
            </w:pPr>
          </w:p>
          <w:p w:rsidR="0068098A" w:rsidRPr="007E215E" w:rsidRDefault="0068098A" w:rsidP="000B45D6">
            <w:pPr>
              <w:pStyle w:val="a3"/>
              <w:rPr>
                <w:rFonts w:ascii="PT Astra Serif" w:hAnsi="PT Astra Serif"/>
                <w:color w:val="000000"/>
              </w:rPr>
            </w:pPr>
          </w:p>
          <w:p w:rsidR="0068098A" w:rsidRPr="007E215E" w:rsidRDefault="0068098A" w:rsidP="000B45D6">
            <w:pPr>
              <w:pStyle w:val="a3"/>
              <w:rPr>
                <w:rFonts w:ascii="PT Astra Serif" w:hAnsi="PT Astra Serif"/>
                <w:color w:val="000000"/>
              </w:rPr>
            </w:pPr>
          </w:p>
          <w:p w:rsidR="0068098A" w:rsidRPr="007E215E" w:rsidRDefault="0068098A" w:rsidP="000B45D6">
            <w:pPr>
              <w:pStyle w:val="a3"/>
              <w:rPr>
                <w:rFonts w:ascii="PT Astra Serif" w:hAnsi="PT Astra Serif"/>
                <w:color w:val="000000"/>
              </w:rPr>
            </w:pPr>
            <w:r w:rsidRPr="007E215E">
              <w:rPr>
                <w:rFonts w:ascii="PT Astra Serif" w:hAnsi="PT Astra Serif"/>
                <w:color w:val="000000"/>
              </w:rPr>
              <w:t>Обеспечить наличие сменных кресел-колясок.</w:t>
            </w:r>
          </w:p>
          <w:p w:rsidR="0068098A" w:rsidRPr="007E215E" w:rsidRDefault="0068098A" w:rsidP="000B45D6">
            <w:pPr>
              <w:pStyle w:val="a3"/>
              <w:rPr>
                <w:rFonts w:ascii="PT Astra Serif" w:hAnsi="PT Astra Serif"/>
                <w:color w:val="000000"/>
              </w:rPr>
            </w:pPr>
          </w:p>
          <w:p w:rsidR="0068098A" w:rsidRPr="007E215E" w:rsidRDefault="0068098A" w:rsidP="000B45D6">
            <w:pPr>
              <w:pStyle w:val="a3"/>
              <w:rPr>
                <w:rFonts w:ascii="PT Astra Serif" w:hAnsi="PT Astra Serif"/>
                <w:color w:val="000000"/>
              </w:rPr>
            </w:pPr>
          </w:p>
          <w:p w:rsidR="0068098A" w:rsidRPr="007E215E" w:rsidRDefault="0068098A" w:rsidP="000B45D6">
            <w:pPr>
              <w:pStyle w:val="a3"/>
              <w:rPr>
                <w:rFonts w:ascii="PT Astra Serif" w:hAnsi="PT Astra Serif"/>
                <w:color w:val="000000"/>
              </w:rPr>
            </w:pPr>
          </w:p>
          <w:p w:rsidR="0068098A" w:rsidRPr="007E215E" w:rsidRDefault="0068098A" w:rsidP="000B45D6">
            <w:pPr>
              <w:pStyle w:val="a3"/>
              <w:rPr>
                <w:rFonts w:ascii="PT Astra Serif" w:hAnsi="PT Astra Serif"/>
                <w:color w:val="000000"/>
              </w:rPr>
            </w:pPr>
          </w:p>
          <w:p w:rsidR="0068098A" w:rsidRPr="007E215E" w:rsidRDefault="0068098A" w:rsidP="000B45D6">
            <w:pPr>
              <w:pStyle w:val="a3"/>
              <w:rPr>
                <w:rFonts w:ascii="PT Astra Serif" w:hAnsi="PT Astra Serif"/>
                <w:color w:val="000000"/>
              </w:rPr>
            </w:pPr>
          </w:p>
          <w:p w:rsidR="0068098A" w:rsidRPr="007E215E" w:rsidRDefault="0068098A" w:rsidP="000B45D6">
            <w:pPr>
              <w:pStyle w:val="a3"/>
              <w:rPr>
                <w:rFonts w:ascii="PT Astra Serif" w:hAnsi="PT Astra Serif"/>
                <w:color w:val="000000"/>
              </w:rPr>
            </w:pPr>
          </w:p>
          <w:p w:rsidR="0068098A" w:rsidRPr="007E215E" w:rsidRDefault="0068098A" w:rsidP="000B45D6">
            <w:pPr>
              <w:pStyle w:val="a3"/>
              <w:rPr>
                <w:rFonts w:ascii="PT Astra Serif" w:hAnsi="PT Astra Serif"/>
                <w:color w:val="000000"/>
              </w:rPr>
            </w:pPr>
          </w:p>
          <w:p w:rsidR="0068098A" w:rsidRPr="007E215E" w:rsidRDefault="0068098A" w:rsidP="000B45D6">
            <w:pPr>
              <w:pStyle w:val="a3"/>
              <w:rPr>
                <w:rFonts w:ascii="PT Astra Serif" w:hAnsi="PT Astra Serif"/>
                <w:color w:val="000000"/>
              </w:rPr>
            </w:pPr>
          </w:p>
          <w:p w:rsidR="0068098A" w:rsidRPr="007E215E" w:rsidRDefault="0068098A" w:rsidP="000B45D6">
            <w:pPr>
              <w:pStyle w:val="a3"/>
              <w:rPr>
                <w:rFonts w:ascii="PT Astra Serif" w:hAnsi="PT Astra Serif"/>
                <w:color w:val="000000"/>
              </w:rPr>
            </w:pPr>
            <w:r w:rsidRPr="007E215E">
              <w:rPr>
                <w:rFonts w:ascii="PT Astra Serif" w:hAnsi="PT Astra Serif"/>
                <w:color w:val="000000"/>
              </w:rPr>
              <w:t>Обеспечить:</w:t>
            </w:r>
          </w:p>
          <w:p w:rsidR="0068098A" w:rsidRPr="007E215E" w:rsidRDefault="0068098A" w:rsidP="000B45D6">
            <w:pPr>
              <w:pStyle w:val="a3"/>
              <w:rPr>
                <w:rFonts w:ascii="PT Astra Serif" w:hAnsi="PT Astra Serif"/>
                <w:color w:val="000000"/>
              </w:rPr>
            </w:pPr>
            <w:r w:rsidRPr="007E215E">
              <w:rPr>
                <w:rFonts w:ascii="PT Astra Serif" w:hAnsi="PT Astra Serif"/>
                <w:color w:val="000000"/>
              </w:rPr>
              <w:t>- дублирование надписей, знаков и иной текстовой и графической информации знаками, выполненными рельефно-точечным шрифтом Брайля;</w:t>
            </w:r>
          </w:p>
          <w:p w:rsidR="0068098A" w:rsidRPr="007E215E" w:rsidRDefault="0068098A" w:rsidP="000B45D6">
            <w:pPr>
              <w:pStyle w:val="a3"/>
              <w:rPr>
                <w:rFonts w:ascii="PT Astra Serif" w:hAnsi="PT Astra Serif"/>
              </w:rPr>
            </w:pPr>
            <w:r w:rsidRPr="007E215E">
              <w:rPr>
                <w:rFonts w:ascii="PT Astra Serif" w:hAnsi="PT Astra Serif"/>
                <w:color w:val="000000"/>
              </w:rPr>
              <w:t>- возможность предоставления инвалидам по слуху (слуху и зрению) услуг сурдопереводчика (тифлосурдопереводчика).</w:t>
            </w:r>
          </w:p>
        </w:tc>
      </w:tr>
      <w:tr w:rsidR="0068098A" w:rsidRPr="007E215E" w:rsidTr="00D17F2C">
        <w:tc>
          <w:tcPr>
            <w:tcW w:w="520" w:type="dxa"/>
          </w:tcPr>
          <w:p w:rsidR="0068098A" w:rsidRPr="007E215E" w:rsidRDefault="0068098A" w:rsidP="00931C7C">
            <w:pPr>
              <w:spacing w:line="315" w:lineRule="atLeast"/>
              <w:jc w:val="center"/>
              <w:textAlignment w:val="baseline"/>
              <w:rPr>
                <w:rFonts w:ascii="PT Astra Serif" w:hAnsi="PT Astra Serif"/>
                <w:color w:val="2D2D2D"/>
                <w:sz w:val="24"/>
                <w:szCs w:val="24"/>
              </w:rPr>
            </w:pPr>
            <w:r w:rsidRPr="007E215E">
              <w:rPr>
                <w:rFonts w:ascii="PT Astra Serif" w:hAnsi="PT Astra Serif"/>
                <w:color w:val="2D2D2D"/>
                <w:sz w:val="24"/>
                <w:szCs w:val="24"/>
              </w:rPr>
              <w:t>3.</w:t>
            </w:r>
          </w:p>
        </w:tc>
        <w:tc>
          <w:tcPr>
            <w:tcW w:w="2758" w:type="dxa"/>
          </w:tcPr>
          <w:p w:rsidR="0068098A" w:rsidRPr="007E215E" w:rsidRDefault="006E4CA6" w:rsidP="000B45D6">
            <w:pPr>
              <w:pStyle w:val="a3"/>
              <w:rPr>
                <w:rFonts w:ascii="PT Astra Serif" w:hAnsi="PT Astra Serif"/>
              </w:rPr>
            </w:pPr>
            <w:r w:rsidRPr="007E215E">
              <w:rPr>
                <w:rFonts w:ascii="PT Astra Serif" w:hAnsi="PT Astra Serif"/>
                <w:color w:val="000000"/>
              </w:rPr>
              <w:t>Государственное автономное учреждение дополнительного образования «Детская школа искусств» Аткарского муниципального района Саратовской области</w:t>
            </w:r>
          </w:p>
        </w:tc>
        <w:tc>
          <w:tcPr>
            <w:tcW w:w="2504" w:type="dxa"/>
          </w:tcPr>
          <w:p w:rsidR="0068098A" w:rsidRPr="007E215E" w:rsidRDefault="006E4CA6" w:rsidP="000B45D6">
            <w:pPr>
              <w:pStyle w:val="a3"/>
              <w:rPr>
                <w:rFonts w:ascii="PT Astra Serif" w:hAnsi="PT Astra Serif"/>
                <w:color w:val="000000"/>
              </w:rPr>
            </w:pPr>
            <w:r w:rsidRPr="007E215E">
              <w:rPr>
                <w:rFonts w:ascii="PT Astra Serif" w:hAnsi="PT Astra Serif"/>
                <w:color w:val="000000"/>
              </w:rPr>
              <w:t>Помещения образовательной организации и прилегающая к ней территория недостаточно оборудованы с учетом доступности для инвалидов.</w:t>
            </w:r>
          </w:p>
          <w:p w:rsidR="006E4CA6" w:rsidRPr="007E215E" w:rsidRDefault="006E4CA6" w:rsidP="000B45D6">
            <w:pPr>
              <w:pStyle w:val="a3"/>
              <w:rPr>
                <w:rFonts w:ascii="PT Astra Serif" w:hAnsi="PT Astra Serif"/>
                <w:color w:val="000000"/>
              </w:rPr>
            </w:pPr>
          </w:p>
          <w:p w:rsidR="006E4CA6" w:rsidRPr="007E215E" w:rsidRDefault="006E4CA6" w:rsidP="000B45D6">
            <w:pPr>
              <w:pStyle w:val="a3"/>
              <w:rPr>
                <w:rFonts w:ascii="PT Astra Serif" w:hAnsi="PT Astra Serif"/>
              </w:rPr>
            </w:pPr>
            <w:r w:rsidRPr="007E215E">
              <w:rPr>
                <w:rFonts w:ascii="PT Astra Serif" w:hAnsi="PT Astra Serif"/>
                <w:color w:val="000000"/>
              </w:rPr>
              <w:t xml:space="preserve">Недостаточно условий доступности, позволяющих инвалидам получать </w:t>
            </w:r>
            <w:r w:rsidRPr="007E215E">
              <w:rPr>
                <w:rFonts w:ascii="PT Astra Serif" w:hAnsi="PT Astra Serif"/>
                <w:color w:val="000000"/>
              </w:rPr>
              <w:lastRenderedPageBreak/>
              <w:t>услуги наравне с другими.</w:t>
            </w:r>
          </w:p>
        </w:tc>
        <w:tc>
          <w:tcPr>
            <w:tcW w:w="3965" w:type="dxa"/>
          </w:tcPr>
          <w:p w:rsidR="0068098A" w:rsidRPr="007E215E" w:rsidRDefault="000B45D6" w:rsidP="000B45D6">
            <w:pPr>
              <w:pStyle w:val="a3"/>
              <w:rPr>
                <w:rFonts w:ascii="PT Astra Serif" w:hAnsi="PT Astra Serif"/>
                <w:color w:val="000000"/>
              </w:rPr>
            </w:pPr>
            <w:r w:rsidRPr="007E215E">
              <w:rPr>
                <w:rFonts w:ascii="PT Astra Serif" w:hAnsi="PT Astra Serif"/>
                <w:color w:val="000000"/>
              </w:rPr>
              <w:lastRenderedPageBreak/>
              <w:t>Обеспечить наличие специально оборудованных</w:t>
            </w:r>
            <w:r w:rsidR="006E4CA6" w:rsidRPr="007E215E">
              <w:rPr>
                <w:rFonts w:ascii="PT Astra Serif" w:hAnsi="PT Astra Serif"/>
                <w:color w:val="000000"/>
              </w:rPr>
              <w:t xml:space="preserve"> санитарно-гигиенически</w:t>
            </w:r>
            <w:r w:rsidRPr="007E215E">
              <w:rPr>
                <w:rFonts w:ascii="PT Astra Serif" w:hAnsi="PT Astra Serif"/>
                <w:color w:val="000000"/>
              </w:rPr>
              <w:t>х</w:t>
            </w:r>
            <w:r w:rsidR="006E4CA6" w:rsidRPr="007E215E">
              <w:rPr>
                <w:rFonts w:ascii="PT Astra Serif" w:hAnsi="PT Astra Serif"/>
                <w:color w:val="000000"/>
              </w:rPr>
              <w:t xml:space="preserve"> помещени</w:t>
            </w:r>
            <w:r w:rsidRPr="007E215E">
              <w:rPr>
                <w:rFonts w:ascii="PT Astra Serif" w:hAnsi="PT Astra Serif"/>
                <w:color w:val="000000"/>
              </w:rPr>
              <w:t>й</w:t>
            </w:r>
            <w:r w:rsidR="006E4CA6" w:rsidRPr="007E215E">
              <w:rPr>
                <w:rFonts w:ascii="PT Astra Serif" w:hAnsi="PT Astra Serif"/>
                <w:color w:val="000000"/>
              </w:rPr>
              <w:t xml:space="preserve"> в образовательной организации.</w:t>
            </w:r>
          </w:p>
          <w:p w:rsidR="006E4CA6" w:rsidRPr="007E215E" w:rsidRDefault="006E4CA6" w:rsidP="000B45D6">
            <w:pPr>
              <w:pStyle w:val="a3"/>
              <w:rPr>
                <w:rFonts w:ascii="PT Astra Serif" w:hAnsi="PT Astra Serif"/>
                <w:color w:val="000000"/>
              </w:rPr>
            </w:pPr>
          </w:p>
          <w:p w:rsidR="006E4CA6" w:rsidRPr="007E215E" w:rsidRDefault="006E4CA6" w:rsidP="000B45D6">
            <w:pPr>
              <w:pStyle w:val="a3"/>
              <w:rPr>
                <w:rFonts w:ascii="PT Astra Serif" w:hAnsi="PT Astra Serif"/>
                <w:color w:val="000000"/>
              </w:rPr>
            </w:pPr>
          </w:p>
          <w:p w:rsidR="006E4CA6" w:rsidRPr="007E215E" w:rsidRDefault="006E4CA6" w:rsidP="000B45D6">
            <w:pPr>
              <w:pStyle w:val="a3"/>
              <w:rPr>
                <w:rFonts w:ascii="PT Astra Serif" w:hAnsi="PT Astra Serif"/>
                <w:color w:val="000000"/>
              </w:rPr>
            </w:pPr>
          </w:p>
          <w:p w:rsidR="006E4CA6" w:rsidRPr="007E215E" w:rsidRDefault="006E4CA6" w:rsidP="000B45D6">
            <w:pPr>
              <w:pStyle w:val="a3"/>
              <w:rPr>
                <w:rFonts w:ascii="PT Astra Serif" w:hAnsi="PT Astra Serif"/>
                <w:color w:val="000000"/>
              </w:rPr>
            </w:pPr>
          </w:p>
          <w:p w:rsidR="006E4CA6" w:rsidRPr="007E215E" w:rsidRDefault="006E4CA6" w:rsidP="000B45D6">
            <w:pPr>
              <w:pStyle w:val="a3"/>
              <w:rPr>
                <w:rFonts w:ascii="PT Astra Serif" w:hAnsi="PT Astra Serif"/>
                <w:color w:val="000000"/>
              </w:rPr>
            </w:pPr>
          </w:p>
          <w:p w:rsidR="006E4CA6" w:rsidRPr="007E215E" w:rsidRDefault="006E4CA6" w:rsidP="000B45D6">
            <w:pPr>
              <w:pStyle w:val="a3"/>
              <w:rPr>
                <w:rFonts w:ascii="PT Astra Serif" w:hAnsi="PT Astra Serif"/>
                <w:color w:val="000000"/>
              </w:rPr>
            </w:pPr>
          </w:p>
          <w:p w:rsidR="006E4CA6" w:rsidRPr="007E215E" w:rsidRDefault="006E4CA6" w:rsidP="000B45D6">
            <w:pPr>
              <w:pStyle w:val="a3"/>
              <w:rPr>
                <w:rFonts w:ascii="PT Astra Serif" w:hAnsi="PT Astra Serif"/>
                <w:color w:val="000000"/>
              </w:rPr>
            </w:pPr>
          </w:p>
          <w:p w:rsidR="006E4CA6" w:rsidRPr="007E215E" w:rsidRDefault="006E4CA6" w:rsidP="000B45D6">
            <w:pPr>
              <w:pStyle w:val="a3"/>
              <w:rPr>
                <w:rFonts w:ascii="PT Astra Serif" w:hAnsi="PT Astra Serif"/>
                <w:color w:val="000000"/>
              </w:rPr>
            </w:pPr>
            <w:r w:rsidRPr="007E215E">
              <w:rPr>
                <w:rFonts w:ascii="PT Astra Serif" w:hAnsi="PT Astra Serif"/>
                <w:color w:val="000000"/>
              </w:rPr>
              <w:t>Обеспечить:</w:t>
            </w:r>
          </w:p>
          <w:p w:rsidR="006E4CA6" w:rsidRPr="007E215E" w:rsidRDefault="006E4CA6" w:rsidP="000B45D6">
            <w:pPr>
              <w:pStyle w:val="a3"/>
              <w:rPr>
                <w:rFonts w:ascii="PT Astra Serif" w:hAnsi="PT Astra Serif"/>
                <w:color w:val="000000"/>
              </w:rPr>
            </w:pPr>
            <w:r w:rsidRPr="007E215E">
              <w:rPr>
                <w:rFonts w:ascii="PT Astra Serif" w:hAnsi="PT Astra Serif"/>
                <w:color w:val="000000"/>
              </w:rPr>
              <w:t xml:space="preserve">- дублирование надписей, знаков и иной текстовой и графической </w:t>
            </w:r>
            <w:r w:rsidRPr="007E215E">
              <w:rPr>
                <w:rFonts w:ascii="PT Astra Serif" w:hAnsi="PT Astra Serif"/>
                <w:color w:val="000000"/>
              </w:rPr>
              <w:lastRenderedPageBreak/>
              <w:t>информации знаками, выполненными рельефно-точечным шрифтом Брайля;</w:t>
            </w:r>
          </w:p>
          <w:p w:rsidR="006E4CA6" w:rsidRPr="007E215E" w:rsidRDefault="006E4CA6" w:rsidP="000B45D6">
            <w:pPr>
              <w:pStyle w:val="a3"/>
              <w:rPr>
                <w:rFonts w:ascii="PT Astra Serif" w:hAnsi="PT Astra Serif"/>
                <w:color w:val="000000"/>
              </w:rPr>
            </w:pPr>
            <w:r w:rsidRPr="007E215E">
              <w:rPr>
                <w:rFonts w:ascii="PT Astra Serif" w:hAnsi="PT Astra Serif"/>
                <w:color w:val="000000"/>
              </w:rPr>
              <w:t>- возможность предоставления инвалидам по слуху (слуху и зрению) услуг сурдопереводчика (тифлосурдопереводчика);</w:t>
            </w:r>
          </w:p>
          <w:p w:rsidR="006E4CA6" w:rsidRPr="007E215E" w:rsidRDefault="006E4CA6" w:rsidP="000B45D6">
            <w:pPr>
              <w:pStyle w:val="a3"/>
              <w:rPr>
                <w:rFonts w:ascii="PT Astra Serif" w:hAnsi="PT Astra Serif"/>
              </w:rPr>
            </w:pPr>
            <w:r w:rsidRPr="007E215E">
              <w:rPr>
                <w:rFonts w:ascii="PT Astra Serif" w:hAnsi="PT Astra Serif"/>
                <w:color w:val="000000"/>
              </w:rPr>
              <w:t>- возможность предоставления услуги в дистанционном режиме или на дому.</w:t>
            </w:r>
          </w:p>
        </w:tc>
      </w:tr>
      <w:tr w:rsidR="0068098A" w:rsidRPr="007E215E" w:rsidTr="00D17F2C">
        <w:tc>
          <w:tcPr>
            <w:tcW w:w="520" w:type="dxa"/>
          </w:tcPr>
          <w:p w:rsidR="0068098A" w:rsidRPr="007E215E" w:rsidRDefault="0068098A" w:rsidP="00931C7C">
            <w:pPr>
              <w:spacing w:line="315" w:lineRule="atLeast"/>
              <w:jc w:val="center"/>
              <w:textAlignment w:val="baseline"/>
              <w:rPr>
                <w:rFonts w:ascii="PT Astra Serif" w:hAnsi="PT Astra Serif"/>
                <w:color w:val="2D2D2D"/>
                <w:sz w:val="24"/>
                <w:szCs w:val="24"/>
              </w:rPr>
            </w:pPr>
            <w:r w:rsidRPr="007E215E">
              <w:rPr>
                <w:rFonts w:ascii="PT Astra Serif" w:hAnsi="PT Astra Serif"/>
                <w:color w:val="2D2D2D"/>
                <w:sz w:val="24"/>
                <w:szCs w:val="24"/>
              </w:rPr>
              <w:lastRenderedPageBreak/>
              <w:t>4.</w:t>
            </w:r>
          </w:p>
        </w:tc>
        <w:tc>
          <w:tcPr>
            <w:tcW w:w="2758" w:type="dxa"/>
          </w:tcPr>
          <w:p w:rsidR="0068098A" w:rsidRPr="007E215E" w:rsidRDefault="006E4CA6" w:rsidP="000B45D6">
            <w:pPr>
              <w:pStyle w:val="a3"/>
              <w:rPr>
                <w:rFonts w:ascii="PT Astra Serif" w:hAnsi="PT Astra Serif"/>
              </w:rPr>
            </w:pPr>
            <w:r w:rsidRPr="007E215E">
              <w:rPr>
                <w:rFonts w:ascii="PT Astra Serif" w:hAnsi="PT Astra Serif"/>
                <w:color w:val="000000"/>
              </w:rPr>
              <w:t>Государственное бюджетное учреждение дополнительного образования «Детская школа искусств» р.п. Новые Бурасы Саратовской области»</w:t>
            </w:r>
          </w:p>
        </w:tc>
        <w:tc>
          <w:tcPr>
            <w:tcW w:w="2504" w:type="dxa"/>
          </w:tcPr>
          <w:p w:rsidR="0068098A" w:rsidRPr="007E215E" w:rsidRDefault="000B45D6" w:rsidP="000B45D6">
            <w:pPr>
              <w:pStyle w:val="a3"/>
              <w:rPr>
                <w:rFonts w:ascii="PT Astra Serif" w:hAnsi="PT Astra Serif"/>
                <w:color w:val="000000"/>
              </w:rPr>
            </w:pPr>
            <w:r w:rsidRPr="007E215E">
              <w:rPr>
                <w:rFonts w:ascii="PT Astra Serif" w:hAnsi="PT Astra Serif"/>
                <w:color w:val="000000"/>
              </w:rPr>
              <w:t>Помещения образовательной организации и прилегающая к ней территория недостаточно оборудованы с учетом доступности для инвалидов.</w:t>
            </w:r>
          </w:p>
        </w:tc>
        <w:tc>
          <w:tcPr>
            <w:tcW w:w="3965" w:type="dxa"/>
          </w:tcPr>
          <w:p w:rsidR="000B45D6" w:rsidRPr="007E215E" w:rsidRDefault="000B45D6" w:rsidP="000B45D6">
            <w:pPr>
              <w:pStyle w:val="a3"/>
              <w:rPr>
                <w:rFonts w:ascii="PT Astra Serif" w:hAnsi="PT Astra Serif"/>
                <w:color w:val="000000"/>
              </w:rPr>
            </w:pPr>
            <w:r w:rsidRPr="007E215E">
              <w:rPr>
                <w:rFonts w:ascii="PT Astra Serif" w:hAnsi="PT Astra Serif"/>
                <w:color w:val="000000"/>
              </w:rPr>
              <w:t>Обеспечить наличие специально оборудованных санитарно-гигиенических помещений в образовательной организации;</w:t>
            </w:r>
          </w:p>
          <w:p w:rsidR="000B45D6" w:rsidRPr="007E215E" w:rsidRDefault="000B45D6" w:rsidP="000B45D6">
            <w:pPr>
              <w:pStyle w:val="a3"/>
              <w:rPr>
                <w:rFonts w:ascii="PT Astra Serif" w:hAnsi="PT Astra Serif"/>
                <w:color w:val="000000"/>
              </w:rPr>
            </w:pPr>
          </w:p>
          <w:p w:rsidR="000B45D6" w:rsidRPr="007E215E" w:rsidRDefault="000B45D6" w:rsidP="000B45D6">
            <w:pPr>
              <w:pStyle w:val="a3"/>
              <w:rPr>
                <w:rFonts w:ascii="PT Astra Serif" w:hAnsi="PT Astra Serif"/>
                <w:color w:val="000000"/>
              </w:rPr>
            </w:pPr>
          </w:p>
          <w:p w:rsidR="000B45D6" w:rsidRPr="007E215E" w:rsidRDefault="000B45D6" w:rsidP="000B45D6">
            <w:pPr>
              <w:pStyle w:val="a3"/>
              <w:rPr>
                <w:rFonts w:ascii="PT Astra Serif" w:hAnsi="PT Astra Serif"/>
                <w:color w:val="000000"/>
              </w:rPr>
            </w:pPr>
            <w:r w:rsidRPr="007E215E">
              <w:rPr>
                <w:rFonts w:ascii="PT Astra Serif" w:hAnsi="PT Astra Serif"/>
                <w:color w:val="000000"/>
              </w:rPr>
              <w:t>Обеспечить наличие сменных кресел-колясок.</w:t>
            </w:r>
          </w:p>
          <w:p w:rsidR="0068098A" w:rsidRPr="007E215E" w:rsidRDefault="0068098A" w:rsidP="000B45D6">
            <w:pPr>
              <w:pStyle w:val="a3"/>
              <w:rPr>
                <w:rFonts w:ascii="PT Astra Serif" w:hAnsi="PT Astra Serif"/>
              </w:rPr>
            </w:pPr>
          </w:p>
        </w:tc>
      </w:tr>
      <w:tr w:rsidR="0068098A" w:rsidRPr="007E215E" w:rsidTr="00D17F2C">
        <w:tc>
          <w:tcPr>
            <w:tcW w:w="520" w:type="dxa"/>
          </w:tcPr>
          <w:p w:rsidR="0068098A" w:rsidRPr="007E215E" w:rsidRDefault="0068098A" w:rsidP="00931C7C">
            <w:pPr>
              <w:spacing w:line="315" w:lineRule="atLeast"/>
              <w:jc w:val="center"/>
              <w:textAlignment w:val="baseline"/>
              <w:rPr>
                <w:rFonts w:ascii="PT Astra Serif" w:hAnsi="PT Astra Serif"/>
                <w:color w:val="2D2D2D"/>
                <w:sz w:val="24"/>
                <w:szCs w:val="24"/>
              </w:rPr>
            </w:pPr>
            <w:r w:rsidRPr="007E215E">
              <w:rPr>
                <w:rFonts w:ascii="PT Astra Serif" w:hAnsi="PT Astra Serif"/>
                <w:color w:val="2D2D2D"/>
                <w:sz w:val="24"/>
                <w:szCs w:val="24"/>
              </w:rPr>
              <w:t>5.</w:t>
            </w:r>
          </w:p>
        </w:tc>
        <w:tc>
          <w:tcPr>
            <w:tcW w:w="2758" w:type="dxa"/>
          </w:tcPr>
          <w:p w:rsidR="0068098A" w:rsidRPr="007E215E" w:rsidRDefault="000B45D6" w:rsidP="000B45D6">
            <w:pPr>
              <w:pStyle w:val="a3"/>
              <w:rPr>
                <w:rFonts w:ascii="PT Astra Serif" w:hAnsi="PT Astra Serif"/>
              </w:rPr>
            </w:pPr>
            <w:r w:rsidRPr="007E215E">
              <w:rPr>
                <w:rFonts w:ascii="PT Astra Serif" w:hAnsi="PT Astra Serif"/>
                <w:color w:val="000000"/>
              </w:rPr>
              <w:t>Государственное бюджетное учреждение дополнительного образования «Детская школа искусств с. Александров Гай» Александрово-Гайского муниципального района Саратовской области</w:t>
            </w:r>
          </w:p>
        </w:tc>
        <w:tc>
          <w:tcPr>
            <w:tcW w:w="2504" w:type="dxa"/>
          </w:tcPr>
          <w:p w:rsidR="0068098A" w:rsidRPr="007E215E" w:rsidRDefault="000B45D6" w:rsidP="000B45D6">
            <w:pPr>
              <w:pStyle w:val="a3"/>
              <w:rPr>
                <w:rFonts w:ascii="PT Astra Serif" w:hAnsi="PT Astra Serif"/>
                <w:color w:val="000000"/>
              </w:rPr>
            </w:pPr>
            <w:r w:rsidRPr="007E215E">
              <w:rPr>
                <w:rFonts w:ascii="PT Astra Serif" w:hAnsi="PT Astra Serif"/>
                <w:color w:val="000000"/>
              </w:rPr>
              <w:t>Несоответствие информации о деятельности образовательной организации, размещенной на официальном сайте образовательной организации в сети «Интернет».</w:t>
            </w:r>
          </w:p>
          <w:p w:rsidR="000B45D6" w:rsidRPr="007E215E" w:rsidRDefault="000B45D6" w:rsidP="000B45D6">
            <w:pPr>
              <w:pStyle w:val="a3"/>
              <w:rPr>
                <w:rFonts w:ascii="PT Astra Serif" w:hAnsi="PT Astra Serif"/>
                <w:color w:val="000000"/>
              </w:rPr>
            </w:pPr>
          </w:p>
          <w:p w:rsidR="000B45D6" w:rsidRPr="007E215E" w:rsidRDefault="000B45D6" w:rsidP="000B45D6">
            <w:pPr>
              <w:pStyle w:val="a3"/>
              <w:rPr>
                <w:rFonts w:ascii="PT Astra Serif" w:hAnsi="PT Astra Serif"/>
                <w:color w:val="000000"/>
              </w:rPr>
            </w:pPr>
          </w:p>
          <w:p w:rsidR="000B45D6" w:rsidRPr="007E215E" w:rsidRDefault="000B45D6" w:rsidP="000B45D6">
            <w:pPr>
              <w:pStyle w:val="a3"/>
              <w:rPr>
                <w:rFonts w:ascii="PT Astra Serif" w:hAnsi="PT Astra Serif"/>
                <w:color w:val="000000"/>
              </w:rPr>
            </w:pPr>
          </w:p>
          <w:p w:rsidR="000B45D6" w:rsidRPr="007E215E" w:rsidRDefault="000B45D6" w:rsidP="000B45D6">
            <w:pPr>
              <w:pStyle w:val="a3"/>
              <w:rPr>
                <w:rFonts w:ascii="PT Astra Serif" w:hAnsi="PT Astra Serif"/>
              </w:rPr>
            </w:pPr>
            <w:r w:rsidRPr="007E215E">
              <w:rPr>
                <w:rFonts w:ascii="PT Astra Serif" w:hAnsi="PT Astra Serif"/>
                <w:color w:val="000000"/>
              </w:rPr>
              <w:t>Недостаточно условий доступности, позволяющих инвалидам получать услуги наравне с другими.</w:t>
            </w:r>
          </w:p>
        </w:tc>
        <w:tc>
          <w:tcPr>
            <w:tcW w:w="3965" w:type="dxa"/>
          </w:tcPr>
          <w:p w:rsidR="0068098A" w:rsidRPr="007E215E" w:rsidRDefault="000B45D6" w:rsidP="000B45D6">
            <w:pPr>
              <w:pStyle w:val="a3"/>
              <w:rPr>
                <w:rFonts w:ascii="PT Astra Serif" w:hAnsi="PT Astra Serif"/>
                <w:color w:val="000000"/>
              </w:rPr>
            </w:pPr>
            <w:r w:rsidRPr="007E215E">
              <w:rPr>
                <w:rFonts w:ascii="PT Astra Serif" w:hAnsi="PT Astra Serif"/>
                <w:color w:val="000000"/>
              </w:rPr>
              <w:t>Разместить на официальном сайте организации в сети «Интернет»:</w:t>
            </w:r>
          </w:p>
          <w:p w:rsidR="000B45D6" w:rsidRPr="007E215E" w:rsidRDefault="000B45D6" w:rsidP="000B45D6">
            <w:pPr>
              <w:pStyle w:val="a3"/>
              <w:rPr>
                <w:rFonts w:ascii="PT Astra Serif" w:hAnsi="PT Astra Serif"/>
                <w:color w:val="000000"/>
              </w:rPr>
            </w:pPr>
            <w:r w:rsidRPr="007E215E">
              <w:rPr>
                <w:rFonts w:ascii="PT Astra Serif" w:hAnsi="PT Astra Serif"/>
                <w:color w:val="000000"/>
              </w:rPr>
              <w:t>- информацию о поступлении финансовых и материальных средств по итогам финансового года;</w:t>
            </w:r>
          </w:p>
          <w:p w:rsidR="000B45D6" w:rsidRPr="007E215E" w:rsidRDefault="000B45D6" w:rsidP="000B45D6">
            <w:pPr>
              <w:pStyle w:val="a3"/>
              <w:rPr>
                <w:rFonts w:ascii="PT Astra Serif" w:hAnsi="PT Astra Serif"/>
                <w:color w:val="000000"/>
              </w:rPr>
            </w:pPr>
            <w:r w:rsidRPr="007E215E">
              <w:rPr>
                <w:rFonts w:ascii="PT Astra Serif" w:hAnsi="PT Astra Serif"/>
                <w:color w:val="000000"/>
              </w:rPr>
              <w:t>- копию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0B45D6" w:rsidRPr="007E215E" w:rsidRDefault="000B45D6" w:rsidP="000B45D6">
            <w:pPr>
              <w:pStyle w:val="a3"/>
              <w:rPr>
                <w:rFonts w:ascii="PT Astra Serif" w:hAnsi="PT Astra Serif"/>
                <w:color w:val="000000"/>
              </w:rPr>
            </w:pPr>
          </w:p>
          <w:p w:rsidR="000B45D6" w:rsidRPr="007E215E" w:rsidRDefault="000B45D6" w:rsidP="000B45D6">
            <w:pPr>
              <w:pStyle w:val="a3"/>
              <w:rPr>
                <w:rFonts w:ascii="PT Astra Serif" w:hAnsi="PT Astra Serif"/>
              </w:rPr>
            </w:pPr>
            <w:r w:rsidRPr="007E215E">
              <w:rPr>
                <w:rFonts w:ascii="PT Astra Serif" w:hAnsi="PT Astra Serif"/>
              </w:rPr>
              <w:t xml:space="preserve">Обеспечить </w:t>
            </w:r>
            <w:r w:rsidRPr="007E215E">
              <w:rPr>
                <w:rFonts w:ascii="PT Astra Serif" w:hAnsi="PT Astra Serif"/>
                <w:color w:val="000000"/>
              </w:rPr>
              <w:t>возможность предоставления инвалидам по слуху (слуху и зрению) услуг сурдопереводчика (тифлосурдопереводчика).</w:t>
            </w:r>
          </w:p>
        </w:tc>
      </w:tr>
      <w:tr w:rsidR="0068098A" w:rsidRPr="007E215E" w:rsidTr="00D17F2C">
        <w:tc>
          <w:tcPr>
            <w:tcW w:w="520" w:type="dxa"/>
          </w:tcPr>
          <w:p w:rsidR="0068098A" w:rsidRPr="007E215E" w:rsidRDefault="0068098A" w:rsidP="00931C7C">
            <w:pPr>
              <w:spacing w:line="315" w:lineRule="atLeast"/>
              <w:jc w:val="center"/>
              <w:textAlignment w:val="baseline"/>
              <w:rPr>
                <w:rFonts w:ascii="PT Astra Serif" w:hAnsi="PT Astra Serif"/>
                <w:color w:val="2D2D2D"/>
                <w:sz w:val="24"/>
                <w:szCs w:val="24"/>
              </w:rPr>
            </w:pPr>
            <w:r w:rsidRPr="007E215E">
              <w:rPr>
                <w:rFonts w:ascii="PT Astra Serif" w:hAnsi="PT Astra Serif"/>
                <w:color w:val="2D2D2D"/>
                <w:sz w:val="24"/>
                <w:szCs w:val="24"/>
              </w:rPr>
              <w:t>6.</w:t>
            </w:r>
          </w:p>
        </w:tc>
        <w:tc>
          <w:tcPr>
            <w:tcW w:w="2758" w:type="dxa"/>
          </w:tcPr>
          <w:p w:rsidR="0068098A" w:rsidRPr="007E215E" w:rsidRDefault="00743BC3" w:rsidP="000B45D6">
            <w:pPr>
              <w:pStyle w:val="a3"/>
              <w:rPr>
                <w:rFonts w:ascii="PT Astra Serif" w:hAnsi="PT Astra Serif"/>
              </w:rPr>
            </w:pPr>
            <w:r w:rsidRPr="007E215E">
              <w:rPr>
                <w:rFonts w:ascii="PT Astra Serif" w:hAnsi="PT Astra Serif"/>
                <w:color w:val="000000"/>
              </w:rPr>
              <w:t>Государственное учреждение дополнительного образования «Детская школа искусств имени С.Н. Кнушевицкого города Петровска Саратовской области»</w:t>
            </w:r>
          </w:p>
        </w:tc>
        <w:tc>
          <w:tcPr>
            <w:tcW w:w="2504" w:type="dxa"/>
          </w:tcPr>
          <w:p w:rsidR="0068098A" w:rsidRPr="007E215E" w:rsidRDefault="00743BC3" w:rsidP="000B45D6">
            <w:pPr>
              <w:pStyle w:val="a3"/>
              <w:rPr>
                <w:rFonts w:ascii="PT Astra Serif" w:hAnsi="PT Astra Serif"/>
                <w:color w:val="000000"/>
              </w:rPr>
            </w:pPr>
            <w:r w:rsidRPr="007E215E">
              <w:rPr>
                <w:rFonts w:ascii="PT Astra Serif" w:hAnsi="PT Astra Serif"/>
                <w:color w:val="000000"/>
              </w:rPr>
              <w:t>Помещения образовательной организации и прилегающая к ней территория недостаточно оборудованы с учетом доступности для инвалидов.</w:t>
            </w:r>
          </w:p>
          <w:p w:rsidR="00743BC3" w:rsidRPr="007E215E" w:rsidRDefault="00743BC3" w:rsidP="000B45D6">
            <w:pPr>
              <w:pStyle w:val="a3"/>
              <w:rPr>
                <w:rFonts w:ascii="PT Astra Serif" w:hAnsi="PT Astra Serif"/>
                <w:color w:val="000000"/>
              </w:rPr>
            </w:pPr>
          </w:p>
          <w:p w:rsidR="00743BC3" w:rsidRPr="007E215E" w:rsidRDefault="00743BC3" w:rsidP="000B45D6">
            <w:pPr>
              <w:pStyle w:val="a3"/>
              <w:rPr>
                <w:rFonts w:ascii="PT Astra Serif" w:hAnsi="PT Astra Serif"/>
              </w:rPr>
            </w:pPr>
            <w:r w:rsidRPr="007E215E">
              <w:rPr>
                <w:rFonts w:ascii="PT Astra Serif" w:hAnsi="PT Astra Serif"/>
                <w:color w:val="000000"/>
              </w:rPr>
              <w:t>Недостаточно условий доступности, позволяющих инвалидам получать услуги наравне с другими.</w:t>
            </w:r>
          </w:p>
        </w:tc>
        <w:tc>
          <w:tcPr>
            <w:tcW w:w="3965" w:type="dxa"/>
          </w:tcPr>
          <w:p w:rsidR="00743BC3" w:rsidRPr="007E215E" w:rsidRDefault="00743BC3" w:rsidP="00743BC3">
            <w:pPr>
              <w:pStyle w:val="a3"/>
              <w:rPr>
                <w:rFonts w:ascii="PT Astra Serif" w:hAnsi="PT Astra Serif"/>
                <w:color w:val="000000"/>
              </w:rPr>
            </w:pPr>
            <w:r w:rsidRPr="007E215E">
              <w:rPr>
                <w:rFonts w:ascii="PT Astra Serif" w:hAnsi="PT Astra Serif"/>
                <w:color w:val="000000"/>
              </w:rPr>
              <w:t>Обеспечить наличие специально оборудованных санитарно-гигиенических помещений в образовательной организации;</w:t>
            </w:r>
          </w:p>
          <w:p w:rsidR="00743BC3" w:rsidRPr="007E215E" w:rsidRDefault="00743BC3" w:rsidP="00743BC3">
            <w:pPr>
              <w:pStyle w:val="a3"/>
              <w:rPr>
                <w:rFonts w:ascii="PT Astra Serif" w:hAnsi="PT Astra Serif"/>
                <w:color w:val="000000"/>
              </w:rPr>
            </w:pPr>
          </w:p>
          <w:p w:rsidR="00743BC3" w:rsidRPr="007E215E" w:rsidRDefault="00743BC3" w:rsidP="00743BC3">
            <w:pPr>
              <w:pStyle w:val="a3"/>
              <w:rPr>
                <w:rFonts w:ascii="PT Astra Serif" w:hAnsi="PT Astra Serif"/>
                <w:color w:val="000000"/>
              </w:rPr>
            </w:pPr>
            <w:r w:rsidRPr="007E215E">
              <w:rPr>
                <w:rFonts w:ascii="PT Astra Serif" w:hAnsi="PT Astra Serif"/>
                <w:color w:val="000000"/>
              </w:rPr>
              <w:t>Обеспечить наличие сменных кресел-колясок.</w:t>
            </w:r>
          </w:p>
          <w:p w:rsidR="0068098A" w:rsidRPr="007E215E" w:rsidRDefault="0068098A" w:rsidP="000B45D6">
            <w:pPr>
              <w:pStyle w:val="a3"/>
              <w:rPr>
                <w:rFonts w:ascii="PT Astra Serif" w:hAnsi="PT Astra Serif"/>
              </w:rPr>
            </w:pPr>
          </w:p>
          <w:p w:rsidR="00743BC3" w:rsidRPr="007E215E" w:rsidRDefault="00743BC3" w:rsidP="000B45D6">
            <w:pPr>
              <w:pStyle w:val="a3"/>
              <w:rPr>
                <w:rFonts w:ascii="PT Astra Serif" w:hAnsi="PT Astra Serif"/>
              </w:rPr>
            </w:pPr>
          </w:p>
          <w:p w:rsidR="00743BC3" w:rsidRPr="007E215E" w:rsidRDefault="00743BC3" w:rsidP="000B45D6">
            <w:pPr>
              <w:pStyle w:val="a3"/>
              <w:rPr>
                <w:rFonts w:ascii="PT Astra Serif" w:hAnsi="PT Astra Serif"/>
              </w:rPr>
            </w:pPr>
          </w:p>
          <w:p w:rsidR="00743BC3" w:rsidRPr="007E215E" w:rsidRDefault="00743BC3" w:rsidP="000B45D6">
            <w:pPr>
              <w:pStyle w:val="a3"/>
              <w:rPr>
                <w:rFonts w:ascii="PT Astra Serif" w:hAnsi="PT Astra Serif"/>
              </w:rPr>
            </w:pPr>
            <w:r w:rsidRPr="007E215E">
              <w:rPr>
                <w:rFonts w:ascii="PT Astra Serif" w:hAnsi="PT Astra Serif"/>
              </w:rPr>
              <w:t>Обеспечить:</w:t>
            </w:r>
          </w:p>
          <w:p w:rsidR="00743BC3" w:rsidRPr="007E215E" w:rsidRDefault="00743BC3" w:rsidP="000B45D6">
            <w:pPr>
              <w:pStyle w:val="a3"/>
              <w:rPr>
                <w:rFonts w:ascii="PT Astra Serif" w:hAnsi="PT Astra Serif"/>
                <w:color w:val="000000"/>
              </w:rPr>
            </w:pPr>
            <w:r w:rsidRPr="007E215E">
              <w:rPr>
                <w:rFonts w:ascii="PT Astra Serif" w:hAnsi="PT Astra Serif"/>
                <w:color w:val="000000"/>
              </w:rPr>
              <w:t>- дублирование для инвалидов по слуху и зрению звуковой и зрительной информации;</w:t>
            </w:r>
          </w:p>
          <w:p w:rsidR="00743BC3" w:rsidRPr="007E215E" w:rsidRDefault="00743BC3" w:rsidP="000B45D6">
            <w:pPr>
              <w:pStyle w:val="a3"/>
              <w:rPr>
                <w:rFonts w:ascii="PT Astra Serif" w:hAnsi="PT Astra Serif"/>
                <w:color w:val="000000"/>
              </w:rPr>
            </w:pPr>
            <w:r w:rsidRPr="007E215E">
              <w:rPr>
                <w:rFonts w:ascii="PT Astra Serif" w:hAnsi="PT Astra Serif"/>
                <w:color w:val="000000"/>
              </w:rPr>
              <w:t>- дублирование надписей, знаков и иной текстовой и графической информации знаками, выполненными рельефно-точечным шрифтом Брайля;</w:t>
            </w:r>
          </w:p>
          <w:p w:rsidR="00743BC3" w:rsidRPr="007E215E" w:rsidRDefault="00743BC3" w:rsidP="000B45D6">
            <w:pPr>
              <w:pStyle w:val="a3"/>
              <w:rPr>
                <w:rFonts w:ascii="PT Astra Serif" w:hAnsi="PT Astra Serif"/>
              </w:rPr>
            </w:pPr>
            <w:r w:rsidRPr="007E215E">
              <w:rPr>
                <w:rFonts w:ascii="PT Astra Serif" w:hAnsi="PT Astra Serif"/>
                <w:color w:val="000000"/>
              </w:rPr>
              <w:t xml:space="preserve">- возможность предоставления </w:t>
            </w:r>
            <w:r w:rsidRPr="007E215E">
              <w:rPr>
                <w:rFonts w:ascii="PT Astra Serif" w:hAnsi="PT Astra Serif"/>
                <w:color w:val="000000"/>
              </w:rPr>
              <w:lastRenderedPageBreak/>
              <w:t>инвалидам по слуху (слуху и зрению) услуг сурдопереводчика (тифлосурдопереводчика).</w:t>
            </w:r>
          </w:p>
        </w:tc>
      </w:tr>
      <w:tr w:rsidR="0068098A" w:rsidRPr="007E215E" w:rsidTr="00D17F2C">
        <w:tc>
          <w:tcPr>
            <w:tcW w:w="520" w:type="dxa"/>
          </w:tcPr>
          <w:p w:rsidR="0068098A" w:rsidRPr="007E215E" w:rsidRDefault="0068098A" w:rsidP="00931C7C">
            <w:pPr>
              <w:spacing w:line="315" w:lineRule="atLeast"/>
              <w:jc w:val="center"/>
              <w:textAlignment w:val="baseline"/>
              <w:rPr>
                <w:rFonts w:ascii="PT Astra Serif" w:hAnsi="PT Astra Serif"/>
                <w:color w:val="2D2D2D"/>
                <w:sz w:val="24"/>
                <w:szCs w:val="24"/>
              </w:rPr>
            </w:pPr>
            <w:r w:rsidRPr="007E215E">
              <w:rPr>
                <w:rFonts w:ascii="PT Astra Serif" w:hAnsi="PT Astra Serif"/>
                <w:color w:val="2D2D2D"/>
                <w:sz w:val="24"/>
                <w:szCs w:val="24"/>
              </w:rPr>
              <w:lastRenderedPageBreak/>
              <w:t>7.</w:t>
            </w:r>
          </w:p>
        </w:tc>
        <w:tc>
          <w:tcPr>
            <w:tcW w:w="2758" w:type="dxa"/>
          </w:tcPr>
          <w:p w:rsidR="0068098A" w:rsidRPr="007E215E" w:rsidRDefault="004123EF" w:rsidP="000B45D6">
            <w:pPr>
              <w:pStyle w:val="a3"/>
              <w:rPr>
                <w:rFonts w:ascii="PT Astra Serif" w:hAnsi="PT Astra Serif"/>
              </w:rPr>
            </w:pPr>
            <w:r w:rsidRPr="007E215E">
              <w:rPr>
                <w:rFonts w:ascii="PT Astra Serif" w:hAnsi="PT Astra Serif"/>
                <w:color w:val="000000"/>
              </w:rPr>
              <w:t>Государственное учреждение дополнительного образования Озинская детская школа искусств</w:t>
            </w:r>
          </w:p>
        </w:tc>
        <w:tc>
          <w:tcPr>
            <w:tcW w:w="2504" w:type="dxa"/>
          </w:tcPr>
          <w:p w:rsidR="0068098A" w:rsidRPr="007E215E" w:rsidRDefault="004123EF" w:rsidP="000B45D6">
            <w:pPr>
              <w:pStyle w:val="a3"/>
              <w:rPr>
                <w:rFonts w:ascii="PT Astra Serif" w:hAnsi="PT Astra Serif"/>
              </w:rPr>
            </w:pPr>
            <w:r w:rsidRPr="007E215E">
              <w:rPr>
                <w:rFonts w:ascii="PT Astra Serif" w:hAnsi="PT Astra Serif"/>
                <w:color w:val="000000"/>
              </w:rPr>
              <w:t>Помещения образовательной организации и прилегающая к ней территория недостаточно оборудованы с учетом доступности для инвалидов.</w:t>
            </w:r>
          </w:p>
        </w:tc>
        <w:tc>
          <w:tcPr>
            <w:tcW w:w="3965" w:type="dxa"/>
          </w:tcPr>
          <w:p w:rsidR="004123EF" w:rsidRPr="007E215E" w:rsidRDefault="004123EF" w:rsidP="004123EF">
            <w:pPr>
              <w:pStyle w:val="a3"/>
              <w:rPr>
                <w:rFonts w:ascii="PT Astra Serif" w:hAnsi="PT Astra Serif"/>
                <w:color w:val="000000"/>
              </w:rPr>
            </w:pPr>
            <w:r w:rsidRPr="007E215E">
              <w:rPr>
                <w:rFonts w:ascii="PT Astra Serif" w:hAnsi="PT Astra Serif"/>
                <w:color w:val="000000"/>
              </w:rPr>
              <w:t>Обеспечить наличие специально оборудованных санитарно-гигиенических помещений в образовательной организации;</w:t>
            </w:r>
          </w:p>
          <w:p w:rsidR="004123EF" w:rsidRPr="007E215E" w:rsidRDefault="004123EF" w:rsidP="004123EF">
            <w:pPr>
              <w:pStyle w:val="a3"/>
              <w:rPr>
                <w:rFonts w:ascii="PT Astra Serif" w:hAnsi="PT Astra Serif"/>
                <w:color w:val="000000"/>
              </w:rPr>
            </w:pPr>
          </w:p>
          <w:p w:rsidR="004123EF" w:rsidRPr="007E215E" w:rsidRDefault="004123EF" w:rsidP="004123EF">
            <w:pPr>
              <w:pStyle w:val="a3"/>
              <w:rPr>
                <w:rFonts w:ascii="PT Astra Serif" w:hAnsi="PT Astra Serif"/>
                <w:color w:val="000000"/>
              </w:rPr>
            </w:pPr>
            <w:r w:rsidRPr="007E215E">
              <w:rPr>
                <w:rFonts w:ascii="PT Astra Serif" w:hAnsi="PT Astra Serif"/>
                <w:color w:val="000000"/>
              </w:rPr>
              <w:t>Обеспечить наличие сменных кресел-колясок.</w:t>
            </w:r>
          </w:p>
          <w:p w:rsidR="0068098A" w:rsidRPr="007E215E" w:rsidRDefault="0068098A" w:rsidP="000B45D6">
            <w:pPr>
              <w:pStyle w:val="a3"/>
              <w:rPr>
                <w:rFonts w:ascii="PT Astra Serif" w:hAnsi="PT Astra Serif"/>
              </w:rPr>
            </w:pPr>
          </w:p>
        </w:tc>
      </w:tr>
      <w:tr w:rsidR="0068098A" w:rsidRPr="007E215E" w:rsidTr="00D17F2C">
        <w:tc>
          <w:tcPr>
            <w:tcW w:w="520" w:type="dxa"/>
          </w:tcPr>
          <w:p w:rsidR="0068098A" w:rsidRPr="007E215E" w:rsidRDefault="0068098A" w:rsidP="00931C7C">
            <w:pPr>
              <w:spacing w:line="315" w:lineRule="atLeast"/>
              <w:jc w:val="center"/>
              <w:textAlignment w:val="baseline"/>
              <w:rPr>
                <w:rFonts w:ascii="PT Astra Serif" w:hAnsi="PT Astra Serif"/>
                <w:color w:val="2D2D2D"/>
                <w:sz w:val="24"/>
                <w:szCs w:val="24"/>
              </w:rPr>
            </w:pPr>
            <w:r w:rsidRPr="007E215E">
              <w:rPr>
                <w:rFonts w:ascii="PT Astra Serif" w:hAnsi="PT Astra Serif"/>
                <w:color w:val="2D2D2D"/>
                <w:sz w:val="24"/>
                <w:szCs w:val="24"/>
              </w:rPr>
              <w:t>8.</w:t>
            </w:r>
          </w:p>
        </w:tc>
        <w:tc>
          <w:tcPr>
            <w:tcW w:w="2758" w:type="dxa"/>
          </w:tcPr>
          <w:p w:rsidR="0068098A" w:rsidRPr="007E215E" w:rsidRDefault="004123EF" w:rsidP="000B45D6">
            <w:pPr>
              <w:pStyle w:val="a3"/>
              <w:rPr>
                <w:rFonts w:ascii="PT Astra Serif" w:hAnsi="PT Astra Serif"/>
              </w:rPr>
            </w:pPr>
            <w:r w:rsidRPr="007E215E">
              <w:rPr>
                <w:rFonts w:ascii="PT Astra Serif" w:hAnsi="PT Astra Serif"/>
                <w:color w:val="000000"/>
              </w:rPr>
              <w:t>Государственное учреждение дополнительного образования «Детская школа искусств № 1 г. Вольска»</w:t>
            </w:r>
          </w:p>
        </w:tc>
        <w:tc>
          <w:tcPr>
            <w:tcW w:w="2504" w:type="dxa"/>
          </w:tcPr>
          <w:p w:rsidR="0068098A" w:rsidRPr="007E215E" w:rsidRDefault="004123EF" w:rsidP="000B45D6">
            <w:pPr>
              <w:pStyle w:val="a3"/>
              <w:rPr>
                <w:rFonts w:ascii="PT Astra Serif" w:hAnsi="PT Astra Serif"/>
                <w:color w:val="000000"/>
              </w:rPr>
            </w:pPr>
            <w:r w:rsidRPr="007E215E">
              <w:rPr>
                <w:rFonts w:ascii="PT Astra Serif" w:hAnsi="PT Astra Serif"/>
                <w:color w:val="000000"/>
              </w:rPr>
              <w:t>Отсутствуют комфортные условия для предоставления услуг.</w:t>
            </w:r>
          </w:p>
          <w:p w:rsidR="004123EF" w:rsidRPr="007E215E" w:rsidRDefault="004123EF" w:rsidP="000B45D6">
            <w:pPr>
              <w:pStyle w:val="a3"/>
              <w:rPr>
                <w:rFonts w:ascii="PT Astra Serif" w:hAnsi="PT Astra Serif"/>
                <w:color w:val="000000"/>
              </w:rPr>
            </w:pPr>
          </w:p>
          <w:p w:rsidR="004123EF" w:rsidRPr="007E215E" w:rsidRDefault="004123EF" w:rsidP="000B45D6">
            <w:pPr>
              <w:pStyle w:val="a3"/>
              <w:rPr>
                <w:rFonts w:ascii="PT Astra Serif" w:hAnsi="PT Astra Serif"/>
                <w:color w:val="000000"/>
              </w:rPr>
            </w:pPr>
            <w:r w:rsidRPr="007E215E">
              <w:rPr>
                <w:rFonts w:ascii="PT Astra Serif" w:hAnsi="PT Astra Serif"/>
                <w:color w:val="000000"/>
              </w:rPr>
              <w:t>Помещения образовательной организации и прилегающая к ней территория недостаточно оборудованы с учетом доступности для инвалидов.</w:t>
            </w:r>
          </w:p>
          <w:p w:rsidR="00A26ACA" w:rsidRPr="007E215E" w:rsidRDefault="00A26ACA" w:rsidP="000B45D6">
            <w:pPr>
              <w:pStyle w:val="a3"/>
              <w:rPr>
                <w:rFonts w:ascii="PT Astra Serif" w:hAnsi="PT Astra Serif"/>
                <w:color w:val="000000"/>
              </w:rPr>
            </w:pPr>
          </w:p>
          <w:p w:rsidR="00A26ACA" w:rsidRPr="007E215E" w:rsidRDefault="00A26ACA" w:rsidP="000B45D6">
            <w:pPr>
              <w:pStyle w:val="a3"/>
              <w:rPr>
                <w:rFonts w:ascii="PT Astra Serif" w:hAnsi="PT Astra Serif"/>
                <w:color w:val="000000"/>
              </w:rPr>
            </w:pPr>
          </w:p>
          <w:p w:rsidR="00A26ACA" w:rsidRPr="007E215E" w:rsidRDefault="00A26ACA" w:rsidP="000B45D6">
            <w:pPr>
              <w:pStyle w:val="a3"/>
              <w:rPr>
                <w:rFonts w:ascii="PT Astra Serif" w:hAnsi="PT Astra Serif"/>
                <w:color w:val="000000"/>
              </w:rPr>
            </w:pPr>
          </w:p>
          <w:p w:rsidR="00A26ACA" w:rsidRPr="007E215E" w:rsidRDefault="00A26ACA" w:rsidP="000B45D6">
            <w:pPr>
              <w:pStyle w:val="a3"/>
              <w:rPr>
                <w:rFonts w:ascii="PT Astra Serif" w:hAnsi="PT Astra Serif"/>
              </w:rPr>
            </w:pPr>
            <w:r w:rsidRPr="007E215E">
              <w:rPr>
                <w:rFonts w:ascii="PT Astra Serif" w:hAnsi="PT Astra Serif"/>
                <w:color w:val="000000"/>
              </w:rPr>
              <w:t>Недостаточно условий доступности, позволяющих инвалидам получать услуги наравне с другими.</w:t>
            </w:r>
          </w:p>
        </w:tc>
        <w:tc>
          <w:tcPr>
            <w:tcW w:w="3965" w:type="dxa"/>
          </w:tcPr>
          <w:p w:rsidR="0068098A" w:rsidRPr="007E215E" w:rsidRDefault="004123EF" w:rsidP="000B45D6">
            <w:pPr>
              <w:pStyle w:val="a3"/>
              <w:rPr>
                <w:rFonts w:ascii="PT Astra Serif" w:hAnsi="PT Astra Serif"/>
                <w:color w:val="000000"/>
              </w:rPr>
            </w:pPr>
            <w:r w:rsidRPr="007E215E">
              <w:rPr>
                <w:rFonts w:ascii="PT Astra Serif" w:hAnsi="PT Astra Serif"/>
                <w:color w:val="000000"/>
              </w:rPr>
              <w:t>Обеспечить наличие и понятность навигации внутри образовательной организации.</w:t>
            </w:r>
          </w:p>
          <w:p w:rsidR="004123EF" w:rsidRPr="007E215E" w:rsidRDefault="004123EF" w:rsidP="000B45D6">
            <w:pPr>
              <w:pStyle w:val="a3"/>
              <w:rPr>
                <w:rFonts w:ascii="PT Astra Serif" w:hAnsi="PT Astra Serif"/>
                <w:color w:val="000000"/>
              </w:rPr>
            </w:pPr>
          </w:p>
          <w:p w:rsidR="004123EF" w:rsidRPr="007E215E" w:rsidRDefault="004123EF" w:rsidP="000B45D6">
            <w:pPr>
              <w:pStyle w:val="a3"/>
              <w:rPr>
                <w:rFonts w:ascii="PT Astra Serif" w:hAnsi="PT Astra Serif"/>
                <w:color w:val="000000"/>
              </w:rPr>
            </w:pPr>
          </w:p>
          <w:p w:rsidR="004123EF" w:rsidRPr="007E215E" w:rsidRDefault="004123EF" w:rsidP="000B45D6">
            <w:pPr>
              <w:pStyle w:val="a3"/>
              <w:rPr>
                <w:rFonts w:ascii="PT Astra Serif" w:hAnsi="PT Astra Serif"/>
                <w:color w:val="000000"/>
              </w:rPr>
            </w:pPr>
            <w:r w:rsidRPr="007E215E">
              <w:rPr>
                <w:rFonts w:ascii="PT Astra Serif" w:hAnsi="PT Astra Serif"/>
                <w:color w:val="000000"/>
              </w:rPr>
              <w:t>Обеспечить:</w:t>
            </w:r>
          </w:p>
          <w:p w:rsidR="004123EF" w:rsidRPr="007E215E" w:rsidRDefault="004123EF" w:rsidP="000B45D6">
            <w:pPr>
              <w:pStyle w:val="a3"/>
              <w:rPr>
                <w:rFonts w:ascii="PT Astra Serif" w:hAnsi="PT Astra Serif"/>
                <w:color w:val="000000"/>
              </w:rPr>
            </w:pPr>
            <w:r w:rsidRPr="007E215E">
              <w:rPr>
                <w:rFonts w:ascii="PT Astra Serif" w:hAnsi="PT Astra Serif"/>
                <w:color w:val="000000"/>
              </w:rPr>
              <w:t>- оборудование входных групп пандусами (подъемными платформами);</w:t>
            </w:r>
          </w:p>
          <w:p w:rsidR="004123EF" w:rsidRPr="007E215E" w:rsidRDefault="00A26ACA" w:rsidP="000B45D6">
            <w:pPr>
              <w:pStyle w:val="a3"/>
              <w:rPr>
                <w:rFonts w:ascii="PT Astra Serif" w:hAnsi="PT Astra Serif"/>
                <w:color w:val="000000"/>
              </w:rPr>
            </w:pPr>
            <w:r w:rsidRPr="007E215E">
              <w:rPr>
                <w:rFonts w:ascii="PT Astra Serif" w:hAnsi="PT Astra Serif"/>
              </w:rPr>
              <w:t xml:space="preserve">- </w:t>
            </w:r>
            <w:r w:rsidRPr="007E215E">
              <w:rPr>
                <w:rFonts w:ascii="PT Astra Serif" w:hAnsi="PT Astra Serif"/>
                <w:color w:val="000000"/>
              </w:rPr>
              <w:t>выделенные стоянки для автотранспортных средств инвалидов;</w:t>
            </w:r>
          </w:p>
          <w:p w:rsidR="00A26ACA" w:rsidRPr="007E215E" w:rsidRDefault="00A26ACA" w:rsidP="000B45D6">
            <w:pPr>
              <w:pStyle w:val="a3"/>
              <w:rPr>
                <w:rFonts w:ascii="PT Astra Serif" w:hAnsi="PT Astra Serif"/>
                <w:color w:val="000000"/>
              </w:rPr>
            </w:pPr>
            <w:r w:rsidRPr="007E215E">
              <w:rPr>
                <w:rFonts w:ascii="PT Astra Serif" w:hAnsi="PT Astra Serif"/>
                <w:color w:val="000000"/>
              </w:rPr>
              <w:t>- адаптированные лифты, поручни, расширенные дверные проемы;</w:t>
            </w:r>
          </w:p>
          <w:p w:rsidR="00A26ACA" w:rsidRPr="007E215E" w:rsidRDefault="00A26ACA" w:rsidP="000B45D6">
            <w:pPr>
              <w:pStyle w:val="a3"/>
              <w:rPr>
                <w:rFonts w:ascii="PT Astra Serif" w:hAnsi="PT Astra Serif"/>
                <w:color w:val="000000"/>
              </w:rPr>
            </w:pPr>
            <w:r w:rsidRPr="007E215E">
              <w:rPr>
                <w:rFonts w:ascii="PT Astra Serif" w:hAnsi="PT Astra Serif"/>
                <w:color w:val="000000"/>
              </w:rPr>
              <w:t>- специально оборудованные санитарно-гигиенические помещения в образовательной организации.</w:t>
            </w:r>
          </w:p>
          <w:p w:rsidR="00A26ACA" w:rsidRPr="007E215E" w:rsidRDefault="00A26ACA" w:rsidP="000B45D6">
            <w:pPr>
              <w:pStyle w:val="a3"/>
              <w:rPr>
                <w:rFonts w:ascii="PT Astra Serif" w:hAnsi="PT Astra Serif"/>
                <w:color w:val="000000"/>
              </w:rPr>
            </w:pPr>
          </w:p>
          <w:p w:rsidR="00A26ACA" w:rsidRPr="007E215E" w:rsidRDefault="00A26ACA" w:rsidP="000B45D6">
            <w:pPr>
              <w:pStyle w:val="a3"/>
              <w:rPr>
                <w:rFonts w:ascii="PT Astra Serif" w:hAnsi="PT Astra Serif"/>
              </w:rPr>
            </w:pPr>
            <w:r w:rsidRPr="007E215E">
              <w:rPr>
                <w:rFonts w:ascii="PT Astra Serif" w:hAnsi="PT Astra Serif"/>
              </w:rPr>
              <w:t>Обеспечить:</w:t>
            </w:r>
          </w:p>
          <w:p w:rsidR="00A26ACA" w:rsidRPr="007E215E" w:rsidRDefault="00A26ACA" w:rsidP="000B45D6">
            <w:pPr>
              <w:pStyle w:val="a3"/>
              <w:rPr>
                <w:rFonts w:ascii="PT Astra Serif" w:hAnsi="PT Astra Serif"/>
                <w:color w:val="000000"/>
              </w:rPr>
            </w:pPr>
            <w:r w:rsidRPr="007E215E">
              <w:rPr>
                <w:rFonts w:ascii="PT Astra Serif" w:hAnsi="PT Astra Serif"/>
              </w:rPr>
              <w:t xml:space="preserve">- </w:t>
            </w:r>
            <w:r w:rsidRPr="007E215E">
              <w:rPr>
                <w:rFonts w:ascii="PT Astra Serif" w:hAnsi="PT Astra Serif"/>
                <w:color w:val="000000"/>
              </w:rPr>
              <w:t>дублирование для инвалидов по слуху и зрению звуковой и зрительной информации;</w:t>
            </w:r>
          </w:p>
          <w:p w:rsidR="00A26ACA" w:rsidRPr="007E215E" w:rsidRDefault="00A26ACA" w:rsidP="000B45D6">
            <w:pPr>
              <w:pStyle w:val="a3"/>
              <w:rPr>
                <w:rFonts w:ascii="PT Astra Serif" w:hAnsi="PT Astra Serif"/>
              </w:rPr>
            </w:pPr>
            <w:r w:rsidRPr="007E215E">
              <w:rPr>
                <w:rFonts w:ascii="PT Astra Serif" w:hAnsi="PT Astra Serif"/>
                <w:color w:val="000000"/>
              </w:rPr>
              <w:t>- возможность предоставления инвалидам по слуху (слуху и зрению) услуг сурдопереводчика (тифлосурдопереводчика).</w:t>
            </w:r>
          </w:p>
        </w:tc>
      </w:tr>
      <w:tr w:rsidR="0068098A" w:rsidRPr="007E215E" w:rsidTr="00D17F2C">
        <w:tc>
          <w:tcPr>
            <w:tcW w:w="520" w:type="dxa"/>
          </w:tcPr>
          <w:p w:rsidR="0068098A" w:rsidRPr="007E215E" w:rsidRDefault="0068098A" w:rsidP="00931C7C">
            <w:pPr>
              <w:spacing w:line="315" w:lineRule="atLeast"/>
              <w:jc w:val="center"/>
              <w:textAlignment w:val="baseline"/>
              <w:rPr>
                <w:rFonts w:ascii="PT Astra Serif" w:hAnsi="PT Astra Serif"/>
                <w:color w:val="2D2D2D"/>
                <w:sz w:val="24"/>
                <w:szCs w:val="24"/>
              </w:rPr>
            </w:pPr>
            <w:r w:rsidRPr="007E215E">
              <w:rPr>
                <w:rFonts w:ascii="PT Astra Serif" w:hAnsi="PT Astra Serif"/>
                <w:color w:val="2D2D2D"/>
                <w:sz w:val="24"/>
                <w:szCs w:val="24"/>
              </w:rPr>
              <w:t>9.</w:t>
            </w:r>
          </w:p>
        </w:tc>
        <w:tc>
          <w:tcPr>
            <w:tcW w:w="2758" w:type="dxa"/>
          </w:tcPr>
          <w:p w:rsidR="0068098A" w:rsidRPr="007E215E" w:rsidRDefault="0039702D" w:rsidP="000B45D6">
            <w:pPr>
              <w:pStyle w:val="a3"/>
              <w:rPr>
                <w:rFonts w:ascii="PT Astra Serif" w:hAnsi="PT Astra Serif"/>
              </w:rPr>
            </w:pPr>
            <w:r w:rsidRPr="007E215E">
              <w:rPr>
                <w:rFonts w:ascii="PT Astra Serif" w:hAnsi="PT Astra Serif"/>
                <w:color w:val="000000"/>
              </w:rPr>
              <w:t>Государственное учреждение дополнительного образования детская школа искусств №1 г. Маркса Саратовской области</w:t>
            </w:r>
          </w:p>
        </w:tc>
        <w:tc>
          <w:tcPr>
            <w:tcW w:w="2504" w:type="dxa"/>
          </w:tcPr>
          <w:p w:rsidR="0068098A" w:rsidRPr="007E215E" w:rsidRDefault="0039702D" w:rsidP="000B45D6">
            <w:pPr>
              <w:pStyle w:val="a3"/>
              <w:rPr>
                <w:rFonts w:ascii="PT Astra Serif" w:hAnsi="PT Astra Serif"/>
              </w:rPr>
            </w:pPr>
            <w:r w:rsidRPr="007E215E">
              <w:rPr>
                <w:rFonts w:ascii="PT Astra Serif" w:hAnsi="PT Astra Serif"/>
                <w:color w:val="000000"/>
              </w:rPr>
              <w:t>Помещения образовательной организации и прилегающая к ней территория недостаточно оборудованы с учетом доступности для инвалидов.</w:t>
            </w:r>
          </w:p>
        </w:tc>
        <w:tc>
          <w:tcPr>
            <w:tcW w:w="3965" w:type="dxa"/>
          </w:tcPr>
          <w:p w:rsidR="0039702D" w:rsidRPr="007E215E" w:rsidRDefault="0039702D" w:rsidP="0039702D">
            <w:pPr>
              <w:pStyle w:val="a3"/>
              <w:rPr>
                <w:rFonts w:ascii="PT Astra Serif" w:hAnsi="PT Astra Serif"/>
                <w:color w:val="000000"/>
              </w:rPr>
            </w:pPr>
            <w:r w:rsidRPr="007E215E">
              <w:rPr>
                <w:rFonts w:ascii="PT Astra Serif" w:hAnsi="PT Astra Serif"/>
                <w:color w:val="000000"/>
              </w:rPr>
              <w:t>Обеспечить наличие специально оборудованных санитарно-гигиенических помещений в образовательной организации;</w:t>
            </w:r>
          </w:p>
          <w:p w:rsidR="0039702D" w:rsidRPr="007E215E" w:rsidRDefault="0039702D" w:rsidP="0039702D">
            <w:pPr>
              <w:pStyle w:val="a3"/>
              <w:rPr>
                <w:rFonts w:ascii="PT Astra Serif" w:hAnsi="PT Astra Serif"/>
                <w:color w:val="000000"/>
              </w:rPr>
            </w:pPr>
          </w:p>
          <w:p w:rsidR="0039702D" w:rsidRPr="007E215E" w:rsidRDefault="0039702D" w:rsidP="0039702D">
            <w:pPr>
              <w:pStyle w:val="a3"/>
              <w:rPr>
                <w:rFonts w:ascii="PT Astra Serif" w:hAnsi="PT Astra Serif"/>
                <w:color w:val="000000"/>
              </w:rPr>
            </w:pPr>
            <w:r w:rsidRPr="007E215E">
              <w:rPr>
                <w:rFonts w:ascii="PT Astra Serif" w:hAnsi="PT Astra Serif"/>
                <w:color w:val="000000"/>
              </w:rPr>
              <w:t>Обеспечить наличие сменных кресел-колясок.</w:t>
            </w:r>
          </w:p>
          <w:p w:rsidR="0068098A" w:rsidRPr="007E215E" w:rsidRDefault="0068098A" w:rsidP="000B45D6">
            <w:pPr>
              <w:pStyle w:val="a3"/>
              <w:rPr>
                <w:rFonts w:ascii="PT Astra Serif" w:hAnsi="PT Astra Serif"/>
              </w:rPr>
            </w:pPr>
          </w:p>
        </w:tc>
      </w:tr>
      <w:tr w:rsidR="0039702D" w:rsidRPr="007E215E" w:rsidTr="00D17F2C">
        <w:tc>
          <w:tcPr>
            <w:tcW w:w="520" w:type="dxa"/>
          </w:tcPr>
          <w:p w:rsidR="0039702D" w:rsidRPr="007E215E" w:rsidRDefault="0039702D" w:rsidP="00931C7C">
            <w:pPr>
              <w:spacing w:line="315" w:lineRule="atLeast"/>
              <w:jc w:val="center"/>
              <w:textAlignment w:val="baseline"/>
              <w:rPr>
                <w:rFonts w:ascii="PT Astra Serif" w:hAnsi="PT Astra Serif"/>
                <w:color w:val="2D2D2D"/>
                <w:sz w:val="24"/>
                <w:szCs w:val="24"/>
              </w:rPr>
            </w:pPr>
            <w:r w:rsidRPr="007E215E">
              <w:rPr>
                <w:rFonts w:ascii="PT Astra Serif" w:hAnsi="PT Astra Serif"/>
                <w:color w:val="2D2D2D"/>
                <w:sz w:val="24"/>
                <w:szCs w:val="24"/>
              </w:rPr>
              <w:t>10.</w:t>
            </w:r>
          </w:p>
        </w:tc>
        <w:tc>
          <w:tcPr>
            <w:tcW w:w="2758" w:type="dxa"/>
          </w:tcPr>
          <w:p w:rsidR="0039702D" w:rsidRPr="007E215E" w:rsidRDefault="0039702D" w:rsidP="000B45D6">
            <w:pPr>
              <w:pStyle w:val="a3"/>
              <w:rPr>
                <w:rFonts w:ascii="PT Astra Serif" w:hAnsi="PT Astra Serif"/>
              </w:rPr>
            </w:pPr>
            <w:r w:rsidRPr="007E215E">
              <w:rPr>
                <w:rFonts w:ascii="PT Astra Serif" w:hAnsi="PT Astra Serif"/>
                <w:color w:val="000000"/>
              </w:rPr>
              <w:t>Государственное бюджетное учреждение дополнительного образования «Детская школа искусств г. Хвалынска»</w:t>
            </w:r>
          </w:p>
        </w:tc>
        <w:tc>
          <w:tcPr>
            <w:tcW w:w="2504" w:type="dxa"/>
          </w:tcPr>
          <w:p w:rsidR="0039702D" w:rsidRPr="007E215E" w:rsidRDefault="0039702D" w:rsidP="000B45D6">
            <w:pPr>
              <w:pStyle w:val="a3"/>
              <w:rPr>
                <w:rFonts w:ascii="PT Astra Serif" w:hAnsi="PT Astra Serif"/>
              </w:rPr>
            </w:pPr>
            <w:r w:rsidRPr="007E215E">
              <w:rPr>
                <w:rFonts w:ascii="PT Astra Serif" w:hAnsi="PT Astra Serif"/>
                <w:color w:val="000000"/>
              </w:rPr>
              <w:t>Помещения образовательной организации и прилегающая к ней территория недостаточно оборудованы с учетом доступности для инвалидов.</w:t>
            </w:r>
          </w:p>
        </w:tc>
        <w:tc>
          <w:tcPr>
            <w:tcW w:w="3965" w:type="dxa"/>
          </w:tcPr>
          <w:p w:rsidR="0039702D" w:rsidRPr="007E215E" w:rsidRDefault="0039702D" w:rsidP="003E4AF4">
            <w:pPr>
              <w:pStyle w:val="a3"/>
              <w:rPr>
                <w:rFonts w:ascii="PT Astra Serif" w:hAnsi="PT Astra Serif"/>
                <w:color w:val="000000"/>
              </w:rPr>
            </w:pPr>
            <w:r w:rsidRPr="007E215E">
              <w:rPr>
                <w:rFonts w:ascii="PT Astra Serif" w:hAnsi="PT Astra Serif"/>
                <w:color w:val="000000"/>
              </w:rPr>
              <w:t>Обеспечить наличие выделенных стоянок для автотранспортных средств инвалидов;</w:t>
            </w:r>
          </w:p>
          <w:p w:rsidR="0039702D" w:rsidRPr="007E215E" w:rsidRDefault="0039702D" w:rsidP="003E4AF4">
            <w:pPr>
              <w:pStyle w:val="a3"/>
              <w:rPr>
                <w:rFonts w:ascii="PT Astra Serif" w:hAnsi="PT Astra Serif"/>
                <w:color w:val="000000"/>
              </w:rPr>
            </w:pPr>
          </w:p>
          <w:p w:rsidR="0039702D" w:rsidRPr="007E215E" w:rsidRDefault="0039702D" w:rsidP="003E4AF4">
            <w:pPr>
              <w:pStyle w:val="a3"/>
              <w:rPr>
                <w:rFonts w:ascii="PT Astra Serif" w:hAnsi="PT Astra Serif"/>
                <w:color w:val="000000"/>
              </w:rPr>
            </w:pPr>
            <w:r w:rsidRPr="007E215E">
              <w:rPr>
                <w:rFonts w:ascii="PT Astra Serif" w:hAnsi="PT Astra Serif"/>
                <w:color w:val="000000"/>
              </w:rPr>
              <w:t>Обеспечить наличие сменных кресел-колясок.</w:t>
            </w:r>
          </w:p>
          <w:p w:rsidR="0039702D" w:rsidRPr="007E215E" w:rsidRDefault="0039702D" w:rsidP="003E4AF4">
            <w:pPr>
              <w:pStyle w:val="a3"/>
              <w:rPr>
                <w:rFonts w:ascii="PT Astra Serif" w:hAnsi="PT Astra Serif"/>
              </w:rPr>
            </w:pPr>
          </w:p>
        </w:tc>
      </w:tr>
      <w:tr w:rsidR="0039702D" w:rsidRPr="007E215E" w:rsidTr="00D17F2C">
        <w:tc>
          <w:tcPr>
            <w:tcW w:w="520" w:type="dxa"/>
          </w:tcPr>
          <w:p w:rsidR="0039702D" w:rsidRPr="007E215E" w:rsidRDefault="0039702D" w:rsidP="00931C7C">
            <w:pPr>
              <w:spacing w:line="315" w:lineRule="atLeast"/>
              <w:jc w:val="center"/>
              <w:textAlignment w:val="baseline"/>
              <w:rPr>
                <w:rFonts w:ascii="PT Astra Serif" w:hAnsi="PT Astra Serif"/>
                <w:color w:val="2D2D2D"/>
                <w:sz w:val="24"/>
                <w:szCs w:val="24"/>
              </w:rPr>
            </w:pPr>
            <w:r w:rsidRPr="007E215E">
              <w:rPr>
                <w:rFonts w:ascii="PT Astra Serif" w:hAnsi="PT Astra Serif"/>
                <w:color w:val="2D2D2D"/>
                <w:sz w:val="24"/>
                <w:szCs w:val="24"/>
              </w:rPr>
              <w:lastRenderedPageBreak/>
              <w:t>11.</w:t>
            </w:r>
          </w:p>
        </w:tc>
        <w:tc>
          <w:tcPr>
            <w:tcW w:w="2758" w:type="dxa"/>
          </w:tcPr>
          <w:p w:rsidR="0039702D" w:rsidRPr="007E215E" w:rsidRDefault="0039702D" w:rsidP="000B45D6">
            <w:pPr>
              <w:pStyle w:val="a3"/>
              <w:rPr>
                <w:rFonts w:ascii="PT Astra Serif" w:hAnsi="PT Astra Serif"/>
              </w:rPr>
            </w:pPr>
            <w:r w:rsidRPr="007E215E">
              <w:rPr>
                <w:rFonts w:ascii="PT Astra Serif" w:hAnsi="PT Astra Serif"/>
                <w:color w:val="000000"/>
              </w:rPr>
              <w:t>Государственное бюджетное учреждение дополнительного образования «Базарно-Карабулакская детская школа искусств»</w:t>
            </w:r>
          </w:p>
        </w:tc>
        <w:tc>
          <w:tcPr>
            <w:tcW w:w="2504" w:type="dxa"/>
          </w:tcPr>
          <w:p w:rsidR="0039702D" w:rsidRPr="007E215E" w:rsidRDefault="0039702D" w:rsidP="0039702D">
            <w:pPr>
              <w:pStyle w:val="a3"/>
              <w:rPr>
                <w:rFonts w:ascii="PT Astra Serif" w:hAnsi="PT Astra Serif"/>
                <w:color w:val="000000"/>
              </w:rPr>
            </w:pPr>
            <w:r w:rsidRPr="007E215E">
              <w:rPr>
                <w:rFonts w:ascii="PT Astra Serif" w:hAnsi="PT Astra Serif"/>
                <w:color w:val="000000"/>
              </w:rPr>
              <w:t>Несоответствие информации о деятельности образовательной организации, размещенной на официальном сайте образовательной организации в сети «Интернет».</w:t>
            </w:r>
          </w:p>
          <w:p w:rsidR="00350532" w:rsidRPr="007E215E" w:rsidRDefault="00350532" w:rsidP="0039702D">
            <w:pPr>
              <w:pStyle w:val="a3"/>
              <w:rPr>
                <w:rFonts w:ascii="PT Astra Serif" w:hAnsi="PT Astra Serif"/>
                <w:color w:val="000000"/>
              </w:rPr>
            </w:pPr>
          </w:p>
          <w:p w:rsidR="00350532" w:rsidRPr="007E215E" w:rsidRDefault="00350532" w:rsidP="0039702D">
            <w:pPr>
              <w:pStyle w:val="a3"/>
              <w:rPr>
                <w:rFonts w:ascii="PT Astra Serif" w:hAnsi="PT Astra Serif"/>
                <w:color w:val="000000"/>
              </w:rPr>
            </w:pPr>
            <w:r w:rsidRPr="007E215E">
              <w:rPr>
                <w:rFonts w:ascii="PT Astra Serif" w:hAnsi="PT Astra Serif"/>
                <w:color w:val="000000"/>
              </w:rPr>
              <w:t>На официальном сайте образовательной организации отсутствует информация о дистанционных способах взаимодействия с получателями услуг.</w:t>
            </w:r>
          </w:p>
          <w:p w:rsidR="00350532" w:rsidRPr="007E215E" w:rsidRDefault="00350532" w:rsidP="0039702D">
            <w:pPr>
              <w:pStyle w:val="a3"/>
              <w:rPr>
                <w:rFonts w:ascii="PT Astra Serif" w:hAnsi="PT Astra Serif"/>
                <w:color w:val="000000"/>
              </w:rPr>
            </w:pPr>
          </w:p>
          <w:p w:rsidR="00350532" w:rsidRPr="007E215E" w:rsidRDefault="00350532" w:rsidP="0039702D">
            <w:pPr>
              <w:pStyle w:val="a3"/>
              <w:rPr>
                <w:rFonts w:ascii="PT Astra Serif" w:hAnsi="PT Astra Serif"/>
              </w:rPr>
            </w:pPr>
            <w:r w:rsidRPr="007E215E">
              <w:rPr>
                <w:rFonts w:ascii="PT Astra Serif" w:hAnsi="PT Astra Serif"/>
                <w:color w:val="000000"/>
              </w:rPr>
              <w:t>Помещения образовательной организации и прилегающая к ней территория недостаточно оборудованы с учетом доступности для инвалидов.</w:t>
            </w:r>
          </w:p>
        </w:tc>
        <w:tc>
          <w:tcPr>
            <w:tcW w:w="3965" w:type="dxa"/>
          </w:tcPr>
          <w:p w:rsidR="0039702D" w:rsidRPr="007E215E" w:rsidRDefault="0039702D" w:rsidP="000B45D6">
            <w:pPr>
              <w:pStyle w:val="a3"/>
              <w:rPr>
                <w:rFonts w:ascii="PT Astra Serif" w:hAnsi="PT Astra Serif"/>
                <w:color w:val="000000"/>
              </w:rPr>
            </w:pPr>
            <w:r w:rsidRPr="007E215E">
              <w:rPr>
                <w:rFonts w:ascii="PT Astra Serif" w:hAnsi="PT Astra Serif"/>
                <w:color w:val="000000"/>
              </w:rPr>
              <w:t>Привести в соответствие информацию о деятельности организации:</w:t>
            </w:r>
          </w:p>
          <w:p w:rsidR="0039702D" w:rsidRPr="007E215E" w:rsidRDefault="0039702D" w:rsidP="000B45D6">
            <w:pPr>
              <w:pStyle w:val="a3"/>
              <w:rPr>
                <w:rFonts w:ascii="PT Astra Serif" w:hAnsi="PT Astra Serif"/>
                <w:color w:val="000000"/>
              </w:rPr>
            </w:pPr>
            <w:r w:rsidRPr="007E215E">
              <w:rPr>
                <w:rFonts w:ascii="PT Astra Serif" w:hAnsi="PT Astra Serif"/>
                <w:color w:val="000000"/>
              </w:rPr>
              <w:t>- о фамилии, имени, отчестве (при наличии) руководителя;</w:t>
            </w:r>
          </w:p>
          <w:p w:rsidR="0039702D" w:rsidRPr="007E215E" w:rsidRDefault="0039702D" w:rsidP="000B45D6">
            <w:pPr>
              <w:pStyle w:val="a3"/>
              <w:rPr>
                <w:rFonts w:ascii="PT Astra Serif" w:hAnsi="PT Astra Serif"/>
                <w:color w:val="000000"/>
              </w:rPr>
            </w:pPr>
            <w:r w:rsidRPr="007E215E">
              <w:rPr>
                <w:rFonts w:ascii="PT Astra Serif" w:hAnsi="PT Astra Serif"/>
                <w:color w:val="000000"/>
              </w:rPr>
              <w:t>- о должности руководителя</w:t>
            </w:r>
            <w:r w:rsidR="00350532" w:rsidRPr="007E215E">
              <w:rPr>
                <w:rFonts w:ascii="PT Astra Serif" w:hAnsi="PT Astra Serif"/>
                <w:color w:val="000000"/>
              </w:rPr>
              <w:t>.</w:t>
            </w:r>
          </w:p>
          <w:p w:rsidR="00350532" w:rsidRPr="007E215E" w:rsidRDefault="00350532" w:rsidP="000B45D6">
            <w:pPr>
              <w:pStyle w:val="a3"/>
              <w:rPr>
                <w:rFonts w:ascii="PT Astra Serif" w:hAnsi="PT Astra Serif"/>
                <w:color w:val="000000"/>
              </w:rPr>
            </w:pPr>
          </w:p>
          <w:p w:rsidR="00350532" w:rsidRPr="007E215E" w:rsidRDefault="00350532" w:rsidP="000B45D6">
            <w:pPr>
              <w:pStyle w:val="a3"/>
              <w:rPr>
                <w:rFonts w:ascii="PT Astra Serif" w:hAnsi="PT Astra Serif"/>
                <w:color w:val="000000"/>
              </w:rPr>
            </w:pPr>
          </w:p>
          <w:p w:rsidR="00350532" w:rsidRPr="007E215E" w:rsidRDefault="00350532" w:rsidP="000B45D6">
            <w:pPr>
              <w:pStyle w:val="a3"/>
              <w:rPr>
                <w:rFonts w:ascii="PT Astra Serif" w:hAnsi="PT Astra Serif"/>
                <w:color w:val="000000"/>
              </w:rPr>
            </w:pPr>
          </w:p>
          <w:p w:rsidR="00350532" w:rsidRPr="007E215E" w:rsidRDefault="00350532" w:rsidP="000B45D6">
            <w:pPr>
              <w:pStyle w:val="a3"/>
              <w:rPr>
                <w:rFonts w:ascii="PT Astra Serif" w:hAnsi="PT Astra Serif"/>
                <w:color w:val="000000"/>
              </w:rPr>
            </w:pPr>
          </w:p>
          <w:p w:rsidR="00350532" w:rsidRPr="007E215E" w:rsidRDefault="00350532" w:rsidP="000B45D6">
            <w:pPr>
              <w:pStyle w:val="a3"/>
              <w:rPr>
                <w:rFonts w:ascii="PT Astra Serif" w:hAnsi="PT Astra Serif"/>
                <w:color w:val="000000"/>
              </w:rPr>
            </w:pPr>
          </w:p>
          <w:p w:rsidR="00350532" w:rsidRPr="007E215E" w:rsidRDefault="00350532" w:rsidP="000B45D6">
            <w:pPr>
              <w:pStyle w:val="a3"/>
              <w:rPr>
                <w:rFonts w:ascii="PT Astra Serif" w:hAnsi="PT Astra Serif"/>
                <w:color w:val="000000"/>
              </w:rPr>
            </w:pPr>
          </w:p>
          <w:p w:rsidR="00350532" w:rsidRPr="007E215E" w:rsidRDefault="00350532" w:rsidP="000B45D6">
            <w:pPr>
              <w:pStyle w:val="a3"/>
              <w:rPr>
                <w:rFonts w:ascii="PT Astra Serif" w:hAnsi="PT Astra Serif"/>
                <w:color w:val="000000"/>
              </w:rPr>
            </w:pPr>
            <w:r w:rsidRPr="007E215E">
              <w:rPr>
                <w:rFonts w:ascii="PT Astra Serif" w:hAnsi="PT Astra Serif"/>
                <w:color w:val="000000"/>
              </w:rPr>
              <w:t>Обеспечить техническую возможность выражения получателем услуг мнения о качестве оказания услуг образовательной организацией (наличие анкеты для опроса граждан или гиперссылки на нее).</w:t>
            </w:r>
          </w:p>
          <w:p w:rsidR="0039702D" w:rsidRPr="007E215E" w:rsidRDefault="0039702D" w:rsidP="000B45D6">
            <w:pPr>
              <w:pStyle w:val="a3"/>
              <w:rPr>
                <w:rFonts w:ascii="PT Astra Serif" w:hAnsi="PT Astra Serif"/>
              </w:rPr>
            </w:pPr>
          </w:p>
          <w:p w:rsidR="00350532" w:rsidRPr="007E215E" w:rsidRDefault="00350532" w:rsidP="000B45D6">
            <w:pPr>
              <w:pStyle w:val="a3"/>
              <w:rPr>
                <w:rFonts w:ascii="PT Astra Serif" w:hAnsi="PT Astra Serif"/>
              </w:rPr>
            </w:pPr>
          </w:p>
          <w:p w:rsidR="00350532" w:rsidRPr="007E215E" w:rsidRDefault="00350532" w:rsidP="000B45D6">
            <w:pPr>
              <w:pStyle w:val="a3"/>
              <w:rPr>
                <w:rFonts w:ascii="PT Astra Serif" w:hAnsi="PT Astra Serif"/>
              </w:rPr>
            </w:pPr>
          </w:p>
          <w:p w:rsidR="00350532" w:rsidRPr="007E215E" w:rsidRDefault="00350532" w:rsidP="000B45D6">
            <w:pPr>
              <w:pStyle w:val="a3"/>
              <w:rPr>
                <w:rFonts w:ascii="PT Astra Serif" w:hAnsi="PT Astra Serif"/>
              </w:rPr>
            </w:pPr>
          </w:p>
          <w:p w:rsidR="00350532" w:rsidRPr="007E215E" w:rsidRDefault="00350532" w:rsidP="00350532">
            <w:pPr>
              <w:pStyle w:val="a3"/>
              <w:rPr>
                <w:rFonts w:ascii="PT Astra Serif" w:hAnsi="PT Astra Serif"/>
                <w:color w:val="000000"/>
              </w:rPr>
            </w:pPr>
            <w:r w:rsidRPr="007E215E">
              <w:rPr>
                <w:rFonts w:ascii="PT Astra Serif" w:hAnsi="PT Astra Serif"/>
                <w:color w:val="000000"/>
              </w:rPr>
              <w:t>Обеспечить наличие специально оборудованных санитарно-гигиенических помещений в образовательной организации;</w:t>
            </w:r>
          </w:p>
          <w:p w:rsidR="00350532" w:rsidRPr="007E215E" w:rsidRDefault="00350532" w:rsidP="00350532">
            <w:pPr>
              <w:pStyle w:val="a3"/>
              <w:rPr>
                <w:rFonts w:ascii="PT Astra Serif" w:hAnsi="PT Astra Serif"/>
                <w:color w:val="000000"/>
              </w:rPr>
            </w:pPr>
          </w:p>
          <w:p w:rsidR="00350532" w:rsidRPr="007E215E" w:rsidRDefault="00350532" w:rsidP="00350532">
            <w:pPr>
              <w:pStyle w:val="a3"/>
              <w:rPr>
                <w:rFonts w:ascii="PT Astra Serif" w:hAnsi="PT Astra Serif"/>
                <w:color w:val="000000"/>
              </w:rPr>
            </w:pPr>
            <w:r w:rsidRPr="007E215E">
              <w:rPr>
                <w:rFonts w:ascii="PT Astra Serif" w:hAnsi="PT Astra Serif"/>
                <w:color w:val="000000"/>
              </w:rPr>
              <w:t>Обеспечить наличие сменных кресел-колясок.</w:t>
            </w:r>
          </w:p>
          <w:p w:rsidR="00350532" w:rsidRPr="007E215E" w:rsidRDefault="00350532" w:rsidP="000B45D6">
            <w:pPr>
              <w:pStyle w:val="a3"/>
              <w:rPr>
                <w:rFonts w:ascii="PT Astra Serif" w:hAnsi="PT Astra Serif"/>
              </w:rPr>
            </w:pPr>
          </w:p>
        </w:tc>
      </w:tr>
      <w:tr w:rsidR="0039702D" w:rsidRPr="007E215E" w:rsidTr="00D17F2C">
        <w:tc>
          <w:tcPr>
            <w:tcW w:w="520" w:type="dxa"/>
          </w:tcPr>
          <w:p w:rsidR="0039702D" w:rsidRPr="007E215E" w:rsidRDefault="0039702D" w:rsidP="00931C7C">
            <w:pPr>
              <w:spacing w:line="315" w:lineRule="atLeast"/>
              <w:jc w:val="center"/>
              <w:textAlignment w:val="baseline"/>
              <w:rPr>
                <w:rFonts w:ascii="PT Astra Serif" w:hAnsi="PT Astra Serif"/>
                <w:color w:val="2D2D2D"/>
                <w:sz w:val="24"/>
                <w:szCs w:val="24"/>
              </w:rPr>
            </w:pPr>
            <w:r w:rsidRPr="007E215E">
              <w:rPr>
                <w:rFonts w:ascii="PT Astra Serif" w:hAnsi="PT Astra Serif"/>
                <w:color w:val="2D2D2D"/>
                <w:sz w:val="24"/>
                <w:szCs w:val="24"/>
              </w:rPr>
              <w:t>12.</w:t>
            </w:r>
          </w:p>
        </w:tc>
        <w:tc>
          <w:tcPr>
            <w:tcW w:w="2758" w:type="dxa"/>
          </w:tcPr>
          <w:p w:rsidR="0039702D" w:rsidRPr="007E215E" w:rsidRDefault="00873BF0" w:rsidP="000B45D6">
            <w:pPr>
              <w:pStyle w:val="a3"/>
              <w:rPr>
                <w:rFonts w:ascii="PT Astra Serif" w:hAnsi="PT Astra Serif"/>
              </w:rPr>
            </w:pPr>
            <w:r w:rsidRPr="007E215E">
              <w:rPr>
                <w:rFonts w:ascii="PT Astra Serif" w:hAnsi="PT Astra Serif"/>
                <w:color w:val="000000"/>
              </w:rPr>
              <w:t>Государственное бюджетное учреждение дополнительного образования «Лысогорская детская школа искусств»</w:t>
            </w:r>
          </w:p>
        </w:tc>
        <w:tc>
          <w:tcPr>
            <w:tcW w:w="2504" w:type="dxa"/>
          </w:tcPr>
          <w:p w:rsidR="0039702D" w:rsidRPr="007E215E" w:rsidRDefault="00873BF0" w:rsidP="000B45D6">
            <w:pPr>
              <w:pStyle w:val="a3"/>
              <w:rPr>
                <w:rFonts w:ascii="PT Astra Serif" w:hAnsi="PT Astra Serif"/>
              </w:rPr>
            </w:pPr>
            <w:r w:rsidRPr="007E215E">
              <w:rPr>
                <w:rFonts w:ascii="PT Astra Serif" w:hAnsi="PT Astra Serif"/>
                <w:color w:val="000000"/>
              </w:rPr>
              <w:t>Помещения образовательной организации и прилегающая к ней территория недостаточно оборудованы с учетом доступности для инвалидов.</w:t>
            </w:r>
          </w:p>
        </w:tc>
        <w:tc>
          <w:tcPr>
            <w:tcW w:w="3965" w:type="dxa"/>
          </w:tcPr>
          <w:p w:rsidR="00873BF0" w:rsidRPr="007E215E" w:rsidRDefault="00873BF0" w:rsidP="00873BF0">
            <w:pPr>
              <w:pStyle w:val="a3"/>
              <w:rPr>
                <w:rFonts w:ascii="PT Astra Serif" w:hAnsi="PT Astra Serif"/>
                <w:color w:val="000000"/>
              </w:rPr>
            </w:pPr>
            <w:r w:rsidRPr="007E215E">
              <w:rPr>
                <w:rFonts w:ascii="PT Astra Serif" w:hAnsi="PT Astra Serif"/>
                <w:color w:val="000000"/>
              </w:rPr>
              <w:t>Обеспечить наличие выделенных стоянок для автотранспортных средств инвалидов;</w:t>
            </w:r>
          </w:p>
          <w:p w:rsidR="00873BF0" w:rsidRPr="007E215E" w:rsidRDefault="00873BF0" w:rsidP="00873BF0">
            <w:pPr>
              <w:pStyle w:val="a3"/>
              <w:rPr>
                <w:rFonts w:ascii="PT Astra Serif" w:hAnsi="PT Astra Serif"/>
                <w:color w:val="000000"/>
              </w:rPr>
            </w:pPr>
          </w:p>
          <w:p w:rsidR="00873BF0" w:rsidRPr="007E215E" w:rsidRDefault="00873BF0" w:rsidP="00873BF0">
            <w:pPr>
              <w:pStyle w:val="a3"/>
              <w:rPr>
                <w:rFonts w:ascii="PT Astra Serif" w:hAnsi="PT Astra Serif"/>
                <w:color w:val="000000"/>
              </w:rPr>
            </w:pPr>
            <w:r w:rsidRPr="007E215E">
              <w:rPr>
                <w:rFonts w:ascii="PT Astra Serif" w:hAnsi="PT Astra Serif"/>
                <w:color w:val="000000"/>
              </w:rPr>
              <w:t>Обеспечить наличие сменных кресел-колясок.</w:t>
            </w:r>
          </w:p>
          <w:p w:rsidR="0039702D" w:rsidRPr="007E215E" w:rsidRDefault="0039702D" w:rsidP="000B45D6">
            <w:pPr>
              <w:pStyle w:val="a3"/>
              <w:rPr>
                <w:rFonts w:ascii="PT Astra Serif" w:hAnsi="PT Astra Serif"/>
              </w:rPr>
            </w:pPr>
          </w:p>
        </w:tc>
      </w:tr>
      <w:tr w:rsidR="0039702D" w:rsidRPr="007E215E" w:rsidTr="00D17F2C">
        <w:tc>
          <w:tcPr>
            <w:tcW w:w="520" w:type="dxa"/>
          </w:tcPr>
          <w:p w:rsidR="0039702D" w:rsidRPr="007E215E" w:rsidRDefault="0039702D" w:rsidP="00931C7C">
            <w:pPr>
              <w:spacing w:line="315" w:lineRule="atLeast"/>
              <w:jc w:val="center"/>
              <w:textAlignment w:val="baseline"/>
              <w:rPr>
                <w:rFonts w:ascii="PT Astra Serif" w:hAnsi="PT Astra Serif"/>
                <w:color w:val="2D2D2D"/>
                <w:sz w:val="24"/>
                <w:szCs w:val="24"/>
              </w:rPr>
            </w:pPr>
            <w:r w:rsidRPr="007E215E">
              <w:rPr>
                <w:rFonts w:ascii="PT Astra Serif" w:hAnsi="PT Astra Serif"/>
                <w:color w:val="2D2D2D"/>
                <w:sz w:val="24"/>
                <w:szCs w:val="24"/>
              </w:rPr>
              <w:t>13.</w:t>
            </w:r>
          </w:p>
        </w:tc>
        <w:tc>
          <w:tcPr>
            <w:tcW w:w="2758" w:type="dxa"/>
          </w:tcPr>
          <w:p w:rsidR="0039702D" w:rsidRPr="007E215E" w:rsidRDefault="00873BF0" w:rsidP="000B45D6">
            <w:pPr>
              <w:pStyle w:val="a3"/>
              <w:rPr>
                <w:rFonts w:ascii="PT Astra Serif" w:hAnsi="PT Astra Serif"/>
              </w:rPr>
            </w:pPr>
            <w:r w:rsidRPr="007E215E">
              <w:rPr>
                <w:rFonts w:ascii="PT Astra Serif" w:hAnsi="PT Astra Serif"/>
                <w:color w:val="000000"/>
              </w:rPr>
              <w:t>Государственное бюджетное учреждение дополнительного образования «Детская школа искусств» р.п. Степное Советского района</w:t>
            </w:r>
          </w:p>
        </w:tc>
        <w:tc>
          <w:tcPr>
            <w:tcW w:w="2504" w:type="dxa"/>
          </w:tcPr>
          <w:p w:rsidR="0039702D" w:rsidRPr="007E215E" w:rsidRDefault="00873BF0" w:rsidP="000B45D6">
            <w:pPr>
              <w:pStyle w:val="a3"/>
              <w:rPr>
                <w:rFonts w:ascii="PT Astra Serif" w:hAnsi="PT Astra Serif"/>
              </w:rPr>
            </w:pPr>
            <w:r w:rsidRPr="007E215E">
              <w:rPr>
                <w:rFonts w:ascii="PT Astra Serif" w:hAnsi="PT Astra Serif"/>
                <w:color w:val="000000"/>
              </w:rPr>
              <w:t>Помещения образовательной организации и прилегающая к ней территория недостаточно оборудованы с учетом доступности для инвалидов.</w:t>
            </w:r>
          </w:p>
        </w:tc>
        <w:tc>
          <w:tcPr>
            <w:tcW w:w="3965" w:type="dxa"/>
          </w:tcPr>
          <w:p w:rsidR="00873BF0" w:rsidRPr="007E215E" w:rsidRDefault="00873BF0" w:rsidP="00873BF0">
            <w:pPr>
              <w:pStyle w:val="a3"/>
              <w:rPr>
                <w:rFonts w:ascii="PT Astra Serif" w:hAnsi="PT Astra Serif"/>
                <w:color w:val="000000"/>
              </w:rPr>
            </w:pPr>
            <w:r w:rsidRPr="007E215E">
              <w:rPr>
                <w:rFonts w:ascii="PT Astra Serif" w:hAnsi="PT Astra Serif"/>
                <w:color w:val="000000"/>
              </w:rPr>
              <w:t>Обеспечить наличие специально оборудованных санитарно-гигиенических помещений в образовательной организации;</w:t>
            </w:r>
          </w:p>
          <w:p w:rsidR="00873BF0" w:rsidRPr="007E215E" w:rsidRDefault="00873BF0" w:rsidP="00873BF0">
            <w:pPr>
              <w:pStyle w:val="a3"/>
              <w:rPr>
                <w:rFonts w:ascii="PT Astra Serif" w:hAnsi="PT Astra Serif"/>
                <w:color w:val="000000"/>
              </w:rPr>
            </w:pPr>
          </w:p>
          <w:p w:rsidR="00873BF0" w:rsidRPr="007E215E" w:rsidRDefault="00873BF0" w:rsidP="00873BF0">
            <w:pPr>
              <w:pStyle w:val="a3"/>
              <w:rPr>
                <w:rFonts w:ascii="PT Astra Serif" w:hAnsi="PT Astra Serif"/>
                <w:color w:val="000000"/>
              </w:rPr>
            </w:pPr>
            <w:r w:rsidRPr="007E215E">
              <w:rPr>
                <w:rFonts w:ascii="PT Astra Serif" w:hAnsi="PT Astra Serif"/>
                <w:color w:val="000000"/>
              </w:rPr>
              <w:t>Обеспечить наличие сменных кресел-колясок.</w:t>
            </w:r>
          </w:p>
          <w:p w:rsidR="0039702D" w:rsidRPr="007E215E" w:rsidRDefault="0039702D" w:rsidP="000B45D6">
            <w:pPr>
              <w:pStyle w:val="a3"/>
              <w:rPr>
                <w:rFonts w:ascii="PT Astra Serif" w:hAnsi="PT Astra Serif"/>
              </w:rPr>
            </w:pPr>
          </w:p>
        </w:tc>
      </w:tr>
      <w:tr w:rsidR="0039702D" w:rsidRPr="007E215E" w:rsidTr="00D17F2C">
        <w:tc>
          <w:tcPr>
            <w:tcW w:w="520" w:type="dxa"/>
          </w:tcPr>
          <w:p w:rsidR="0039702D" w:rsidRPr="007E215E" w:rsidRDefault="0039702D" w:rsidP="00931C7C">
            <w:pPr>
              <w:spacing w:line="315" w:lineRule="atLeast"/>
              <w:jc w:val="center"/>
              <w:textAlignment w:val="baseline"/>
              <w:rPr>
                <w:rFonts w:ascii="PT Astra Serif" w:hAnsi="PT Astra Serif"/>
                <w:color w:val="2D2D2D"/>
                <w:sz w:val="24"/>
                <w:szCs w:val="24"/>
              </w:rPr>
            </w:pPr>
            <w:r w:rsidRPr="007E215E">
              <w:rPr>
                <w:rFonts w:ascii="PT Astra Serif" w:hAnsi="PT Astra Serif"/>
                <w:color w:val="2D2D2D"/>
                <w:sz w:val="24"/>
                <w:szCs w:val="24"/>
              </w:rPr>
              <w:t>14.</w:t>
            </w:r>
          </w:p>
        </w:tc>
        <w:tc>
          <w:tcPr>
            <w:tcW w:w="2758" w:type="dxa"/>
          </w:tcPr>
          <w:p w:rsidR="0039702D" w:rsidRPr="007E215E" w:rsidRDefault="00873BF0" w:rsidP="000B45D6">
            <w:pPr>
              <w:pStyle w:val="a3"/>
              <w:rPr>
                <w:rFonts w:ascii="PT Astra Serif" w:hAnsi="PT Astra Serif"/>
              </w:rPr>
            </w:pPr>
            <w:r w:rsidRPr="007E215E">
              <w:rPr>
                <w:rFonts w:ascii="PT Astra Serif" w:hAnsi="PT Astra Serif"/>
                <w:color w:val="000000"/>
              </w:rPr>
              <w:t>Государственное профессиональное образовательное учреждение «Саратовский областной колледж искусств»</w:t>
            </w:r>
          </w:p>
        </w:tc>
        <w:tc>
          <w:tcPr>
            <w:tcW w:w="2504" w:type="dxa"/>
          </w:tcPr>
          <w:p w:rsidR="0039702D" w:rsidRPr="007E215E" w:rsidRDefault="00A03CC3" w:rsidP="000B45D6">
            <w:pPr>
              <w:pStyle w:val="a3"/>
              <w:rPr>
                <w:rFonts w:ascii="PT Astra Serif" w:hAnsi="PT Astra Serif"/>
                <w:color w:val="000000"/>
              </w:rPr>
            </w:pPr>
            <w:r w:rsidRPr="007E215E">
              <w:rPr>
                <w:rFonts w:ascii="PT Astra Serif" w:hAnsi="PT Astra Serif"/>
                <w:color w:val="000000"/>
              </w:rPr>
              <w:t xml:space="preserve">На официальном сайте образовательной организации отсутствует информация о дистанционных способах </w:t>
            </w:r>
            <w:r w:rsidRPr="007E215E">
              <w:rPr>
                <w:rFonts w:ascii="PT Astra Serif" w:hAnsi="PT Astra Serif"/>
                <w:color w:val="000000"/>
              </w:rPr>
              <w:lastRenderedPageBreak/>
              <w:t>взаимодействия с получателями услуг и их функционирование.</w:t>
            </w:r>
          </w:p>
          <w:p w:rsidR="00A03CC3" w:rsidRPr="007E215E" w:rsidRDefault="00A03CC3" w:rsidP="000B45D6">
            <w:pPr>
              <w:pStyle w:val="a3"/>
              <w:rPr>
                <w:rFonts w:ascii="PT Astra Serif" w:hAnsi="PT Astra Serif"/>
                <w:color w:val="000000"/>
              </w:rPr>
            </w:pPr>
          </w:p>
          <w:p w:rsidR="00A03CC3" w:rsidRPr="007E215E" w:rsidRDefault="00A03CC3" w:rsidP="000B45D6">
            <w:pPr>
              <w:pStyle w:val="a3"/>
              <w:rPr>
                <w:rFonts w:ascii="PT Astra Serif" w:hAnsi="PT Astra Serif"/>
              </w:rPr>
            </w:pPr>
            <w:r w:rsidRPr="007E215E">
              <w:rPr>
                <w:rFonts w:ascii="PT Astra Serif" w:hAnsi="PT Astra Serif"/>
                <w:color w:val="000000"/>
              </w:rPr>
              <w:t>Помещения образовательной организации и прилегающая к ней территория недостаточно оборудованы с учетом доступности для инвалидов.</w:t>
            </w:r>
          </w:p>
        </w:tc>
        <w:tc>
          <w:tcPr>
            <w:tcW w:w="3965" w:type="dxa"/>
          </w:tcPr>
          <w:p w:rsidR="0039702D" w:rsidRPr="007E215E" w:rsidRDefault="00A03CC3" w:rsidP="00A03CC3">
            <w:pPr>
              <w:pStyle w:val="a3"/>
              <w:rPr>
                <w:rFonts w:ascii="PT Astra Serif" w:hAnsi="PT Astra Serif"/>
                <w:color w:val="000000"/>
              </w:rPr>
            </w:pPr>
            <w:r w:rsidRPr="007E215E">
              <w:rPr>
                <w:rFonts w:ascii="PT Astra Serif" w:hAnsi="PT Astra Serif"/>
                <w:color w:val="000000"/>
              </w:rPr>
              <w:lastRenderedPageBreak/>
              <w:t>Обеспечить техническую возможность выражения получателем услуг мнения о качестве оказания услуг образовательной организацией (наличие анкеты для опроса граждан или гиперссылки на нее).</w:t>
            </w:r>
          </w:p>
          <w:p w:rsidR="00A03CC3" w:rsidRPr="007E215E" w:rsidRDefault="00A03CC3" w:rsidP="00A03CC3">
            <w:pPr>
              <w:pStyle w:val="a3"/>
              <w:rPr>
                <w:rFonts w:ascii="PT Astra Serif" w:hAnsi="PT Astra Serif"/>
                <w:color w:val="000000"/>
              </w:rPr>
            </w:pPr>
          </w:p>
          <w:p w:rsidR="00A03CC3" w:rsidRPr="007E215E" w:rsidRDefault="00A03CC3" w:rsidP="00A03CC3">
            <w:pPr>
              <w:pStyle w:val="a3"/>
              <w:rPr>
                <w:rFonts w:ascii="PT Astra Serif" w:hAnsi="PT Astra Serif"/>
                <w:color w:val="000000"/>
              </w:rPr>
            </w:pPr>
          </w:p>
          <w:p w:rsidR="00A03CC3" w:rsidRPr="007E215E" w:rsidRDefault="00A03CC3" w:rsidP="00A03CC3">
            <w:pPr>
              <w:pStyle w:val="a3"/>
              <w:rPr>
                <w:rFonts w:ascii="PT Astra Serif" w:hAnsi="PT Astra Serif"/>
                <w:color w:val="000000"/>
              </w:rPr>
            </w:pPr>
          </w:p>
          <w:p w:rsidR="00A03CC3" w:rsidRPr="007E215E" w:rsidRDefault="00A03CC3" w:rsidP="00A03CC3">
            <w:pPr>
              <w:pStyle w:val="a3"/>
              <w:rPr>
                <w:rFonts w:ascii="PT Astra Serif" w:hAnsi="PT Astra Serif"/>
                <w:color w:val="000000"/>
              </w:rPr>
            </w:pPr>
          </w:p>
          <w:p w:rsidR="00A03CC3" w:rsidRPr="007E215E" w:rsidRDefault="00A03CC3" w:rsidP="00A03CC3">
            <w:pPr>
              <w:pStyle w:val="a3"/>
              <w:rPr>
                <w:rFonts w:ascii="PT Astra Serif" w:hAnsi="PT Astra Serif"/>
                <w:color w:val="000000"/>
              </w:rPr>
            </w:pPr>
          </w:p>
          <w:p w:rsidR="00A03CC3" w:rsidRPr="007E215E" w:rsidRDefault="00A03CC3" w:rsidP="00A03CC3">
            <w:pPr>
              <w:pStyle w:val="a3"/>
              <w:rPr>
                <w:rFonts w:ascii="PT Astra Serif" w:hAnsi="PT Astra Serif"/>
              </w:rPr>
            </w:pPr>
            <w:r w:rsidRPr="007E215E">
              <w:rPr>
                <w:rFonts w:ascii="PT Astra Serif" w:hAnsi="PT Astra Serif"/>
                <w:color w:val="000000"/>
              </w:rPr>
              <w:t>Обеспечить наличие сменных кресел-колясок.</w:t>
            </w:r>
          </w:p>
        </w:tc>
      </w:tr>
      <w:tr w:rsidR="0039702D" w:rsidRPr="007E215E" w:rsidTr="00D17F2C">
        <w:tc>
          <w:tcPr>
            <w:tcW w:w="520" w:type="dxa"/>
          </w:tcPr>
          <w:p w:rsidR="0039702D" w:rsidRPr="007E215E" w:rsidRDefault="0039702D" w:rsidP="00931C7C">
            <w:pPr>
              <w:spacing w:line="315" w:lineRule="atLeast"/>
              <w:jc w:val="center"/>
              <w:textAlignment w:val="baseline"/>
              <w:rPr>
                <w:rFonts w:ascii="PT Astra Serif" w:hAnsi="PT Astra Serif"/>
                <w:color w:val="2D2D2D"/>
                <w:sz w:val="24"/>
                <w:szCs w:val="24"/>
              </w:rPr>
            </w:pPr>
            <w:r w:rsidRPr="007E215E">
              <w:rPr>
                <w:rFonts w:ascii="PT Astra Serif" w:hAnsi="PT Astra Serif"/>
                <w:color w:val="2D2D2D"/>
                <w:sz w:val="24"/>
                <w:szCs w:val="24"/>
              </w:rPr>
              <w:lastRenderedPageBreak/>
              <w:t>15.</w:t>
            </w:r>
          </w:p>
        </w:tc>
        <w:tc>
          <w:tcPr>
            <w:tcW w:w="2758" w:type="dxa"/>
          </w:tcPr>
          <w:p w:rsidR="0039702D" w:rsidRPr="007E215E" w:rsidRDefault="004F58AB" w:rsidP="000B45D6">
            <w:pPr>
              <w:pStyle w:val="a3"/>
              <w:rPr>
                <w:rFonts w:ascii="PT Astra Serif" w:hAnsi="PT Astra Serif"/>
              </w:rPr>
            </w:pPr>
            <w:r w:rsidRPr="007E215E">
              <w:rPr>
                <w:rFonts w:ascii="PT Astra Serif" w:hAnsi="PT Astra Serif"/>
                <w:color w:val="000000"/>
              </w:rPr>
              <w:t>Государственное автономное учреждение дополнительного профессионального образования в сфере культуры и искусства «Саратовский областной учебно-методический центр»</w:t>
            </w:r>
          </w:p>
        </w:tc>
        <w:tc>
          <w:tcPr>
            <w:tcW w:w="2504" w:type="dxa"/>
          </w:tcPr>
          <w:p w:rsidR="0039702D" w:rsidRPr="007E215E" w:rsidRDefault="004F58AB" w:rsidP="000B45D6">
            <w:pPr>
              <w:pStyle w:val="a3"/>
              <w:rPr>
                <w:rFonts w:ascii="PT Astra Serif" w:hAnsi="PT Astra Serif"/>
              </w:rPr>
            </w:pPr>
            <w:r w:rsidRPr="007E215E">
              <w:rPr>
                <w:rFonts w:ascii="PT Astra Serif" w:hAnsi="PT Astra Serif"/>
                <w:color w:val="000000"/>
              </w:rPr>
              <w:t>Недостаточно условий доступности, позволяющих инвалидам получать услуги наравне с другими.</w:t>
            </w:r>
          </w:p>
        </w:tc>
        <w:tc>
          <w:tcPr>
            <w:tcW w:w="3965" w:type="dxa"/>
          </w:tcPr>
          <w:p w:rsidR="0039702D" w:rsidRPr="007E215E" w:rsidRDefault="004F58AB" w:rsidP="000B45D6">
            <w:pPr>
              <w:pStyle w:val="a3"/>
              <w:rPr>
                <w:rFonts w:ascii="PT Astra Serif" w:hAnsi="PT Astra Serif"/>
              </w:rPr>
            </w:pPr>
            <w:r w:rsidRPr="007E215E">
              <w:rPr>
                <w:rFonts w:ascii="PT Astra Serif" w:hAnsi="PT Astra Serif"/>
                <w:color w:val="000000"/>
              </w:rPr>
              <w:t>Обеспечить дублирование для инвалидов по слуху и зрению звуковой и зрительной информации.</w:t>
            </w:r>
          </w:p>
        </w:tc>
      </w:tr>
      <w:tr w:rsidR="00DF77C3" w:rsidRPr="007E215E" w:rsidTr="00DF77C3">
        <w:tc>
          <w:tcPr>
            <w:tcW w:w="520" w:type="dxa"/>
          </w:tcPr>
          <w:p w:rsidR="00DF77C3" w:rsidRPr="007E215E" w:rsidRDefault="00DF77C3" w:rsidP="00931C7C">
            <w:pPr>
              <w:spacing w:line="315" w:lineRule="atLeast"/>
              <w:jc w:val="center"/>
              <w:textAlignment w:val="baseline"/>
              <w:rPr>
                <w:rFonts w:ascii="PT Astra Serif" w:hAnsi="PT Astra Serif"/>
                <w:color w:val="2D2D2D"/>
                <w:sz w:val="24"/>
                <w:szCs w:val="24"/>
              </w:rPr>
            </w:pPr>
            <w:r w:rsidRPr="007E215E">
              <w:rPr>
                <w:rFonts w:ascii="PT Astra Serif" w:hAnsi="PT Astra Serif"/>
                <w:color w:val="2D2D2D"/>
                <w:sz w:val="24"/>
                <w:szCs w:val="24"/>
              </w:rPr>
              <w:t>16.</w:t>
            </w:r>
          </w:p>
        </w:tc>
        <w:tc>
          <w:tcPr>
            <w:tcW w:w="2758" w:type="dxa"/>
          </w:tcPr>
          <w:p w:rsidR="00DF77C3" w:rsidRPr="007E215E" w:rsidRDefault="00DF77C3" w:rsidP="000B45D6">
            <w:pPr>
              <w:pStyle w:val="a3"/>
              <w:rPr>
                <w:rFonts w:ascii="PT Astra Serif" w:hAnsi="PT Astra Serif"/>
              </w:rPr>
            </w:pPr>
            <w:r w:rsidRPr="007E215E">
              <w:rPr>
                <w:rFonts w:ascii="PT Astra Serif" w:hAnsi="PT Astra Serif"/>
                <w:color w:val="000000"/>
              </w:rPr>
              <w:t>Государственное бюджетное учреждение Саратовской области «Дергачевский специальный реабилитационный дом- интернат для детей»</w:t>
            </w:r>
          </w:p>
        </w:tc>
        <w:tc>
          <w:tcPr>
            <w:tcW w:w="2504" w:type="dxa"/>
          </w:tcPr>
          <w:p w:rsidR="00DF77C3" w:rsidRPr="007E215E" w:rsidRDefault="00DF77C3" w:rsidP="000B45D6">
            <w:pPr>
              <w:pStyle w:val="a3"/>
              <w:rPr>
                <w:rFonts w:ascii="PT Astra Serif" w:hAnsi="PT Astra Serif"/>
              </w:rPr>
            </w:pPr>
            <w:r w:rsidRPr="007E215E">
              <w:rPr>
                <w:rFonts w:ascii="PT Astra Serif" w:hAnsi="PT Astra Serif"/>
                <w:color w:val="000000"/>
              </w:rPr>
              <w:t>Несоответствие информации о деятельности образовательной организации, размещенной на официальном сайте образовательной организации в сети «Интернет».</w:t>
            </w:r>
          </w:p>
        </w:tc>
        <w:tc>
          <w:tcPr>
            <w:tcW w:w="3965" w:type="dxa"/>
          </w:tcPr>
          <w:p w:rsidR="004918B4" w:rsidRPr="007E215E" w:rsidRDefault="004918B4" w:rsidP="004918B4">
            <w:pPr>
              <w:spacing w:after="0" w:line="240" w:lineRule="auto"/>
              <w:rPr>
                <w:rFonts w:ascii="PT Astra Serif" w:hAnsi="PT Astra Serif"/>
                <w:color w:val="000000"/>
              </w:rPr>
            </w:pPr>
            <w:r w:rsidRPr="007E215E">
              <w:rPr>
                <w:rFonts w:ascii="PT Astra Serif" w:hAnsi="PT Astra Serif"/>
                <w:color w:val="000000"/>
              </w:rPr>
              <w:t>Разместить на официальном сайте организации в сети «Интернет» информацию:</w:t>
            </w:r>
          </w:p>
          <w:p w:rsidR="004918B4" w:rsidRPr="007E215E" w:rsidRDefault="00DF77C3" w:rsidP="004918B4">
            <w:pPr>
              <w:spacing w:after="0" w:line="240" w:lineRule="auto"/>
              <w:rPr>
                <w:rFonts w:ascii="PT Astra Serif" w:hAnsi="PT Astra Serif"/>
                <w:color w:val="000000"/>
              </w:rPr>
            </w:pPr>
            <w:r w:rsidRPr="007E215E">
              <w:rPr>
                <w:rFonts w:ascii="PT Astra Serif" w:hAnsi="PT Astra Serif"/>
                <w:color w:val="000000"/>
              </w:rPr>
              <w:t>- об общем стаже работы педагогического работника</w:t>
            </w:r>
            <w:r w:rsidR="004918B4" w:rsidRPr="007E215E">
              <w:rPr>
                <w:rFonts w:ascii="PT Astra Serif" w:hAnsi="PT Astra Serif"/>
                <w:color w:val="000000"/>
              </w:rPr>
              <w:t>;</w:t>
            </w:r>
          </w:p>
          <w:p w:rsidR="00DF77C3" w:rsidRPr="007E215E" w:rsidRDefault="004918B4" w:rsidP="004918B4">
            <w:pPr>
              <w:spacing w:after="0" w:line="240" w:lineRule="auto"/>
              <w:rPr>
                <w:rFonts w:ascii="PT Astra Serif" w:hAnsi="PT Astra Serif"/>
                <w:color w:val="000000"/>
              </w:rPr>
            </w:pPr>
            <w:r w:rsidRPr="007E215E">
              <w:rPr>
                <w:rFonts w:ascii="PT Astra Serif" w:hAnsi="PT Astra Serif"/>
                <w:color w:val="000000"/>
              </w:rPr>
              <w:t>- о стаже работы по специальности педагогического работника;</w:t>
            </w:r>
          </w:p>
          <w:p w:rsidR="004918B4" w:rsidRPr="007E215E" w:rsidRDefault="004918B4" w:rsidP="004918B4">
            <w:pPr>
              <w:spacing w:after="0" w:line="240" w:lineRule="auto"/>
              <w:rPr>
                <w:rFonts w:ascii="PT Astra Serif" w:hAnsi="PT Astra Serif"/>
                <w:color w:val="000000"/>
              </w:rPr>
            </w:pPr>
            <w:r w:rsidRPr="007E215E">
              <w:rPr>
                <w:rFonts w:ascii="PT Astra Serif" w:hAnsi="PT Astra Serif"/>
                <w:color w:val="000000"/>
              </w:rPr>
              <w:t>- о наличии библиотек;</w:t>
            </w:r>
          </w:p>
          <w:p w:rsidR="004918B4" w:rsidRPr="007E215E" w:rsidRDefault="004918B4" w:rsidP="004918B4">
            <w:pPr>
              <w:spacing w:after="0" w:line="240" w:lineRule="auto"/>
              <w:rPr>
                <w:rFonts w:ascii="PT Astra Serif" w:hAnsi="PT Astra Serif"/>
                <w:color w:val="000000"/>
              </w:rPr>
            </w:pPr>
            <w:r w:rsidRPr="007E215E">
              <w:rPr>
                <w:rFonts w:ascii="PT Astra Serif" w:hAnsi="PT Astra Serif"/>
                <w:color w:val="000000"/>
              </w:rPr>
              <w:t>- об электронных образовательных ресурсах, к которым обеспечивается доступ обучающихся, в том числе приспособленных для использования инвалидами и лицами с ограниченными возможностями здоровья;</w:t>
            </w:r>
          </w:p>
          <w:p w:rsidR="004918B4" w:rsidRPr="007E215E" w:rsidRDefault="004918B4" w:rsidP="004918B4">
            <w:pPr>
              <w:spacing w:after="0" w:line="240" w:lineRule="auto"/>
              <w:rPr>
                <w:rFonts w:ascii="PT Astra Serif" w:hAnsi="PT Astra Serif"/>
                <w:color w:val="000000"/>
              </w:rPr>
            </w:pPr>
            <w:r w:rsidRPr="007E215E">
              <w:rPr>
                <w:rFonts w:ascii="PT Astra Serif" w:hAnsi="PT Astra Serif"/>
                <w:color w:val="000000"/>
              </w:rPr>
              <w:t>- об обеспечении доступа в здания образовательной организации инвалидов и лиц с ограниченными возможностями здоровья;</w:t>
            </w:r>
          </w:p>
          <w:p w:rsidR="004918B4" w:rsidRPr="007E215E" w:rsidRDefault="004918B4" w:rsidP="004918B4">
            <w:pPr>
              <w:spacing w:after="0" w:line="240" w:lineRule="auto"/>
              <w:rPr>
                <w:rFonts w:ascii="PT Astra Serif" w:hAnsi="PT Astra Serif"/>
                <w:color w:val="000000"/>
              </w:rPr>
            </w:pPr>
            <w:r w:rsidRPr="007E215E">
              <w:rPr>
                <w:rFonts w:ascii="PT Astra Serif" w:hAnsi="PT Astra Serif"/>
                <w:color w:val="000000"/>
              </w:rPr>
              <w:t>-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p w:rsidR="004918B4" w:rsidRPr="007E215E" w:rsidRDefault="004918B4" w:rsidP="004918B4">
            <w:pPr>
              <w:spacing w:after="0" w:line="240" w:lineRule="auto"/>
              <w:rPr>
                <w:rFonts w:ascii="PT Astra Serif" w:hAnsi="PT Astra Serif"/>
                <w:color w:val="000000"/>
              </w:rPr>
            </w:pPr>
            <w:r w:rsidRPr="007E215E">
              <w:rPr>
                <w:rFonts w:ascii="PT Astra Serif" w:hAnsi="PT Astra Serif"/>
                <w:color w:val="000000"/>
              </w:rPr>
              <w:t>- о заключенных и планируемых к заключению договорах с иностранными и (или) международными организациями по вопросам образования;</w:t>
            </w:r>
          </w:p>
          <w:p w:rsidR="004918B4" w:rsidRPr="007E215E" w:rsidRDefault="004918B4" w:rsidP="004918B4">
            <w:pPr>
              <w:spacing w:after="0" w:line="240" w:lineRule="auto"/>
              <w:rPr>
                <w:rFonts w:ascii="PT Astra Serif" w:hAnsi="PT Astra Serif"/>
                <w:color w:val="000000"/>
              </w:rPr>
            </w:pPr>
            <w:r w:rsidRPr="007E215E">
              <w:rPr>
                <w:rFonts w:ascii="PT Astra Serif" w:hAnsi="PT Astra Serif"/>
                <w:color w:val="000000"/>
              </w:rPr>
              <w:t>- о международной аккредитации образовательных программ (при наличии);</w:t>
            </w:r>
          </w:p>
          <w:p w:rsidR="004918B4" w:rsidRPr="007E215E" w:rsidRDefault="004918B4" w:rsidP="004918B4">
            <w:pPr>
              <w:spacing w:after="0" w:line="240" w:lineRule="auto"/>
              <w:rPr>
                <w:rFonts w:ascii="PT Astra Serif" w:hAnsi="PT Astra Serif"/>
                <w:color w:val="000000"/>
              </w:rPr>
            </w:pPr>
            <w:r w:rsidRPr="007E215E">
              <w:rPr>
                <w:rFonts w:ascii="PT Astra Serif" w:hAnsi="PT Astra Serif"/>
                <w:color w:val="000000"/>
              </w:rPr>
              <w:t xml:space="preserve">- о наличии и условиях предоставления </w:t>
            </w:r>
            <w:r w:rsidRPr="007E215E">
              <w:rPr>
                <w:rFonts w:ascii="PT Astra Serif" w:hAnsi="PT Astra Serif"/>
                <w:color w:val="000000"/>
              </w:rPr>
              <w:lastRenderedPageBreak/>
              <w:t>обучающимся стипендий, мер социальной поддержки;</w:t>
            </w:r>
          </w:p>
          <w:p w:rsidR="004918B4" w:rsidRPr="007E215E" w:rsidRDefault="004918B4" w:rsidP="004918B4">
            <w:pPr>
              <w:spacing w:after="0" w:line="240" w:lineRule="auto"/>
              <w:rPr>
                <w:rFonts w:ascii="PT Astra Serif" w:hAnsi="PT Astra Serif"/>
                <w:color w:val="000000"/>
              </w:rPr>
            </w:pPr>
            <w:r w:rsidRPr="007E215E">
              <w:rPr>
                <w:rFonts w:ascii="PT Astra Serif" w:hAnsi="PT Astra Serif"/>
                <w:color w:val="000000"/>
              </w:rPr>
              <w:t>- формы, периодичность, и порядок текущего контроля успеваемости и промежуточной аттестации обучающихся;</w:t>
            </w:r>
          </w:p>
          <w:p w:rsidR="004918B4" w:rsidRPr="007E215E" w:rsidRDefault="004918B4" w:rsidP="004918B4">
            <w:pPr>
              <w:spacing w:after="0" w:line="240" w:lineRule="auto"/>
              <w:rPr>
                <w:rFonts w:ascii="PT Astra Serif" w:hAnsi="PT Astra Serif"/>
                <w:color w:val="000000"/>
              </w:rPr>
            </w:pPr>
            <w:r w:rsidRPr="007E215E">
              <w:rPr>
                <w:rFonts w:ascii="PT Astra Serif" w:hAnsi="PT Astra Serif"/>
                <w:color w:val="000000"/>
              </w:rPr>
              <w:t>- порядок и основания перевода, отчисления и восстановления обучающихся;</w:t>
            </w:r>
          </w:p>
          <w:p w:rsidR="004918B4" w:rsidRPr="007E215E" w:rsidRDefault="004918B4" w:rsidP="004918B4">
            <w:pPr>
              <w:spacing w:after="0" w:line="240" w:lineRule="auto"/>
              <w:rPr>
                <w:rFonts w:ascii="PT Astra Serif" w:hAnsi="PT Astra Serif"/>
                <w:color w:val="000000"/>
              </w:rPr>
            </w:pPr>
            <w:r w:rsidRPr="007E215E">
              <w:rPr>
                <w:rFonts w:ascii="PT Astra Serif" w:hAnsi="PT Astra Serif"/>
                <w:color w:val="000000"/>
              </w:rPr>
              <w:t>-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r>
      <w:tr w:rsidR="00DF77C3" w:rsidRPr="007E215E" w:rsidTr="00CA3387">
        <w:tc>
          <w:tcPr>
            <w:tcW w:w="520" w:type="dxa"/>
          </w:tcPr>
          <w:p w:rsidR="00DF77C3" w:rsidRPr="007E215E" w:rsidRDefault="00DF77C3" w:rsidP="00931C7C">
            <w:pPr>
              <w:spacing w:line="315" w:lineRule="atLeast"/>
              <w:jc w:val="center"/>
              <w:textAlignment w:val="baseline"/>
              <w:rPr>
                <w:rFonts w:ascii="PT Astra Serif" w:hAnsi="PT Astra Serif"/>
                <w:color w:val="2D2D2D"/>
                <w:sz w:val="24"/>
                <w:szCs w:val="24"/>
              </w:rPr>
            </w:pPr>
            <w:r w:rsidRPr="007E215E">
              <w:rPr>
                <w:rFonts w:ascii="PT Astra Serif" w:hAnsi="PT Astra Serif"/>
                <w:color w:val="2D2D2D"/>
                <w:sz w:val="24"/>
                <w:szCs w:val="24"/>
              </w:rPr>
              <w:lastRenderedPageBreak/>
              <w:t>17.</w:t>
            </w:r>
          </w:p>
        </w:tc>
        <w:tc>
          <w:tcPr>
            <w:tcW w:w="2758" w:type="dxa"/>
          </w:tcPr>
          <w:p w:rsidR="00DF77C3" w:rsidRPr="007E215E" w:rsidRDefault="00CA3387" w:rsidP="000B45D6">
            <w:pPr>
              <w:pStyle w:val="a3"/>
              <w:rPr>
                <w:rFonts w:ascii="PT Astra Serif" w:hAnsi="PT Astra Serif"/>
              </w:rPr>
            </w:pPr>
            <w:r w:rsidRPr="007E215E">
              <w:rPr>
                <w:rFonts w:ascii="PT Astra Serif" w:hAnsi="PT Astra Serif"/>
                <w:color w:val="000000"/>
              </w:rPr>
              <w:t>Государственное бюджетное учреждение Саратовской области «Орловский специальный реабилитационный дом – интернат для детей»</w:t>
            </w:r>
          </w:p>
        </w:tc>
        <w:tc>
          <w:tcPr>
            <w:tcW w:w="2504" w:type="dxa"/>
          </w:tcPr>
          <w:p w:rsidR="00DF77C3" w:rsidRPr="007E215E" w:rsidRDefault="00CA3387" w:rsidP="000B45D6">
            <w:pPr>
              <w:pStyle w:val="a3"/>
              <w:rPr>
                <w:rFonts w:ascii="PT Astra Serif" w:hAnsi="PT Astra Serif"/>
              </w:rPr>
            </w:pPr>
            <w:r w:rsidRPr="007E215E">
              <w:rPr>
                <w:rFonts w:ascii="PT Astra Serif" w:hAnsi="PT Astra Serif"/>
                <w:color w:val="000000"/>
              </w:rPr>
              <w:t>Недостаточно условий доступности, позволяющих инвалидам получать услуги наравне с другими.</w:t>
            </w:r>
          </w:p>
        </w:tc>
        <w:tc>
          <w:tcPr>
            <w:tcW w:w="3965" w:type="dxa"/>
          </w:tcPr>
          <w:p w:rsidR="00DF77C3" w:rsidRPr="007E215E" w:rsidRDefault="00CA3387" w:rsidP="00CA3387">
            <w:pPr>
              <w:spacing w:after="0" w:line="240" w:lineRule="auto"/>
              <w:rPr>
                <w:rFonts w:ascii="PT Astra Serif" w:hAnsi="PT Astra Serif"/>
                <w:color w:val="000000"/>
              </w:rPr>
            </w:pPr>
            <w:r w:rsidRPr="007E215E">
              <w:rPr>
                <w:rFonts w:ascii="PT Astra Serif" w:hAnsi="PT Astra Serif"/>
                <w:color w:val="000000"/>
              </w:rPr>
              <w:t>Обеспечить возможность предоставления инвалидам по слуху (слуху и зрению) услуг сурдопереводчика (тифлосурдопереводчика).</w:t>
            </w:r>
          </w:p>
        </w:tc>
      </w:tr>
      <w:tr w:rsidR="00DF77C3" w:rsidRPr="007E215E" w:rsidTr="00350BB7">
        <w:tc>
          <w:tcPr>
            <w:tcW w:w="520" w:type="dxa"/>
          </w:tcPr>
          <w:p w:rsidR="00DF77C3" w:rsidRPr="007E215E" w:rsidRDefault="00DF77C3" w:rsidP="00931C7C">
            <w:pPr>
              <w:spacing w:line="315" w:lineRule="atLeast"/>
              <w:jc w:val="center"/>
              <w:textAlignment w:val="baseline"/>
              <w:rPr>
                <w:rFonts w:ascii="PT Astra Serif" w:hAnsi="PT Astra Serif"/>
                <w:color w:val="2D2D2D"/>
                <w:sz w:val="24"/>
                <w:szCs w:val="24"/>
              </w:rPr>
            </w:pPr>
            <w:r w:rsidRPr="007E215E">
              <w:rPr>
                <w:rFonts w:ascii="PT Astra Serif" w:hAnsi="PT Astra Serif"/>
                <w:color w:val="2D2D2D"/>
                <w:sz w:val="24"/>
                <w:szCs w:val="24"/>
              </w:rPr>
              <w:t>18.</w:t>
            </w:r>
          </w:p>
        </w:tc>
        <w:tc>
          <w:tcPr>
            <w:tcW w:w="2758" w:type="dxa"/>
          </w:tcPr>
          <w:p w:rsidR="00DF77C3" w:rsidRPr="007E215E" w:rsidRDefault="00350BB7" w:rsidP="000B45D6">
            <w:pPr>
              <w:pStyle w:val="a3"/>
              <w:rPr>
                <w:rFonts w:ascii="PT Astra Serif" w:hAnsi="PT Astra Serif"/>
              </w:rPr>
            </w:pPr>
            <w:r w:rsidRPr="007E215E">
              <w:rPr>
                <w:rFonts w:ascii="PT Astra Serif" w:hAnsi="PT Astra Serif"/>
                <w:color w:val="000000"/>
              </w:rPr>
              <w:t>Областное государственное учреждение дополнительного профессионального образования «Учебно-методический центр по гражданской обороне, чрезвычайным ситуациям и пожарной безопасности Саратовской области»</w:t>
            </w:r>
          </w:p>
        </w:tc>
        <w:tc>
          <w:tcPr>
            <w:tcW w:w="2504" w:type="dxa"/>
          </w:tcPr>
          <w:p w:rsidR="00DF77C3" w:rsidRPr="007E215E" w:rsidRDefault="00350BB7" w:rsidP="000B45D6">
            <w:pPr>
              <w:pStyle w:val="a3"/>
              <w:rPr>
                <w:rFonts w:ascii="PT Astra Serif" w:hAnsi="PT Astra Serif"/>
                <w:color w:val="000000"/>
              </w:rPr>
            </w:pPr>
            <w:r w:rsidRPr="007E215E">
              <w:rPr>
                <w:rFonts w:ascii="PT Astra Serif" w:hAnsi="PT Astra Serif"/>
                <w:color w:val="000000"/>
              </w:rPr>
              <w:t>На официальном сайте образовательной организации отсутствует информация о дистанционных способах взаимодействия с получателями услуг и их функционирование.</w:t>
            </w:r>
          </w:p>
          <w:p w:rsidR="00A25BFA" w:rsidRPr="007E215E" w:rsidRDefault="00A25BFA" w:rsidP="000B45D6">
            <w:pPr>
              <w:pStyle w:val="a3"/>
              <w:rPr>
                <w:rFonts w:ascii="PT Astra Serif" w:hAnsi="PT Astra Serif"/>
                <w:color w:val="000000"/>
              </w:rPr>
            </w:pPr>
          </w:p>
          <w:p w:rsidR="00A25BFA" w:rsidRPr="007E215E" w:rsidRDefault="00A25BFA" w:rsidP="000B45D6">
            <w:pPr>
              <w:pStyle w:val="a3"/>
              <w:rPr>
                <w:rFonts w:ascii="PT Astra Serif" w:hAnsi="PT Astra Serif"/>
              </w:rPr>
            </w:pPr>
            <w:r w:rsidRPr="007E215E">
              <w:rPr>
                <w:rFonts w:ascii="PT Astra Serif" w:hAnsi="PT Astra Serif"/>
                <w:color w:val="000000"/>
              </w:rPr>
              <w:t>Помещения образовательной организации и прилегающая к ней территория недостаточно оборудованы с учетом доступности для инвалидов.</w:t>
            </w:r>
          </w:p>
        </w:tc>
        <w:tc>
          <w:tcPr>
            <w:tcW w:w="3965" w:type="dxa"/>
          </w:tcPr>
          <w:p w:rsidR="00DF77C3" w:rsidRPr="007E215E" w:rsidRDefault="00350BB7" w:rsidP="00350BB7">
            <w:pPr>
              <w:spacing w:after="0" w:line="240" w:lineRule="auto"/>
              <w:rPr>
                <w:rFonts w:ascii="PT Astra Serif" w:hAnsi="PT Astra Serif"/>
                <w:color w:val="000000"/>
              </w:rPr>
            </w:pPr>
            <w:r w:rsidRPr="007E215E">
              <w:rPr>
                <w:rFonts w:ascii="PT Astra Serif" w:hAnsi="PT Astra Serif"/>
                <w:color w:val="000000"/>
              </w:rPr>
              <w:t>Обеспечить техническую возможность выражения получателем услуг мнения о качестве оказания услуг образовательной организацией (наличие анкеты для опроса граждан или гиперссылки на нее).</w:t>
            </w:r>
          </w:p>
          <w:p w:rsidR="00A25BFA" w:rsidRPr="007E215E" w:rsidRDefault="00A25BFA" w:rsidP="00350BB7">
            <w:pPr>
              <w:spacing w:after="0" w:line="240" w:lineRule="auto"/>
              <w:rPr>
                <w:rFonts w:ascii="PT Astra Serif" w:hAnsi="PT Astra Serif"/>
                <w:color w:val="000000"/>
              </w:rPr>
            </w:pPr>
          </w:p>
          <w:p w:rsidR="00A25BFA" w:rsidRPr="007E215E" w:rsidRDefault="00A25BFA" w:rsidP="00350BB7">
            <w:pPr>
              <w:spacing w:after="0" w:line="240" w:lineRule="auto"/>
              <w:rPr>
                <w:rFonts w:ascii="PT Astra Serif" w:hAnsi="PT Astra Serif"/>
                <w:color w:val="000000"/>
              </w:rPr>
            </w:pPr>
          </w:p>
          <w:p w:rsidR="00A25BFA" w:rsidRPr="007E215E" w:rsidRDefault="00A25BFA" w:rsidP="00350BB7">
            <w:pPr>
              <w:spacing w:after="0" w:line="240" w:lineRule="auto"/>
              <w:rPr>
                <w:rFonts w:ascii="PT Astra Serif" w:hAnsi="PT Astra Serif"/>
                <w:color w:val="000000"/>
              </w:rPr>
            </w:pPr>
          </w:p>
          <w:p w:rsidR="00A25BFA" w:rsidRPr="007E215E" w:rsidRDefault="00A25BFA" w:rsidP="00350BB7">
            <w:pPr>
              <w:spacing w:after="0" w:line="240" w:lineRule="auto"/>
              <w:rPr>
                <w:rFonts w:ascii="PT Astra Serif" w:hAnsi="PT Astra Serif"/>
                <w:color w:val="000000"/>
              </w:rPr>
            </w:pPr>
          </w:p>
          <w:p w:rsidR="00A25BFA" w:rsidRPr="007E215E" w:rsidRDefault="00A25BFA" w:rsidP="00350BB7">
            <w:pPr>
              <w:spacing w:after="0" w:line="240" w:lineRule="auto"/>
              <w:rPr>
                <w:rFonts w:ascii="PT Astra Serif" w:hAnsi="PT Astra Serif"/>
                <w:color w:val="000000"/>
              </w:rPr>
            </w:pPr>
          </w:p>
          <w:p w:rsidR="00A25BFA" w:rsidRPr="007E215E" w:rsidRDefault="00A25BFA" w:rsidP="00A25BFA">
            <w:pPr>
              <w:spacing w:after="0" w:line="240" w:lineRule="auto"/>
              <w:rPr>
                <w:rFonts w:ascii="PT Astra Serif" w:hAnsi="PT Astra Serif"/>
                <w:color w:val="000000"/>
              </w:rPr>
            </w:pPr>
            <w:r w:rsidRPr="007E215E">
              <w:rPr>
                <w:rFonts w:ascii="PT Astra Serif" w:hAnsi="PT Astra Serif"/>
                <w:color w:val="000000"/>
              </w:rPr>
              <w:t>Обеспечить наличие сменной кресло-коляски.</w:t>
            </w:r>
          </w:p>
        </w:tc>
      </w:tr>
      <w:tr w:rsidR="00DF77C3" w:rsidRPr="007E215E" w:rsidTr="00A25BFA">
        <w:tc>
          <w:tcPr>
            <w:tcW w:w="520" w:type="dxa"/>
          </w:tcPr>
          <w:p w:rsidR="00DF77C3" w:rsidRPr="007E215E" w:rsidRDefault="00DF77C3" w:rsidP="00931C7C">
            <w:pPr>
              <w:spacing w:line="315" w:lineRule="atLeast"/>
              <w:jc w:val="center"/>
              <w:textAlignment w:val="baseline"/>
              <w:rPr>
                <w:rFonts w:ascii="PT Astra Serif" w:hAnsi="PT Astra Serif"/>
                <w:color w:val="2D2D2D"/>
                <w:sz w:val="24"/>
                <w:szCs w:val="24"/>
              </w:rPr>
            </w:pPr>
            <w:r w:rsidRPr="007E215E">
              <w:rPr>
                <w:rFonts w:ascii="PT Astra Serif" w:hAnsi="PT Astra Serif"/>
                <w:color w:val="2D2D2D"/>
                <w:sz w:val="24"/>
                <w:szCs w:val="24"/>
              </w:rPr>
              <w:t>19.</w:t>
            </w:r>
          </w:p>
        </w:tc>
        <w:tc>
          <w:tcPr>
            <w:tcW w:w="2758" w:type="dxa"/>
          </w:tcPr>
          <w:p w:rsidR="00DF77C3" w:rsidRPr="007E215E" w:rsidRDefault="00A25BFA" w:rsidP="00A25BFA">
            <w:pPr>
              <w:spacing w:after="0" w:line="240" w:lineRule="auto"/>
              <w:rPr>
                <w:rFonts w:ascii="PT Astra Serif" w:hAnsi="PT Astra Serif"/>
                <w:color w:val="000000"/>
              </w:rPr>
            </w:pPr>
            <w:r w:rsidRPr="007E215E">
              <w:rPr>
                <w:rFonts w:ascii="PT Astra Serif" w:hAnsi="PT Astra Serif"/>
                <w:color w:val="000000"/>
              </w:rPr>
              <w:t>Государственное автономное общеобразовательное учреждение Саратовской области «Центр образования «Родник знаний»</w:t>
            </w:r>
          </w:p>
        </w:tc>
        <w:tc>
          <w:tcPr>
            <w:tcW w:w="2504" w:type="dxa"/>
          </w:tcPr>
          <w:p w:rsidR="00DF77C3" w:rsidRPr="007E215E" w:rsidRDefault="00A25BFA" w:rsidP="00A25BFA">
            <w:pPr>
              <w:spacing w:after="0" w:line="240" w:lineRule="auto"/>
              <w:rPr>
                <w:rFonts w:ascii="PT Astra Serif" w:hAnsi="PT Astra Serif"/>
                <w:color w:val="000000"/>
              </w:rPr>
            </w:pPr>
            <w:r w:rsidRPr="007E215E">
              <w:rPr>
                <w:rFonts w:ascii="PT Astra Serif" w:hAnsi="PT Astra Serif"/>
                <w:color w:val="000000"/>
              </w:rPr>
              <w:t>В образовательной организации недостаточно условий доступности, позволяющих инвалидам получать услуги наравне с другими.</w:t>
            </w:r>
          </w:p>
        </w:tc>
        <w:tc>
          <w:tcPr>
            <w:tcW w:w="3965" w:type="dxa"/>
          </w:tcPr>
          <w:p w:rsidR="00DF77C3" w:rsidRPr="007E215E" w:rsidRDefault="00A25BFA" w:rsidP="00A25BFA">
            <w:pPr>
              <w:spacing w:after="0" w:line="240" w:lineRule="auto"/>
              <w:rPr>
                <w:rFonts w:ascii="PT Astra Serif" w:hAnsi="PT Astra Serif"/>
                <w:color w:val="000000"/>
              </w:rPr>
            </w:pPr>
            <w:r w:rsidRPr="007E215E">
              <w:rPr>
                <w:rFonts w:ascii="PT Astra Serif" w:hAnsi="PT Astra Serif"/>
                <w:color w:val="000000"/>
              </w:rPr>
              <w:t>Обеспечить дублирование надписей, знаков и иной текстовой и графической информации знаками, выполненными рельефно-точечным шрифтом Брайля.</w:t>
            </w:r>
          </w:p>
        </w:tc>
      </w:tr>
      <w:tr w:rsidR="00DF77C3" w:rsidRPr="007E215E" w:rsidTr="00A25BFA">
        <w:tc>
          <w:tcPr>
            <w:tcW w:w="520" w:type="dxa"/>
          </w:tcPr>
          <w:p w:rsidR="00DF77C3" w:rsidRPr="007E215E" w:rsidRDefault="00DF77C3" w:rsidP="00931C7C">
            <w:pPr>
              <w:spacing w:line="315" w:lineRule="atLeast"/>
              <w:jc w:val="center"/>
              <w:textAlignment w:val="baseline"/>
              <w:rPr>
                <w:rFonts w:ascii="PT Astra Serif" w:hAnsi="PT Astra Serif"/>
                <w:color w:val="2D2D2D"/>
                <w:sz w:val="24"/>
                <w:szCs w:val="24"/>
              </w:rPr>
            </w:pPr>
            <w:r w:rsidRPr="007E215E">
              <w:rPr>
                <w:rFonts w:ascii="PT Astra Serif" w:hAnsi="PT Astra Serif"/>
                <w:color w:val="2D2D2D"/>
                <w:sz w:val="24"/>
                <w:szCs w:val="24"/>
              </w:rPr>
              <w:t>20.</w:t>
            </w:r>
          </w:p>
        </w:tc>
        <w:tc>
          <w:tcPr>
            <w:tcW w:w="2758" w:type="dxa"/>
          </w:tcPr>
          <w:p w:rsidR="00DF77C3" w:rsidRPr="007E215E" w:rsidRDefault="00C67669" w:rsidP="00A25BFA">
            <w:pPr>
              <w:spacing w:after="0" w:line="240" w:lineRule="auto"/>
              <w:rPr>
                <w:rFonts w:ascii="PT Astra Serif" w:hAnsi="PT Astra Serif"/>
                <w:color w:val="000000"/>
              </w:rPr>
            </w:pPr>
            <w:r w:rsidRPr="007E215E">
              <w:rPr>
                <w:rFonts w:ascii="PT Astra Serif" w:hAnsi="PT Astra Serif"/>
                <w:color w:val="000000"/>
              </w:rPr>
              <w:t xml:space="preserve">Государственное бюджетное общеобразовательное учреждение Саратовской области «Школа для </w:t>
            </w:r>
            <w:r w:rsidRPr="007E215E">
              <w:rPr>
                <w:rFonts w:ascii="PT Astra Serif" w:hAnsi="PT Astra Serif"/>
                <w:color w:val="000000"/>
              </w:rPr>
              <w:lastRenderedPageBreak/>
              <w:t>обучающихся по адаптированным образовательным программам № 6 г. Саратова»</w:t>
            </w:r>
          </w:p>
        </w:tc>
        <w:tc>
          <w:tcPr>
            <w:tcW w:w="2504" w:type="dxa"/>
          </w:tcPr>
          <w:p w:rsidR="00DF77C3" w:rsidRPr="007E215E" w:rsidRDefault="00C67669" w:rsidP="00A25BFA">
            <w:pPr>
              <w:spacing w:after="0" w:line="240" w:lineRule="auto"/>
              <w:rPr>
                <w:rFonts w:ascii="PT Astra Serif" w:hAnsi="PT Astra Serif"/>
                <w:color w:val="000000"/>
              </w:rPr>
            </w:pPr>
            <w:r w:rsidRPr="007E215E">
              <w:rPr>
                <w:rFonts w:ascii="PT Astra Serif" w:hAnsi="PT Astra Serif"/>
                <w:color w:val="000000"/>
              </w:rPr>
              <w:lastRenderedPageBreak/>
              <w:t xml:space="preserve">Несоответствие информации о деятельности образовательной организации, </w:t>
            </w:r>
            <w:r w:rsidRPr="007E215E">
              <w:rPr>
                <w:rFonts w:ascii="PT Astra Serif" w:hAnsi="PT Astra Serif"/>
                <w:color w:val="000000"/>
              </w:rPr>
              <w:lastRenderedPageBreak/>
              <w:t>размещенной на официальном сайте образовательной организации в сети «Интернет».</w:t>
            </w:r>
          </w:p>
        </w:tc>
        <w:tc>
          <w:tcPr>
            <w:tcW w:w="3965" w:type="dxa"/>
          </w:tcPr>
          <w:p w:rsidR="00DF77C3" w:rsidRPr="007E215E" w:rsidRDefault="00C67669" w:rsidP="00C67669">
            <w:pPr>
              <w:spacing w:after="0" w:line="240" w:lineRule="auto"/>
              <w:rPr>
                <w:rFonts w:ascii="PT Astra Serif" w:hAnsi="PT Astra Serif"/>
                <w:color w:val="000000"/>
              </w:rPr>
            </w:pPr>
            <w:r w:rsidRPr="007E215E">
              <w:rPr>
                <w:rFonts w:ascii="PT Astra Serif" w:hAnsi="PT Astra Serif"/>
                <w:color w:val="000000"/>
              </w:rPr>
              <w:lastRenderedPageBreak/>
              <w:t>Разместить на официальном сайте организации в сети «Интернет» следующую информацию:</w:t>
            </w:r>
          </w:p>
          <w:p w:rsidR="00C67669" w:rsidRPr="007E215E" w:rsidRDefault="00C67669" w:rsidP="00C67669">
            <w:pPr>
              <w:spacing w:after="0" w:line="240" w:lineRule="auto"/>
              <w:rPr>
                <w:rFonts w:ascii="PT Astra Serif" w:hAnsi="PT Astra Serif"/>
                <w:color w:val="000000"/>
              </w:rPr>
            </w:pPr>
            <w:r w:rsidRPr="007E215E">
              <w:rPr>
                <w:rFonts w:ascii="PT Astra Serif" w:hAnsi="PT Astra Serif"/>
                <w:color w:val="000000"/>
              </w:rPr>
              <w:t xml:space="preserve">- о наименовании направления подготовки и (или) специальности </w:t>
            </w:r>
            <w:r w:rsidRPr="007E215E">
              <w:rPr>
                <w:rFonts w:ascii="PT Astra Serif" w:hAnsi="PT Astra Serif"/>
                <w:color w:val="000000"/>
              </w:rPr>
              <w:lastRenderedPageBreak/>
              <w:t>педагогического работника;</w:t>
            </w:r>
          </w:p>
          <w:p w:rsidR="00C67669" w:rsidRPr="007E215E" w:rsidRDefault="00C67669" w:rsidP="00C67669">
            <w:pPr>
              <w:spacing w:after="0" w:line="240" w:lineRule="auto"/>
              <w:rPr>
                <w:rFonts w:ascii="PT Astra Serif" w:hAnsi="PT Astra Serif"/>
                <w:color w:val="000000"/>
              </w:rPr>
            </w:pPr>
            <w:r w:rsidRPr="007E215E">
              <w:rPr>
                <w:rFonts w:ascii="PT Astra Serif" w:hAnsi="PT Astra Serif"/>
                <w:color w:val="000000"/>
              </w:rPr>
              <w:t>- об общем стаже работы педагогического работника;</w:t>
            </w:r>
          </w:p>
          <w:p w:rsidR="00C67669" w:rsidRPr="007E215E" w:rsidRDefault="00C67669" w:rsidP="00C67669">
            <w:pPr>
              <w:spacing w:after="0" w:line="240" w:lineRule="auto"/>
              <w:rPr>
                <w:rFonts w:ascii="PT Astra Serif" w:hAnsi="PT Astra Serif"/>
                <w:color w:val="000000"/>
              </w:rPr>
            </w:pPr>
            <w:r w:rsidRPr="007E215E">
              <w:rPr>
                <w:rFonts w:ascii="PT Astra Serif" w:hAnsi="PT Astra Serif"/>
                <w:color w:val="000000"/>
              </w:rPr>
              <w:t>-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p w:rsidR="00C67669" w:rsidRPr="007E215E" w:rsidRDefault="00C67669" w:rsidP="00C67669">
            <w:pPr>
              <w:spacing w:after="0" w:line="240" w:lineRule="auto"/>
              <w:rPr>
                <w:rFonts w:ascii="PT Astra Serif" w:hAnsi="PT Astra Serif"/>
                <w:color w:val="000000"/>
              </w:rPr>
            </w:pPr>
            <w:r w:rsidRPr="007E215E">
              <w:rPr>
                <w:rFonts w:ascii="PT Astra Serif" w:hAnsi="PT Astra Serif"/>
                <w:color w:val="000000"/>
              </w:rPr>
              <w:t>- об электронных образовательных ресурсах, к которым обеспечивается доступ обучающихся, в том числе приспособленных для использования инвалидами и лицами с ограниченными возможностями здоровья;</w:t>
            </w:r>
          </w:p>
          <w:p w:rsidR="00C67669" w:rsidRPr="007E215E" w:rsidRDefault="00C67669" w:rsidP="00C67669">
            <w:pPr>
              <w:spacing w:after="0" w:line="240" w:lineRule="auto"/>
              <w:rPr>
                <w:rFonts w:ascii="PT Astra Serif" w:hAnsi="PT Astra Serif"/>
                <w:color w:val="000000"/>
              </w:rPr>
            </w:pPr>
            <w:r w:rsidRPr="007E215E">
              <w:rPr>
                <w:rFonts w:ascii="PT Astra Serif" w:hAnsi="PT Astra Serif"/>
                <w:color w:val="000000"/>
              </w:rPr>
              <w:t>-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r>
      <w:tr w:rsidR="00C67669" w:rsidRPr="007E215E" w:rsidTr="00C67669">
        <w:tc>
          <w:tcPr>
            <w:tcW w:w="520" w:type="dxa"/>
          </w:tcPr>
          <w:p w:rsidR="00C67669" w:rsidRPr="007E215E" w:rsidRDefault="00C67669" w:rsidP="00931C7C">
            <w:pPr>
              <w:spacing w:line="315" w:lineRule="atLeast"/>
              <w:jc w:val="center"/>
              <w:textAlignment w:val="baseline"/>
              <w:rPr>
                <w:rFonts w:ascii="PT Astra Serif" w:hAnsi="PT Astra Serif"/>
                <w:color w:val="2D2D2D"/>
                <w:sz w:val="24"/>
                <w:szCs w:val="24"/>
              </w:rPr>
            </w:pPr>
            <w:r w:rsidRPr="007E215E">
              <w:rPr>
                <w:rFonts w:ascii="PT Astra Serif" w:hAnsi="PT Astra Serif"/>
                <w:color w:val="2D2D2D"/>
                <w:sz w:val="24"/>
                <w:szCs w:val="24"/>
              </w:rPr>
              <w:lastRenderedPageBreak/>
              <w:t>21.</w:t>
            </w:r>
          </w:p>
        </w:tc>
        <w:tc>
          <w:tcPr>
            <w:tcW w:w="2758" w:type="dxa"/>
          </w:tcPr>
          <w:p w:rsidR="00C67669" w:rsidRPr="007E215E" w:rsidRDefault="00C67669" w:rsidP="00A25BFA">
            <w:pPr>
              <w:spacing w:after="0" w:line="240" w:lineRule="auto"/>
              <w:rPr>
                <w:rFonts w:ascii="PT Astra Serif" w:hAnsi="PT Astra Serif"/>
                <w:color w:val="000000"/>
              </w:rPr>
            </w:pPr>
            <w:r w:rsidRPr="007E215E">
              <w:rPr>
                <w:rFonts w:ascii="PT Astra Serif" w:hAnsi="PT Astra Serif"/>
                <w:color w:val="000000"/>
              </w:rPr>
              <w:t>Государственное автономное профессиональное образовательное учреждение Саратовской области «Саратовский техникум отраслевых технологий»</w:t>
            </w:r>
          </w:p>
        </w:tc>
        <w:tc>
          <w:tcPr>
            <w:tcW w:w="2504" w:type="dxa"/>
          </w:tcPr>
          <w:p w:rsidR="00C67669" w:rsidRPr="007E215E" w:rsidRDefault="00C67669" w:rsidP="00A25BFA">
            <w:pPr>
              <w:spacing w:after="0" w:line="240" w:lineRule="auto"/>
              <w:rPr>
                <w:rFonts w:ascii="PT Astra Serif" w:hAnsi="PT Astra Serif"/>
                <w:color w:val="000000"/>
              </w:rPr>
            </w:pPr>
            <w:r w:rsidRPr="007E215E">
              <w:rPr>
                <w:rFonts w:ascii="PT Astra Serif" w:hAnsi="PT Astra Serif"/>
                <w:color w:val="000000"/>
              </w:rPr>
              <w:t>В образовательной организации недостаточно условий доступности, позволяющих инвалидам получать услуги наравне с другими.</w:t>
            </w:r>
          </w:p>
        </w:tc>
        <w:tc>
          <w:tcPr>
            <w:tcW w:w="3965" w:type="dxa"/>
          </w:tcPr>
          <w:p w:rsidR="00C67669" w:rsidRPr="007E215E" w:rsidRDefault="00C67669" w:rsidP="00C67669">
            <w:pPr>
              <w:spacing w:after="0" w:line="240" w:lineRule="auto"/>
              <w:rPr>
                <w:rFonts w:ascii="PT Astra Serif" w:hAnsi="PT Astra Serif"/>
                <w:color w:val="000000"/>
              </w:rPr>
            </w:pPr>
            <w:r w:rsidRPr="007E215E">
              <w:rPr>
                <w:rFonts w:ascii="PT Astra Serif" w:hAnsi="PT Astra Serif"/>
                <w:color w:val="000000"/>
              </w:rPr>
              <w:t>Обеспечить:</w:t>
            </w:r>
          </w:p>
          <w:p w:rsidR="00C67669" w:rsidRPr="007E215E" w:rsidRDefault="00C67669" w:rsidP="00C67669">
            <w:pPr>
              <w:spacing w:after="0" w:line="240" w:lineRule="auto"/>
              <w:rPr>
                <w:rFonts w:ascii="PT Astra Serif" w:hAnsi="PT Astra Serif"/>
                <w:color w:val="000000"/>
              </w:rPr>
            </w:pPr>
            <w:r w:rsidRPr="007E215E">
              <w:rPr>
                <w:rFonts w:ascii="PT Astra Serif" w:hAnsi="PT Astra Serif"/>
                <w:color w:val="000000"/>
              </w:rPr>
              <w:t xml:space="preserve">- дублирование для инвалидов по слуху и зрению звуковой и зрительной информации; </w:t>
            </w:r>
          </w:p>
          <w:p w:rsidR="00C67669" w:rsidRPr="007E215E" w:rsidRDefault="00C67669" w:rsidP="00C67669">
            <w:pPr>
              <w:spacing w:after="0" w:line="240" w:lineRule="auto"/>
              <w:rPr>
                <w:rFonts w:ascii="PT Astra Serif" w:hAnsi="PT Astra Serif"/>
                <w:color w:val="000000"/>
              </w:rPr>
            </w:pPr>
            <w:r w:rsidRPr="007E215E">
              <w:rPr>
                <w:rFonts w:ascii="PT Astra Serif" w:hAnsi="PT Astra Serif"/>
                <w:color w:val="000000"/>
              </w:rPr>
              <w:t>- возможность предоставления инвалидам по слуху (слуху и зрению) услуг сурдопереводчика (тифлосурдопереводчика).</w:t>
            </w:r>
          </w:p>
        </w:tc>
      </w:tr>
      <w:tr w:rsidR="00C67669" w:rsidRPr="007E215E" w:rsidTr="00C67669">
        <w:tc>
          <w:tcPr>
            <w:tcW w:w="520" w:type="dxa"/>
          </w:tcPr>
          <w:p w:rsidR="00C67669" w:rsidRPr="007E215E" w:rsidRDefault="00C67669" w:rsidP="00931C7C">
            <w:pPr>
              <w:spacing w:line="315" w:lineRule="atLeast"/>
              <w:jc w:val="center"/>
              <w:textAlignment w:val="baseline"/>
              <w:rPr>
                <w:rFonts w:ascii="PT Astra Serif" w:hAnsi="PT Astra Serif"/>
                <w:color w:val="2D2D2D"/>
                <w:sz w:val="24"/>
                <w:szCs w:val="24"/>
              </w:rPr>
            </w:pPr>
            <w:r w:rsidRPr="007E215E">
              <w:rPr>
                <w:rFonts w:ascii="PT Astra Serif" w:hAnsi="PT Astra Serif"/>
                <w:color w:val="2D2D2D"/>
                <w:sz w:val="24"/>
                <w:szCs w:val="24"/>
              </w:rPr>
              <w:t>22.</w:t>
            </w:r>
          </w:p>
        </w:tc>
        <w:tc>
          <w:tcPr>
            <w:tcW w:w="2758" w:type="dxa"/>
          </w:tcPr>
          <w:p w:rsidR="00C67669" w:rsidRPr="007E215E" w:rsidRDefault="00C67669" w:rsidP="00A25BFA">
            <w:pPr>
              <w:spacing w:after="0" w:line="240" w:lineRule="auto"/>
              <w:rPr>
                <w:rFonts w:ascii="PT Astra Serif" w:hAnsi="PT Astra Serif"/>
                <w:color w:val="000000"/>
              </w:rPr>
            </w:pPr>
            <w:r w:rsidRPr="007E215E">
              <w:rPr>
                <w:rFonts w:ascii="PT Astra Serif" w:hAnsi="PT Astra Serif"/>
                <w:color w:val="000000"/>
              </w:rPr>
              <w:t>Государственное автономное профессиональное образовательное учреждение Саратовской области «Саратовский политехнический колледж»</w:t>
            </w:r>
          </w:p>
        </w:tc>
        <w:tc>
          <w:tcPr>
            <w:tcW w:w="2504" w:type="dxa"/>
          </w:tcPr>
          <w:p w:rsidR="00C67669" w:rsidRPr="007E215E" w:rsidRDefault="00C67669" w:rsidP="00A25BFA">
            <w:pPr>
              <w:spacing w:after="0" w:line="240" w:lineRule="auto"/>
              <w:rPr>
                <w:rFonts w:ascii="PT Astra Serif" w:hAnsi="PT Astra Serif"/>
                <w:color w:val="000000"/>
              </w:rPr>
            </w:pPr>
            <w:r w:rsidRPr="007E215E">
              <w:rPr>
                <w:rFonts w:ascii="PT Astra Serif" w:hAnsi="PT Astra Serif"/>
                <w:color w:val="000000"/>
              </w:rPr>
              <w:t>Несоответствие информации о деятельности образовательной организации, размещенной на информационных стендах в помещении образовательной организации, ее содержанию и порядку (форме), установленным нормативными правовыми актами.</w:t>
            </w:r>
          </w:p>
        </w:tc>
        <w:tc>
          <w:tcPr>
            <w:tcW w:w="3965" w:type="dxa"/>
          </w:tcPr>
          <w:p w:rsidR="00C67669" w:rsidRPr="007E215E" w:rsidRDefault="00C67669" w:rsidP="00C67669">
            <w:pPr>
              <w:spacing w:after="0" w:line="240" w:lineRule="auto"/>
              <w:rPr>
                <w:rFonts w:ascii="PT Astra Serif" w:hAnsi="PT Astra Serif"/>
                <w:color w:val="000000"/>
              </w:rPr>
            </w:pPr>
            <w:r w:rsidRPr="007E215E">
              <w:rPr>
                <w:rFonts w:ascii="PT Astra Serif" w:hAnsi="PT Astra Serif"/>
                <w:color w:val="000000"/>
              </w:rPr>
              <w:t>Разместить на информационных стендах в помещении образовательной организации информацию о календарном учебном графике с приложением копии.</w:t>
            </w:r>
          </w:p>
        </w:tc>
      </w:tr>
      <w:tr w:rsidR="00C67669" w:rsidRPr="007E215E" w:rsidTr="00F939F6">
        <w:tc>
          <w:tcPr>
            <w:tcW w:w="520" w:type="dxa"/>
          </w:tcPr>
          <w:p w:rsidR="00C67669" w:rsidRPr="007E215E" w:rsidRDefault="00C67669" w:rsidP="00931C7C">
            <w:pPr>
              <w:spacing w:line="315" w:lineRule="atLeast"/>
              <w:jc w:val="center"/>
              <w:textAlignment w:val="baseline"/>
              <w:rPr>
                <w:rFonts w:ascii="PT Astra Serif" w:hAnsi="PT Astra Serif"/>
                <w:color w:val="2D2D2D"/>
                <w:sz w:val="24"/>
                <w:szCs w:val="24"/>
              </w:rPr>
            </w:pPr>
            <w:r w:rsidRPr="007E215E">
              <w:rPr>
                <w:rFonts w:ascii="PT Astra Serif" w:hAnsi="PT Astra Serif"/>
                <w:color w:val="2D2D2D"/>
                <w:sz w:val="24"/>
                <w:szCs w:val="24"/>
              </w:rPr>
              <w:t>23.</w:t>
            </w:r>
          </w:p>
        </w:tc>
        <w:tc>
          <w:tcPr>
            <w:tcW w:w="2758" w:type="dxa"/>
          </w:tcPr>
          <w:p w:rsidR="00C67669" w:rsidRPr="007E215E" w:rsidRDefault="00F939F6" w:rsidP="00F939F6">
            <w:pPr>
              <w:spacing w:after="0" w:line="240" w:lineRule="auto"/>
              <w:rPr>
                <w:rFonts w:ascii="PT Astra Serif" w:hAnsi="PT Astra Serif"/>
                <w:color w:val="000000"/>
              </w:rPr>
            </w:pPr>
            <w:r w:rsidRPr="007E215E">
              <w:rPr>
                <w:rFonts w:ascii="PT Astra Serif" w:hAnsi="PT Astra Serif"/>
                <w:color w:val="000000"/>
              </w:rPr>
              <w:t>Государственное автономное профессиональное образовательное учреждение Саратовской области «Саратовский архитектурно-строительный колледж»</w:t>
            </w:r>
          </w:p>
        </w:tc>
        <w:tc>
          <w:tcPr>
            <w:tcW w:w="2504" w:type="dxa"/>
          </w:tcPr>
          <w:p w:rsidR="00C67669" w:rsidRPr="007E215E" w:rsidRDefault="00F939F6" w:rsidP="00F939F6">
            <w:pPr>
              <w:spacing w:after="0" w:line="240" w:lineRule="auto"/>
              <w:rPr>
                <w:rFonts w:ascii="PT Astra Serif" w:hAnsi="PT Astra Serif"/>
                <w:color w:val="000000"/>
              </w:rPr>
            </w:pPr>
            <w:r w:rsidRPr="007E215E">
              <w:rPr>
                <w:rFonts w:ascii="PT Astra Serif" w:hAnsi="PT Astra Serif"/>
                <w:color w:val="000000"/>
              </w:rPr>
              <w:t>На официальном сайте образовательной организации отсутствует информация о дистанционных способах взаимодействия с получателями услуг и их функционирование.</w:t>
            </w:r>
          </w:p>
        </w:tc>
        <w:tc>
          <w:tcPr>
            <w:tcW w:w="3965" w:type="dxa"/>
          </w:tcPr>
          <w:p w:rsidR="00C67669" w:rsidRPr="007E215E" w:rsidRDefault="00F939F6" w:rsidP="00F939F6">
            <w:pPr>
              <w:spacing w:after="0" w:line="240" w:lineRule="auto"/>
              <w:rPr>
                <w:rFonts w:ascii="PT Astra Serif" w:hAnsi="PT Astra Serif"/>
                <w:color w:val="000000"/>
              </w:rPr>
            </w:pPr>
            <w:r w:rsidRPr="007E215E">
              <w:rPr>
                <w:rFonts w:ascii="PT Astra Serif" w:hAnsi="PT Astra Serif"/>
                <w:color w:val="000000"/>
              </w:rPr>
              <w:t>Обеспечить техническую возможность выражения получателем услуг мнения о качестве оказания услуг образовательной организацией (наличие анкеты для опроса граждан или гиперссылки на нее).</w:t>
            </w:r>
          </w:p>
        </w:tc>
      </w:tr>
      <w:tr w:rsidR="00C67669" w:rsidRPr="007E215E" w:rsidTr="00F939F6">
        <w:tc>
          <w:tcPr>
            <w:tcW w:w="520" w:type="dxa"/>
          </w:tcPr>
          <w:p w:rsidR="00C67669" w:rsidRPr="007E215E" w:rsidRDefault="00C67669" w:rsidP="00931C7C">
            <w:pPr>
              <w:spacing w:line="315" w:lineRule="atLeast"/>
              <w:jc w:val="center"/>
              <w:textAlignment w:val="baseline"/>
              <w:rPr>
                <w:rFonts w:ascii="PT Astra Serif" w:hAnsi="PT Astra Serif"/>
                <w:color w:val="2D2D2D"/>
                <w:sz w:val="24"/>
                <w:szCs w:val="24"/>
              </w:rPr>
            </w:pPr>
            <w:r w:rsidRPr="007E215E">
              <w:rPr>
                <w:rFonts w:ascii="PT Astra Serif" w:hAnsi="PT Astra Serif"/>
                <w:color w:val="2D2D2D"/>
                <w:sz w:val="24"/>
                <w:szCs w:val="24"/>
              </w:rPr>
              <w:lastRenderedPageBreak/>
              <w:t>24.</w:t>
            </w:r>
          </w:p>
        </w:tc>
        <w:tc>
          <w:tcPr>
            <w:tcW w:w="2758" w:type="dxa"/>
          </w:tcPr>
          <w:p w:rsidR="00C67669" w:rsidRPr="007E215E" w:rsidRDefault="00F82D02" w:rsidP="00F939F6">
            <w:pPr>
              <w:spacing w:after="0" w:line="240" w:lineRule="auto"/>
              <w:rPr>
                <w:rFonts w:ascii="PT Astra Serif" w:hAnsi="PT Astra Serif"/>
                <w:color w:val="000000"/>
              </w:rPr>
            </w:pPr>
            <w:r w:rsidRPr="007E215E">
              <w:rPr>
                <w:rFonts w:ascii="PT Astra Serif" w:hAnsi="PT Astra Serif"/>
                <w:color w:val="000000"/>
              </w:rPr>
              <w:t>Государственное автономное профессиональное образовательное учреждение Саратовской области «Энгельсский колледж профессиональных технологий»</w:t>
            </w:r>
          </w:p>
        </w:tc>
        <w:tc>
          <w:tcPr>
            <w:tcW w:w="2504" w:type="dxa"/>
          </w:tcPr>
          <w:p w:rsidR="00C67669" w:rsidRPr="007E215E" w:rsidRDefault="00F82D02" w:rsidP="00F939F6">
            <w:pPr>
              <w:spacing w:after="0" w:line="240" w:lineRule="auto"/>
              <w:rPr>
                <w:rFonts w:ascii="PT Astra Serif" w:hAnsi="PT Astra Serif"/>
                <w:color w:val="000000"/>
              </w:rPr>
            </w:pPr>
            <w:r w:rsidRPr="007E215E">
              <w:rPr>
                <w:rFonts w:ascii="PT Astra Serif" w:hAnsi="PT Astra Serif"/>
                <w:color w:val="000000"/>
              </w:rPr>
              <w:t>Помещения образовательной организации и прилегающая к ней территория недостаточно оборудованы с учетом доступности для инвалидов.</w:t>
            </w:r>
          </w:p>
        </w:tc>
        <w:tc>
          <w:tcPr>
            <w:tcW w:w="3965" w:type="dxa"/>
          </w:tcPr>
          <w:p w:rsidR="00C67669" w:rsidRPr="007E215E" w:rsidRDefault="00F82D02" w:rsidP="00F82D02">
            <w:pPr>
              <w:spacing w:after="0" w:line="240" w:lineRule="auto"/>
              <w:rPr>
                <w:rFonts w:ascii="PT Astra Serif" w:hAnsi="PT Astra Serif"/>
                <w:color w:val="000000"/>
              </w:rPr>
            </w:pPr>
            <w:r w:rsidRPr="007E215E">
              <w:rPr>
                <w:rFonts w:ascii="PT Astra Serif" w:hAnsi="PT Astra Serif"/>
                <w:color w:val="000000"/>
              </w:rPr>
              <w:t>Обеспечить наличие сменной кресло-коляски.</w:t>
            </w:r>
          </w:p>
        </w:tc>
      </w:tr>
      <w:tr w:rsidR="00C67669" w:rsidRPr="007E215E" w:rsidTr="00F939F6">
        <w:tc>
          <w:tcPr>
            <w:tcW w:w="520" w:type="dxa"/>
          </w:tcPr>
          <w:p w:rsidR="00C67669" w:rsidRPr="007E215E" w:rsidRDefault="00C67669" w:rsidP="00931C7C">
            <w:pPr>
              <w:spacing w:line="315" w:lineRule="atLeast"/>
              <w:jc w:val="center"/>
              <w:textAlignment w:val="baseline"/>
              <w:rPr>
                <w:rFonts w:ascii="PT Astra Serif" w:hAnsi="PT Astra Serif"/>
                <w:color w:val="2D2D2D"/>
                <w:sz w:val="24"/>
                <w:szCs w:val="24"/>
              </w:rPr>
            </w:pPr>
            <w:r w:rsidRPr="007E215E">
              <w:rPr>
                <w:rFonts w:ascii="PT Astra Serif" w:hAnsi="PT Astra Serif"/>
                <w:color w:val="2D2D2D"/>
                <w:sz w:val="24"/>
                <w:szCs w:val="24"/>
              </w:rPr>
              <w:t>25.</w:t>
            </w:r>
          </w:p>
        </w:tc>
        <w:tc>
          <w:tcPr>
            <w:tcW w:w="2758" w:type="dxa"/>
          </w:tcPr>
          <w:p w:rsidR="00C67669" w:rsidRPr="007E215E" w:rsidRDefault="00052B5D" w:rsidP="00F939F6">
            <w:pPr>
              <w:spacing w:after="0" w:line="240" w:lineRule="auto"/>
              <w:rPr>
                <w:rFonts w:ascii="PT Astra Serif" w:hAnsi="PT Astra Serif"/>
                <w:color w:val="000000"/>
              </w:rPr>
            </w:pPr>
            <w:r w:rsidRPr="007E215E">
              <w:rPr>
                <w:rFonts w:ascii="PT Astra Serif" w:hAnsi="PT Astra Serif"/>
                <w:color w:val="000000"/>
              </w:rPr>
              <w:t>Государственное автономное профессиональное образовательное учреждение Саратовской области «Балаковский промышленно-транспортный техникум им. Н. В. Грибанова»</w:t>
            </w:r>
          </w:p>
        </w:tc>
        <w:tc>
          <w:tcPr>
            <w:tcW w:w="2504" w:type="dxa"/>
          </w:tcPr>
          <w:p w:rsidR="00C67669" w:rsidRPr="007E215E" w:rsidRDefault="00052B5D" w:rsidP="00F939F6">
            <w:pPr>
              <w:spacing w:after="0" w:line="240" w:lineRule="auto"/>
              <w:rPr>
                <w:rFonts w:ascii="PT Astra Serif" w:hAnsi="PT Astra Serif"/>
                <w:color w:val="000000"/>
              </w:rPr>
            </w:pPr>
            <w:r w:rsidRPr="007E215E">
              <w:rPr>
                <w:rFonts w:ascii="PT Astra Serif" w:hAnsi="PT Astra Serif"/>
                <w:color w:val="000000"/>
              </w:rPr>
              <w:t>На официальном сайте образовательной организации отсутствует информация о дистанционных способах взаимодействия с получателями услуг и их функционирование.</w:t>
            </w:r>
          </w:p>
        </w:tc>
        <w:tc>
          <w:tcPr>
            <w:tcW w:w="3965" w:type="dxa"/>
          </w:tcPr>
          <w:p w:rsidR="00C67669" w:rsidRPr="007E215E" w:rsidRDefault="00052B5D" w:rsidP="00052B5D">
            <w:pPr>
              <w:spacing w:after="0" w:line="240" w:lineRule="auto"/>
              <w:rPr>
                <w:rFonts w:ascii="PT Astra Serif" w:hAnsi="PT Astra Serif"/>
                <w:color w:val="000000"/>
              </w:rPr>
            </w:pPr>
            <w:r w:rsidRPr="007E215E">
              <w:rPr>
                <w:rFonts w:ascii="PT Astra Serif" w:hAnsi="PT Astra Serif"/>
                <w:color w:val="000000"/>
              </w:rPr>
              <w:t>Обеспечить техническую возможность выражения получателем услуг мнения о качестве оказания услуг образовательной организацией (наличие анкеты для опроса граждан или гиперссылки на нее).</w:t>
            </w:r>
          </w:p>
        </w:tc>
      </w:tr>
      <w:tr w:rsidR="00C67669" w:rsidRPr="007E215E" w:rsidTr="00F939F6">
        <w:tc>
          <w:tcPr>
            <w:tcW w:w="520" w:type="dxa"/>
          </w:tcPr>
          <w:p w:rsidR="00C67669" w:rsidRPr="007E215E" w:rsidRDefault="00C67669" w:rsidP="00931C7C">
            <w:pPr>
              <w:spacing w:line="315" w:lineRule="atLeast"/>
              <w:jc w:val="center"/>
              <w:textAlignment w:val="baseline"/>
              <w:rPr>
                <w:rFonts w:ascii="PT Astra Serif" w:hAnsi="PT Astra Serif"/>
                <w:color w:val="2D2D2D"/>
                <w:sz w:val="24"/>
                <w:szCs w:val="24"/>
              </w:rPr>
            </w:pPr>
            <w:r w:rsidRPr="007E215E">
              <w:rPr>
                <w:rFonts w:ascii="PT Astra Serif" w:hAnsi="PT Astra Serif"/>
                <w:color w:val="2D2D2D"/>
                <w:sz w:val="24"/>
                <w:szCs w:val="24"/>
              </w:rPr>
              <w:t>26.</w:t>
            </w:r>
          </w:p>
        </w:tc>
        <w:tc>
          <w:tcPr>
            <w:tcW w:w="2758" w:type="dxa"/>
          </w:tcPr>
          <w:p w:rsidR="00C67669" w:rsidRPr="007E215E" w:rsidRDefault="006D7201" w:rsidP="00F939F6">
            <w:pPr>
              <w:spacing w:after="0" w:line="240" w:lineRule="auto"/>
              <w:rPr>
                <w:rFonts w:ascii="PT Astra Serif" w:hAnsi="PT Astra Serif"/>
                <w:color w:val="000000"/>
              </w:rPr>
            </w:pPr>
            <w:r w:rsidRPr="007E215E">
              <w:rPr>
                <w:rFonts w:ascii="PT Astra Serif" w:hAnsi="PT Astra Serif"/>
                <w:color w:val="000000"/>
              </w:rPr>
              <w:t>Государственное автономное учреждение дополнительного профессионального образования «Саратовский областной институт развития образования»</w:t>
            </w:r>
          </w:p>
        </w:tc>
        <w:tc>
          <w:tcPr>
            <w:tcW w:w="2504" w:type="dxa"/>
          </w:tcPr>
          <w:p w:rsidR="00C67669" w:rsidRPr="007E215E" w:rsidRDefault="006D7201" w:rsidP="00F939F6">
            <w:pPr>
              <w:spacing w:after="0" w:line="240" w:lineRule="auto"/>
              <w:rPr>
                <w:rFonts w:ascii="PT Astra Serif" w:hAnsi="PT Astra Serif"/>
                <w:color w:val="000000"/>
              </w:rPr>
            </w:pPr>
            <w:r w:rsidRPr="007E215E">
              <w:rPr>
                <w:rFonts w:ascii="PT Astra Serif" w:hAnsi="PT Astra Serif"/>
                <w:color w:val="000000"/>
              </w:rPr>
              <w:t>На официальном сайте образовательной организации отсутствует информация о дистанционных способах взаимодействия с получателями услуг и их функционирование.</w:t>
            </w:r>
          </w:p>
        </w:tc>
        <w:tc>
          <w:tcPr>
            <w:tcW w:w="3965" w:type="dxa"/>
          </w:tcPr>
          <w:p w:rsidR="00C67669" w:rsidRPr="007E215E" w:rsidRDefault="006D7201" w:rsidP="006D7201">
            <w:pPr>
              <w:spacing w:after="0" w:line="240" w:lineRule="auto"/>
              <w:rPr>
                <w:rFonts w:ascii="PT Astra Serif" w:hAnsi="PT Astra Serif"/>
                <w:color w:val="000000"/>
              </w:rPr>
            </w:pPr>
            <w:r w:rsidRPr="007E215E">
              <w:rPr>
                <w:rFonts w:ascii="PT Astra Serif" w:hAnsi="PT Astra Serif"/>
                <w:color w:val="000000"/>
              </w:rPr>
              <w:t>Обеспечить техническую возможность выражения получателем услуг мнения о качестве оказания услуг образовательной организацией (наличие анкеты для опроса граждан или гиперссылки на нее).</w:t>
            </w:r>
          </w:p>
        </w:tc>
      </w:tr>
      <w:tr w:rsidR="00C67669" w:rsidRPr="007E215E" w:rsidTr="00F939F6">
        <w:tc>
          <w:tcPr>
            <w:tcW w:w="520" w:type="dxa"/>
          </w:tcPr>
          <w:p w:rsidR="00C67669" w:rsidRPr="007E215E" w:rsidRDefault="00C67669" w:rsidP="00931C7C">
            <w:pPr>
              <w:spacing w:line="315" w:lineRule="atLeast"/>
              <w:jc w:val="center"/>
              <w:textAlignment w:val="baseline"/>
              <w:rPr>
                <w:rFonts w:ascii="PT Astra Serif" w:hAnsi="PT Astra Serif"/>
                <w:color w:val="2D2D2D"/>
                <w:sz w:val="24"/>
                <w:szCs w:val="24"/>
              </w:rPr>
            </w:pPr>
            <w:r w:rsidRPr="007E215E">
              <w:rPr>
                <w:rFonts w:ascii="PT Astra Serif" w:hAnsi="PT Astra Serif"/>
                <w:color w:val="2D2D2D"/>
                <w:sz w:val="24"/>
                <w:szCs w:val="24"/>
              </w:rPr>
              <w:t>27.</w:t>
            </w:r>
          </w:p>
        </w:tc>
        <w:tc>
          <w:tcPr>
            <w:tcW w:w="2758" w:type="dxa"/>
          </w:tcPr>
          <w:p w:rsidR="00C67669" w:rsidRPr="007E215E" w:rsidRDefault="006D7201" w:rsidP="00F939F6">
            <w:pPr>
              <w:spacing w:after="0" w:line="240" w:lineRule="auto"/>
              <w:rPr>
                <w:rFonts w:ascii="PT Astra Serif" w:hAnsi="PT Astra Serif"/>
                <w:color w:val="000000"/>
              </w:rPr>
            </w:pPr>
            <w:r w:rsidRPr="007E215E">
              <w:rPr>
                <w:rFonts w:ascii="PT Astra Serif" w:hAnsi="PT Astra Serif"/>
                <w:color w:val="000000"/>
              </w:rPr>
              <w:t>Государственное бюджетное учреждение дополнительного образования «Региональный центр допризывной подготовки молодежи к военной службе и военно-патриотического воспитания Саратовской области»</w:t>
            </w:r>
          </w:p>
        </w:tc>
        <w:tc>
          <w:tcPr>
            <w:tcW w:w="2504" w:type="dxa"/>
          </w:tcPr>
          <w:p w:rsidR="00C67669" w:rsidRPr="007E215E" w:rsidRDefault="006D7201" w:rsidP="00F939F6">
            <w:pPr>
              <w:spacing w:after="0" w:line="240" w:lineRule="auto"/>
              <w:rPr>
                <w:rFonts w:ascii="PT Astra Serif" w:hAnsi="PT Astra Serif"/>
                <w:color w:val="000000"/>
              </w:rPr>
            </w:pPr>
            <w:r w:rsidRPr="007E215E">
              <w:rPr>
                <w:rFonts w:ascii="PT Astra Serif" w:hAnsi="PT Astra Serif"/>
                <w:color w:val="000000"/>
              </w:rPr>
              <w:t>Несоответствие информации о деятельности образовательной организации, размещенной на официальном сайте образовательной организации в сети «Интернет».</w:t>
            </w:r>
          </w:p>
          <w:p w:rsidR="006D7201" w:rsidRPr="007E215E" w:rsidRDefault="006D7201" w:rsidP="00F939F6">
            <w:pPr>
              <w:spacing w:after="0" w:line="240" w:lineRule="auto"/>
              <w:rPr>
                <w:rFonts w:ascii="PT Astra Serif" w:hAnsi="PT Astra Serif"/>
                <w:color w:val="000000"/>
              </w:rPr>
            </w:pPr>
          </w:p>
          <w:p w:rsidR="006D7201" w:rsidRPr="007E215E" w:rsidRDefault="006D7201" w:rsidP="00F939F6">
            <w:pPr>
              <w:spacing w:after="0" w:line="240" w:lineRule="auto"/>
              <w:rPr>
                <w:rFonts w:ascii="PT Astra Serif" w:hAnsi="PT Astra Serif"/>
                <w:color w:val="000000"/>
              </w:rPr>
            </w:pPr>
            <w:r w:rsidRPr="007E215E">
              <w:rPr>
                <w:rFonts w:ascii="PT Astra Serif" w:hAnsi="PT Astra Serif"/>
                <w:color w:val="000000"/>
              </w:rPr>
              <w:t>На официальном сайте образовательной организации отсутствует информация о дистанционных способах взаимодействия с получателями услуг и их функционирование.</w:t>
            </w:r>
          </w:p>
          <w:p w:rsidR="006D7201" w:rsidRPr="007E215E" w:rsidRDefault="006D7201" w:rsidP="00F939F6">
            <w:pPr>
              <w:spacing w:after="0" w:line="240" w:lineRule="auto"/>
              <w:rPr>
                <w:rFonts w:ascii="PT Astra Serif" w:hAnsi="PT Astra Serif"/>
                <w:color w:val="000000"/>
              </w:rPr>
            </w:pPr>
          </w:p>
          <w:p w:rsidR="006D7201" w:rsidRPr="007E215E" w:rsidRDefault="006D7201" w:rsidP="00F939F6">
            <w:pPr>
              <w:spacing w:after="0" w:line="240" w:lineRule="auto"/>
              <w:rPr>
                <w:rFonts w:ascii="PT Astra Serif" w:hAnsi="PT Astra Serif"/>
                <w:color w:val="000000"/>
              </w:rPr>
            </w:pPr>
            <w:r w:rsidRPr="007E215E">
              <w:rPr>
                <w:rFonts w:ascii="PT Astra Serif" w:hAnsi="PT Astra Serif"/>
                <w:color w:val="000000"/>
              </w:rPr>
              <w:t xml:space="preserve">В образовательной организации недостаточно условий доступности, </w:t>
            </w:r>
            <w:r w:rsidRPr="007E215E">
              <w:rPr>
                <w:rFonts w:ascii="PT Astra Serif" w:hAnsi="PT Astra Serif"/>
                <w:color w:val="000000"/>
              </w:rPr>
              <w:lastRenderedPageBreak/>
              <w:t>позволяющих инвалидам получать услуги наравне с другими.</w:t>
            </w:r>
          </w:p>
        </w:tc>
        <w:tc>
          <w:tcPr>
            <w:tcW w:w="3965" w:type="dxa"/>
          </w:tcPr>
          <w:p w:rsidR="00C67669" w:rsidRPr="007E215E" w:rsidRDefault="006D7201" w:rsidP="006D7201">
            <w:pPr>
              <w:spacing w:after="0" w:line="240" w:lineRule="auto"/>
              <w:rPr>
                <w:rFonts w:ascii="PT Astra Serif" w:hAnsi="PT Astra Serif"/>
                <w:color w:val="000000"/>
              </w:rPr>
            </w:pPr>
            <w:r w:rsidRPr="007E215E">
              <w:rPr>
                <w:rFonts w:ascii="PT Astra Serif" w:hAnsi="PT Astra Serif"/>
                <w:color w:val="000000"/>
              </w:rPr>
              <w:lastRenderedPageBreak/>
              <w:t>Разместить на официальном сайте организации в сети «Интернет» информацию:</w:t>
            </w:r>
          </w:p>
          <w:p w:rsidR="006D7201" w:rsidRPr="007E215E" w:rsidRDefault="006D7201" w:rsidP="006D7201">
            <w:pPr>
              <w:spacing w:after="0" w:line="240" w:lineRule="auto"/>
              <w:rPr>
                <w:rFonts w:ascii="PT Astra Serif" w:hAnsi="PT Astra Serif"/>
                <w:color w:val="000000"/>
              </w:rPr>
            </w:pPr>
            <w:r w:rsidRPr="007E215E">
              <w:rPr>
                <w:rFonts w:ascii="PT Astra Serif" w:hAnsi="PT Astra Serif"/>
                <w:color w:val="000000"/>
              </w:rPr>
              <w:t>- предписания органов, осуществляющих государственный контроль (надзор) в сфере образования;</w:t>
            </w:r>
          </w:p>
          <w:p w:rsidR="006D7201" w:rsidRPr="007E215E" w:rsidRDefault="006D7201" w:rsidP="006D7201">
            <w:pPr>
              <w:spacing w:after="0" w:line="240" w:lineRule="auto"/>
              <w:rPr>
                <w:rFonts w:ascii="PT Astra Serif" w:hAnsi="PT Astra Serif"/>
                <w:color w:val="000000"/>
              </w:rPr>
            </w:pPr>
            <w:r w:rsidRPr="007E215E">
              <w:rPr>
                <w:rFonts w:ascii="PT Astra Serif" w:hAnsi="PT Astra Serif"/>
                <w:color w:val="000000"/>
              </w:rPr>
              <w:t>- отчеты об исполнении предписаний органов, осуществляющих государственный контроль (надзор) в сфере образования.</w:t>
            </w:r>
          </w:p>
          <w:p w:rsidR="006D7201" w:rsidRPr="007E215E" w:rsidRDefault="006D7201" w:rsidP="006D7201">
            <w:pPr>
              <w:spacing w:after="0" w:line="240" w:lineRule="auto"/>
              <w:rPr>
                <w:rFonts w:ascii="PT Astra Serif" w:hAnsi="PT Astra Serif"/>
                <w:color w:val="000000"/>
              </w:rPr>
            </w:pPr>
          </w:p>
          <w:p w:rsidR="006D7201" w:rsidRPr="007E215E" w:rsidRDefault="006D7201" w:rsidP="006D7201">
            <w:pPr>
              <w:spacing w:after="0" w:line="240" w:lineRule="auto"/>
              <w:rPr>
                <w:rFonts w:ascii="PT Astra Serif" w:hAnsi="PT Astra Serif"/>
                <w:color w:val="000000"/>
              </w:rPr>
            </w:pPr>
            <w:r w:rsidRPr="007E215E">
              <w:rPr>
                <w:rFonts w:ascii="PT Astra Serif" w:hAnsi="PT Astra Serif"/>
                <w:color w:val="000000"/>
              </w:rPr>
              <w:t>Обеспечить техническую возможность выражения получателем услуг мнения о качестве оказания услуг образовательной организацией (наличие анкеты для опроса граждан или гиперссылки на нее).</w:t>
            </w:r>
          </w:p>
          <w:p w:rsidR="006D7201" w:rsidRPr="007E215E" w:rsidRDefault="006D7201" w:rsidP="006D7201">
            <w:pPr>
              <w:spacing w:after="0" w:line="240" w:lineRule="auto"/>
              <w:rPr>
                <w:rFonts w:ascii="PT Astra Serif" w:hAnsi="PT Astra Serif"/>
                <w:color w:val="000000"/>
              </w:rPr>
            </w:pPr>
          </w:p>
          <w:p w:rsidR="006D7201" w:rsidRPr="007E215E" w:rsidRDefault="006D7201" w:rsidP="006D7201">
            <w:pPr>
              <w:spacing w:after="0" w:line="240" w:lineRule="auto"/>
              <w:rPr>
                <w:rFonts w:ascii="PT Astra Serif" w:hAnsi="PT Astra Serif"/>
                <w:color w:val="000000"/>
              </w:rPr>
            </w:pPr>
          </w:p>
          <w:p w:rsidR="006D7201" w:rsidRPr="007E215E" w:rsidRDefault="006D7201" w:rsidP="006D7201">
            <w:pPr>
              <w:spacing w:after="0" w:line="240" w:lineRule="auto"/>
              <w:rPr>
                <w:rFonts w:ascii="PT Astra Serif" w:hAnsi="PT Astra Serif"/>
                <w:color w:val="000000"/>
              </w:rPr>
            </w:pPr>
          </w:p>
          <w:p w:rsidR="006D7201" w:rsidRPr="007E215E" w:rsidRDefault="006D7201" w:rsidP="006D7201">
            <w:pPr>
              <w:spacing w:after="0" w:line="240" w:lineRule="auto"/>
              <w:rPr>
                <w:rFonts w:ascii="PT Astra Serif" w:hAnsi="PT Astra Serif"/>
                <w:color w:val="000000"/>
              </w:rPr>
            </w:pPr>
          </w:p>
          <w:p w:rsidR="006D7201" w:rsidRPr="007E215E" w:rsidRDefault="006D7201" w:rsidP="006D7201">
            <w:pPr>
              <w:spacing w:after="0" w:line="240" w:lineRule="auto"/>
              <w:rPr>
                <w:rFonts w:ascii="PT Astra Serif" w:hAnsi="PT Astra Serif"/>
                <w:color w:val="000000"/>
              </w:rPr>
            </w:pPr>
          </w:p>
          <w:p w:rsidR="006D7201" w:rsidRPr="007E215E" w:rsidRDefault="006D7201" w:rsidP="006D7201">
            <w:pPr>
              <w:spacing w:after="0" w:line="240" w:lineRule="auto"/>
              <w:rPr>
                <w:rFonts w:ascii="PT Astra Serif" w:hAnsi="PT Astra Serif"/>
                <w:color w:val="000000"/>
              </w:rPr>
            </w:pPr>
            <w:r w:rsidRPr="007E215E">
              <w:rPr>
                <w:rFonts w:ascii="PT Astra Serif" w:hAnsi="PT Astra Serif"/>
                <w:color w:val="000000"/>
              </w:rPr>
              <w:t>Обеспечить наличие альтернативной версии официального сайта образовательной организации в сети «Интернет» для инвалидов по зрению.</w:t>
            </w:r>
          </w:p>
        </w:tc>
      </w:tr>
      <w:tr w:rsidR="006D7201" w:rsidRPr="007E215E" w:rsidTr="00AF3404">
        <w:tc>
          <w:tcPr>
            <w:tcW w:w="520" w:type="dxa"/>
          </w:tcPr>
          <w:p w:rsidR="006D7201" w:rsidRPr="007E215E" w:rsidRDefault="006D7201" w:rsidP="00931C7C">
            <w:pPr>
              <w:spacing w:line="315" w:lineRule="atLeast"/>
              <w:jc w:val="center"/>
              <w:textAlignment w:val="baseline"/>
              <w:rPr>
                <w:rFonts w:ascii="PT Astra Serif" w:hAnsi="PT Astra Serif"/>
                <w:color w:val="2D2D2D"/>
                <w:sz w:val="24"/>
                <w:szCs w:val="24"/>
              </w:rPr>
            </w:pPr>
            <w:r w:rsidRPr="007E215E">
              <w:rPr>
                <w:rFonts w:ascii="PT Astra Serif" w:hAnsi="PT Astra Serif"/>
                <w:color w:val="2D2D2D"/>
                <w:sz w:val="24"/>
                <w:szCs w:val="24"/>
              </w:rPr>
              <w:lastRenderedPageBreak/>
              <w:t>28.</w:t>
            </w:r>
          </w:p>
        </w:tc>
        <w:tc>
          <w:tcPr>
            <w:tcW w:w="2758" w:type="dxa"/>
          </w:tcPr>
          <w:p w:rsidR="006D7201" w:rsidRPr="007E215E" w:rsidRDefault="00AF3404" w:rsidP="00F939F6">
            <w:pPr>
              <w:spacing w:after="0" w:line="240" w:lineRule="auto"/>
              <w:rPr>
                <w:rFonts w:ascii="PT Astra Serif" w:hAnsi="PT Astra Serif"/>
                <w:color w:val="000000"/>
              </w:rPr>
            </w:pPr>
            <w:r w:rsidRPr="007E215E">
              <w:rPr>
                <w:rFonts w:ascii="PT Astra Serif" w:hAnsi="PT Astra Serif"/>
                <w:color w:val="000000"/>
              </w:rPr>
              <w:t>Государственное автономное учреждение дополнительного профессионального образования Саратовской области «Многофункциональный учебный центр»</w:t>
            </w:r>
          </w:p>
        </w:tc>
        <w:tc>
          <w:tcPr>
            <w:tcW w:w="2504" w:type="dxa"/>
          </w:tcPr>
          <w:p w:rsidR="006D7201" w:rsidRPr="007E215E" w:rsidRDefault="00AF3404" w:rsidP="00F939F6">
            <w:pPr>
              <w:spacing w:after="0" w:line="240" w:lineRule="auto"/>
              <w:rPr>
                <w:rFonts w:ascii="PT Astra Serif" w:hAnsi="PT Astra Serif"/>
                <w:color w:val="000000"/>
              </w:rPr>
            </w:pPr>
            <w:r w:rsidRPr="007E215E">
              <w:rPr>
                <w:rFonts w:ascii="PT Astra Serif" w:hAnsi="PT Astra Serif"/>
                <w:color w:val="000000"/>
              </w:rPr>
              <w:t>Помещения образовательной организации и прилегающая к ней территория недостаточно оборудованы с учетом доступности для инвалидов.</w:t>
            </w:r>
          </w:p>
          <w:p w:rsidR="00AF3404" w:rsidRPr="007E215E" w:rsidRDefault="00AF3404" w:rsidP="00F939F6">
            <w:pPr>
              <w:spacing w:after="0" w:line="240" w:lineRule="auto"/>
              <w:rPr>
                <w:rFonts w:ascii="PT Astra Serif" w:hAnsi="PT Astra Serif"/>
                <w:color w:val="000000"/>
              </w:rPr>
            </w:pPr>
          </w:p>
          <w:p w:rsidR="00AF3404" w:rsidRPr="007E215E" w:rsidRDefault="00AF3404" w:rsidP="00F939F6">
            <w:pPr>
              <w:spacing w:after="0" w:line="240" w:lineRule="auto"/>
              <w:rPr>
                <w:rFonts w:ascii="PT Astra Serif" w:hAnsi="PT Astra Serif"/>
                <w:color w:val="000000"/>
              </w:rPr>
            </w:pPr>
            <w:r w:rsidRPr="007E215E">
              <w:rPr>
                <w:rFonts w:ascii="PT Astra Serif" w:hAnsi="PT Astra Serif"/>
                <w:color w:val="000000"/>
              </w:rPr>
              <w:t>В образовательной организации недостаточно условий доступности, позволяющих инвалидам получать услуги наравне с другими</w:t>
            </w:r>
          </w:p>
        </w:tc>
        <w:tc>
          <w:tcPr>
            <w:tcW w:w="3965" w:type="dxa"/>
          </w:tcPr>
          <w:p w:rsidR="006D7201" w:rsidRPr="007E215E" w:rsidRDefault="00AF3404" w:rsidP="00AF3404">
            <w:pPr>
              <w:spacing w:after="0" w:line="240" w:lineRule="auto"/>
              <w:rPr>
                <w:rFonts w:ascii="PT Astra Serif" w:hAnsi="PT Astra Serif"/>
                <w:color w:val="000000"/>
              </w:rPr>
            </w:pPr>
            <w:r w:rsidRPr="007E215E">
              <w:rPr>
                <w:rFonts w:ascii="PT Astra Serif" w:hAnsi="PT Astra Serif"/>
                <w:color w:val="000000"/>
              </w:rPr>
              <w:t>Обеспечить наличие специально оборудованных санитарно-гигиенических помещений в образовательной организации.</w:t>
            </w:r>
          </w:p>
          <w:p w:rsidR="00AF3404" w:rsidRPr="007E215E" w:rsidRDefault="00AF3404" w:rsidP="00AF3404">
            <w:pPr>
              <w:spacing w:after="0" w:line="240" w:lineRule="auto"/>
              <w:rPr>
                <w:rFonts w:ascii="PT Astra Serif" w:hAnsi="PT Astra Serif"/>
                <w:color w:val="000000"/>
              </w:rPr>
            </w:pPr>
          </w:p>
          <w:p w:rsidR="00AF3404" w:rsidRPr="007E215E" w:rsidRDefault="00AF3404" w:rsidP="00AF3404">
            <w:pPr>
              <w:spacing w:after="0" w:line="240" w:lineRule="auto"/>
              <w:rPr>
                <w:rFonts w:ascii="PT Astra Serif" w:hAnsi="PT Astra Serif"/>
                <w:color w:val="000000"/>
              </w:rPr>
            </w:pPr>
          </w:p>
          <w:p w:rsidR="00AF3404" w:rsidRPr="007E215E" w:rsidRDefault="00AF3404" w:rsidP="00AF3404">
            <w:pPr>
              <w:spacing w:after="0" w:line="240" w:lineRule="auto"/>
              <w:rPr>
                <w:rFonts w:ascii="PT Astra Serif" w:hAnsi="PT Astra Serif"/>
                <w:color w:val="000000"/>
              </w:rPr>
            </w:pPr>
          </w:p>
          <w:p w:rsidR="00AF3404" w:rsidRPr="007E215E" w:rsidRDefault="00AF3404" w:rsidP="00AF3404">
            <w:pPr>
              <w:spacing w:after="0" w:line="240" w:lineRule="auto"/>
              <w:rPr>
                <w:rFonts w:ascii="PT Astra Serif" w:hAnsi="PT Astra Serif"/>
                <w:color w:val="000000"/>
              </w:rPr>
            </w:pPr>
          </w:p>
          <w:p w:rsidR="00AF3404" w:rsidRPr="007E215E" w:rsidRDefault="00AF3404" w:rsidP="00AF3404">
            <w:pPr>
              <w:spacing w:after="0" w:line="240" w:lineRule="auto"/>
              <w:rPr>
                <w:rFonts w:ascii="PT Astra Serif" w:hAnsi="PT Astra Serif"/>
                <w:color w:val="000000"/>
              </w:rPr>
            </w:pPr>
          </w:p>
          <w:p w:rsidR="00AF3404" w:rsidRPr="007E215E" w:rsidRDefault="00AF3404" w:rsidP="00AF3404">
            <w:pPr>
              <w:spacing w:after="0" w:line="240" w:lineRule="auto"/>
              <w:rPr>
                <w:rFonts w:ascii="PT Astra Serif" w:hAnsi="PT Astra Serif"/>
                <w:color w:val="000000"/>
              </w:rPr>
            </w:pPr>
          </w:p>
          <w:p w:rsidR="00AF3404" w:rsidRPr="007E215E" w:rsidRDefault="00AF3404" w:rsidP="00AF3404">
            <w:pPr>
              <w:spacing w:after="0" w:line="240" w:lineRule="auto"/>
              <w:rPr>
                <w:rFonts w:ascii="PT Astra Serif" w:hAnsi="PT Astra Serif"/>
                <w:color w:val="000000"/>
              </w:rPr>
            </w:pPr>
            <w:r w:rsidRPr="007E215E">
              <w:rPr>
                <w:rFonts w:ascii="PT Astra Serif" w:hAnsi="PT Astra Serif"/>
                <w:color w:val="000000"/>
              </w:rPr>
              <w:t>Обеспечить возможность предоставления инвалидам по слуху (слуху и зрению) услуг сурдопереводчика (тифлосурдопереводчика).</w:t>
            </w:r>
          </w:p>
        </w:tc>
      </w:tr>
      <w:tr w:rsidR="006D7201" w:rsidRPr="007E215E" w:rsidTr="009671CD">
        <w:tc>
          <w:tcPr>
            <w:tcW w:w="520" w:type="dxa"/>
          </w:tcPr>
          <w:p w:rsidR="006D7201" w:rsidRPr="007E215E" w:rsidRDefault="006D7201" w:rsidP="00931C7C">
            <w:pPr>
              <w:spacing w:line="315" w:lineRule="atLeast"/>
              <w:jc w:val="center"/>
              <w:textAlignment w:val="baseline"/>
              <w:rPr>
                <w:rFonts w:ascii="PT Astra Serif" w:hAnsi="PT Astra Serif"/>
                <w:color w:val="2D2D2D"/>
                <w:sz w:val="24"/>
                <w:szCs w:val="24"/>
              </w:rPr>
            </w:pPr>
            <w:r w:rsidRPr="007E215E">
              <w:rPr>
                <w:rFonts w:ascii="PT Astra Serif" w:hAnsi="PT Astra Serif"/>
                <w:color w:val="2D2D2D"/>
                <w:sz w:val="24"/>
                <w:szCs w:val="24"/>
              </w:rPr>
              <w:t>29.</w:t>
            </w:r>
          </w:p>
        </w:tc>
        <w:tc>
          <w:tcPr>
            <w:tcW w:w="2758" w:type="dxa"/>
          </w:tcPr>
          <w:p w:rsidR="006D7201" w:rsidRPr="007E215E" w:rsidRDefault="009671CD" w:rsidP="00F939F6">
            <w:pPr>
              <w:spacing w:after="0" w:line="240" w:lineRule="auto"/>
              <w:rPr>
                <w:rFonts w:ascii="PT Astra Serif" w:hAnsi="PT Astra Serif"/>
                <w:color w:val="000000"/>
              </w:rPr>
            </w:pPr>
            <w:r w:rsidRPr="007E215E">
              <w:rPr>
                <w:rFonts w:ascii="PT Astra Serif" w:hAnsi="PT Astra Serif"/>
                <w:color w:val="000000"/>
              </w:rPr>
              <w:t>Государственное автономное общеобразовательное учреждение Саратовской области «Лицей-интернат 64»</w:t>
            </w:r>
          </w:p>
        </w:tc>
        <w:tc>
          <w:tcPr>
            <w:tcW w:w="2504" w:type="dxa"/>
          </w:tcPr>
          <w:p w:rsidR="006D7201" w:rsidRPr="007E215E" w:rsidRDefault="009671CD" w:rsidP="00F939F6">
            <w:pPr>
              <w:spacing w:after="0" w:line="240" w:lineRule="auto"/>
              <w:rPr>
                <w:rFonts w:ascii="PT Astra Serif" w:hAnsi="PT Astra Serif"/>
                <w:color w:val="000000"/>
              </w:rPr>
            </w:pPr>
            <w:r w:rsidRPr="007E215E">
              <w:rPr>
                <w:rFonts w:ascii="PT Astra Serif" w:hAnsi="PT Astra Serif"/>
                <w:color w:val="000000"/>
              </w:rPr>
              <w:t>Помещения образовательной организации и прилегающая к ней территория недостаточно оборудованы с учетом доступности для инвалидов.</w:t>
            </w:r>
          </w:p>
          <w:p w:rsidR="009671CD" w:rsidRPr="007E215E" w:rsidRDefault="009671CD" w:rsidP="00F939F6">
            <w:pPr>
              <w:spacing w:after="0" w:line="240" w:lineRule="auto"/>
              <w:rPr>
                <w:rFonts w:ascii="PT Astra Serif" w:hAnsi="PT Astra Serif"/>
                <w:color w:val="000000"/>
              </w:rPr>
            </w:pPr>
          </w:p>
          <w:p w:rsidR="009671CD" w:rsidRPr="007E215E" w:rsidRDefault="009671CD" w:rsidP="00F939F6">
            <w:pPr>
              <w:spacing w:after="0" w:line="240" w:lineRule="auto"/>
              <w:rPr>
                <w:rFonts w:ascii="PT Astra Serif" w:hAnsi="PT Astra Serif"/>
                <w:color w:val="000000"/>
              </w:rPr>
            </w:pPr>
            <w:r w:rsidRPr="007E215E">
              <w:rPr>
                <w:rFonts w:ascii="PT Astra Serif" w:hAnsi="PT Astra Serif"/>
                <w:color w:val="000000"/>
              </w:rPr>
              <w:t>Недостаточно условий доступности, позволяющих инвалидам получать услуги наравне с другими.</w:t>
            </w:r>
          </w:p>
        </w:tc>
        <w:tc>
          <w:tcPr>
            <w:tcW w:w="3965" w:type="dxa"/>
          </w:tcPr>
          <w:p w:rsidR="006D7201" w:rsidRPr="007E215E" w:rsidRDefault="009671CD" w:rsidP="009671CD">
            <w:pPr>
              <w:spacing w:after="0" w:line="240" w:lineRule="auto"/>
              <w:rPr>
                <w:rFonts w:ascii="PT Astra Serif" w:hAnsi="PT Astra Serif"/>
                <w:color w:val="000000"/>
              </w:rPr>
            </w:pPr>
            <w:r w:rsidRPr="007E215E">
              <w:rPr>
                <w:rFonts w:ascii="PT Astra Serif" w:hAnsi="PT Astra Serif"/>
                <w:color w:val="000000"/>
              </w:rPr>
              <w:t>Обеспечить наличие сменной кресла-коляски.</w:t>
            </w:r>
          </w:p>
          <w:p w:rsidR="009671CD" w:rsidRPr="007E215E" w:rsidRDefault="009671CD" w:rsidP="009671CD">
            <w:pPr>
              <w:spacing w:after="0" w:line="240" w:lineRule="auto"/>
              <w:rPr>
                <w:rFonts w:ascii="PT Astra Serif" w:hAnsi="PT Astra Serif"/>
                <w:color w:val="000000"/>
              </w:rPr>
            </w:pPr>
          </w:p>
          <w:p w:rsidR="009671CD" w:rsidRPr="007E215E" w:rsidRDefault="009671CD" w:rsidP="009671CD">
            <w:pPr>
              <w:spacing w:after="0" w:line="240" w:lineRule="auto"/>
              <w:rPr>
                <w:rFonts w:ascii="PT Astra Serif" w:hAnsi="PT Astra Serif"/>
                <w:color w:val="000000"/>
              </w:rPr>
            </w:pPr>
          </w:p>
          <w:p w:rsidR="009671CD" w:rsidRPr="007E215E" w:rsidRDefault="009671CD" w:rsidP="009671CD">
            <w:pPr>
              <w:spacing w:after="0" w:line="240" w:lineRule="auto"/>
              <w:rPr>
                <w:rFonts w:ascii="PT Astra Serif" w:hAnsi="PT Astra Serif"/>
                <w:color w:val="000000"/>
              </w:rPr>
            </w:pPr>
          </w:p>
          <w:p w:rsidR="009671CD" w:rsidRPr="007E215E" w:rsidRDefault="009671CD" w:rsidP="009671CD">
            <w:pPr>
              <w:spacing w:after="0" w:line="240" w:lineRule="auto"/>
              <w:rPr>
                <w:rFonts w:ascii="PT Astra Serif" w:hAnsi="PT Astra Serif"/>
                <w:color w:val="000000"/>
              </w:rPr>
            </w:pPr>
          </w:p>
          <w:p w:rsidR="009671CD" w:rsidRPr="007E215E" w:rsidRDefault="009671CD" w:rsidP="009671CD">
            <w:pPr>
              <w:spacing w:after="0" w:line="240" w:lineRule="auto"/>
              <w:rPr>
                <w:rFonts w:ascii="PT Astra Serif" w:hAnsi="PT Astra Serif"/>
                <w:color w:val="000000"/>
              </w:rPr>
            </w:pPr>
          </w:p>
          <w:p w:rsidR="009671CD" w:rsidRPr="007E215E" w:rsidRDefault="009671CD" w:rsidP="009671CD">
            <w:pPr>
              <w:spacing w:after="0" w:line="240" w:lineRule="auto"/>
              <w:rPr>
                <w:rFonts w:ascii="PT Astra Serif" w:hAnsi="PT Astra Serif"/>
                <w:color w:val="000000"/>
              </w:rPr>
            </w:pPr>
          </w:p>
          <w:p w:rsidR="009671CD" w:rsidRPr="007E215E" w:rsidRDefault="009671CD" w:rsidP="009671CD">
            <w:pPr>
              <w:spacing w:after="0" w:line="240" w:lineRule="auto"/>
              <w:rPr>
                <w:rFonts w:ascii="PT Astra Serif" w:hAnsi="PT Astra Serif"/>
                <w:color w:val="000000"/>
              </w:rPr>
            </w:pPr>
          </w:p>
          <w:p w:rsidR="009671CD" w:rsidRPr="007E215E" w:rsidRDefault="009671CD" w:rsidP="009671CD">
            <w:pPr>
              <w:spacing w:after="0" w:line="240" w:lineRule="auto"/>
              <w:rPr>
                <w:rFonts w:ascii="PT Astra Serif" w:hAnsi="PT Astra Serif"/>
                <w:color w:val="000000"/>
              </w:rPr>
            </w:pPr>
          </w:p>
          <w:p w:rsidR="009671CD" w:rsidRPr="007E215E" w:rsidRDefault="009671CD" w:rsidP="009671CD">
            <w:pPr>
              <w:spacing w:after="0" w:line="240" w:lineRule="auto"/>
              <w:rPr>
                <w:rFonts w:ascii="PT Astra Serif" w:hAnsi="PT Astra Serif"/>
                <w:color w:val="000000"/>
              </w:rPr>
            </w:pPr>
            <w:r w:rsidRPr="007E215E">
              <w:rPr>
                <w:rFonts w:ascii="PT Astra Serif" w:hAnsi="PT Astra Serif"/>
                <w:color w:val="000000"/>
              </w:rPr>
              <w:t>Обеспечить:</w:t>
            </w:r>
          </w:p>
          <w:p w:rsidR="009671CD" w:rsidRPr="007E215E" w:rsidRDefault="009671CD" w:rsidP="009671CD">
            <w:pPr>
              <w:spacing w:after="0" w:line="240" w:lineRule="auto"/>
              <w:rPr>
                <w:rFonts w:ascii="PT Astra Serif" w:hAnsi="PT Astra Serif"/>
                <w:color w:val="000000"/>
              </w:rPr>
            </w:pPr>
            <w:r w:rsidRPr="007E215E">
              <w:rPr>
                <w:rFonts w:ascii="PT Astra Serif" w:hAnsi="PT Astra Serif"/>
                <w:color w:val="000000"/>
              </w:rPr>
              <w:t>- дублирование для инвалидов по слуху и зрению звуковой и зрительной информации;</w:t>
            </w:r>
          </w:p>
          <w:p w:rsidR="009671CD" w:rsidRPr="007E215E" w:rsidRDefault="009671CD" w:rsidP="009671CD">
            <w:pPr>
              <w:spacing w:after="0" w:line="240" w:lineRule="auto"/>
              <w:rPr>
                <w:rFonts w:ascii="PT Astra Serif" w:hAnsi="PT Astra Serif"/>
                <w:color w:val="000000"/>
              </w:rPr>
            </w:pPr>
            <w:r w:rsidRPr="007E215E">
              <w:rPr>
                <w:rFonts w:ascii="PT Astra Serif" w:hAnsi="PT Astra Serif"/>
                <w:color w:val="000000"/>
              </w:rPr>
              <w:t>- возможность предоставления инвалидам по слуху (слуху и зрению) услуг сурдопереводчика (тифлосурдопереводчика).</w:t>
            </w:r>
          </w:p>
        </w:tc>
      </w:tr>
    </w:tbl>
    <w:p w:rsidR="00793659" w:rsidRPr="00296555" w:rsidRDefault="00793659" w:rsidP="0065619B">
      <w:pPr>
        <w:pStyle w:val="a3"/>
        <w:rPr>
          <w:rFonts w:ascii="Times New Roman" w:hAnsi="Times New Roman"/>
          <w:sz w:val="24"/>
          <w:szCs w:val="24"/>
        </w:rPr>
      </w:pPr>
    </w:p>
    <w:sectPr w:rsidR="00793659" w:rsidRPr="00296555" w:rsidSect="00833242">
      <w:headerReference w:type="default" r:id="rId8"/>
      <w:pgSz w:w="11906" w:h="16838"/>
      <w:pgMar w:top="397"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2FDD" w:rsidRDefault="00AD2FDD" w:rsidP="00833242">
      <w:pPr>
        <w:spacing w:after="0" w:line="240" w:lineRule="auto"/>
      </w:pPr>
      <w:r>
        <w:separator/>
      </w:r>
    </w:p>
  </w:endnote>
  <w:endnote w:type="continuationSeparator" w:id="1">
    <w:p w:rsidR="00AD2FDD" w:rsidRDefault="00AD2FDD" w:rsidP="008332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BatangChe">
    <w:altName w:val="Arial Unicode MS"/>
    <w:charset w:val="81"/>
    <w:family w:val="modern"/>
    <w:pitch w:val="fixed"/>
    <w:sig w:usb0="00000000"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2FDD" w:rsidRDefault="00AD2FDD" w:rsidP="00833242">
      <w:pPr>
        <w:spacing w:after="0" w:line="240" w:lineRule="auto"/>
      </w:pPr>
      <w:r>
        <w:separator/>
      </w:r>
    </w:p>
  </w:footnote>
  <w:footnote w:type="continuationSeparator" w:id="1">
    <w:p w:rsidR="00AD2FDD" w:rsidRDefault="00AD2FDD" w:rsidP="0083324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3EF" w:rsidRDefault="00DE57C7">
    <w:pPr>
      <w:pStyle w:val="a5"/>
      <w:jc w:val="center"/>
    </w:pPr>
    <w:fldSimple w:instr="PAGE   \* MERGEFORMAT">
      <w:r w:rsidR="007E215E">
        <w:rPr>
          <w:noProof/>
        </w:rPr>
        <w:t>2</w:t>
      </w:r>
    </w:fldSimple>
  </w:p>
  <w:p w:rsidR="004123EF" w:rsidRDefault="004123EF">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643CB844"/>
    <w:name w:val="WW8Num2"/>
    <w:lvl w:ilvl="0">
      <w:start w:val="1"/>
      <w:numFmt w:val="decimal"/>
      <w:lvlText w:val="%1."/>
      <w:lvlJc w:val="left"/>
      <w:pPr>
        <w:tabs>
          <w:tab w:val="num" w:pos="0"/>
        </w:tabs>
        <w:ind w:left="720" w:hanging="360"/>
      </w:pPr>
    </w:lvl>
    <w:lvl w:ilvl="1">
      <w:start w:val="5"/>
      <w:numFmt w:val="decimal"/>
      <w:isLgl/>
      <w:lvlText w:val="%1.%2."/>
      <w:lvlJc w:val="left"/>
      <w:pPr>
        <w:ind w:left="1068" w:hanging="360"/>
      </w:pPr>
      <w:rPr>
        <w:rFonts w:hint="default"/>
        <w:b w:val="0"/>
        <w:color w:val="000000"/>
      </w:rPr>
    </w:lvl>
    <w:lvl w:ilvl="2">
      <w:start w:val="1"/>
      <w:numFmt w:val="decimal"/>
      <w:isLgl/>
      <w:lvlText w:val="%1.%2.%3."/>
      <w:lvlJc w:val="left"/>
      <w:pPr>
        <w:ind w:left="1776" w:hanging="720"/>
      </w:pPr>
      <w:rPr>
        <w:rFonts w:ascii="Times New Roman" w:hAnsi="Times New Roman" w:cs="Times New Roman" w:hint="default"/>
        <w:b w:val="0"/>
        <w:color w:val="000000"/>
      </w:rPr>
    </w:lvl>
    <w:lvl w:ilvl="3">
      <w:start w:val="1"/>
      <w:numFmt w:val="decimal"/>
      <w:isLgl/>
      <w:lvlText w:val="%1.%2.%3.%4."/>
      <w:lvlJc w:val="left"/>
      <w:pPr>
        <w:ind w:left="2124" w:hanging="720"/>
      </w:pPr>
      <w:rPr>
        <w:rFonts w:hint="default"/>
        <w:b w:val="0"/>
        <w:color w:val="000000"/>
      </w:rPr>
    </w:lvl>
    <w:lvl w:ilvl="4">
      <w:start w:val="1"/>
      <w:numFmt w:val="decimal"/>
      <w:isLgl/>
      <w:lvlText w:val="%1.%2.%3.%4.%5."/>
      <w:lvlJc w:val="left"/>
      <w:pPr>
        <w:ind w:left="2832" w:hanging="1080"/>
      </w:pPr>
      <w:rPr>
        <w:rFonts w:hint="default"/>
        <w:b w:val="0"/>
        <w:color w:val="000000"/>
      </w:rPr>
    </w:lvl>
    <w:lvl w:ilvl="5">
      <w:start w:val="1"/>
      <w:numFmt w:val="decimal"/>
      <w:isLgl/>
      <w:lvlText w:val="%1.%2.%3.%4.%5.%6."/>
      <w:lvlJc w:val="left"/>
      <w:pPr>
        <w:ind w:left="3180" w:hanging="1080"/>
      </w:pPr>
      <w:rPr>
        <w:rFonts w:hint="default"/>
        <w:b w:val="0"/>
        <w:color w:val="000000"/>
      </w:rPr>
    </w:lvl>
    <w:lvl w:ilvl="6">
      <w:start w:val="1"/>
      <w:numFmt w:val="decimal"/>
      <w:isLgl/>
      <w:lvlText w:val="%1.%2.%3.%4.%5.%6.%7."/>
      <w:lvlJc w:val="left"/>
      <w:pPr>
        <w:ind w:left="3528" w:hanging="1080"/>
      </w:pPr>
      <w:rPr>
        <w:rFonts w:hint="default"/>
        <w:b w:val="0"/>
        <w:color w:val="000000"/>
      </w:rPr>
    </w:lvl>
    <w:lvl w:ilvl="7">
      <w:start w:val="1"/>
      <w:numFmt w:val="decimal"/>
      <w:isLgl/>
      <w:lvlText w:val="%1.%2.%3.%4.%5.%6.%7.%8."/>
      <w:lvlJc w:val="left"/>
      <w:pPr>
        <w:ind w:left="4236" w:hanging="1440"/>
      </w:pPr>
      <w:rPr>
        <w:rFonts w:hint="default"/>
        <w:b w:val="0"/>
        <w:color w:val="000000"/>
      </w:rPr>
    </w:lvl>
    <w:lvl w:ilvl="8">
      <w:start w:val="1"/>
      <w:numFmt w:val="decimal"/>
      <w:isLgl/>
      <w:lvlText w:val="%1.%2.%3.%4.%5.%6.%7.%8.%9."/>
      <w:lvlJc w:val="left"/>
      <w:pPr>
        <w:ind w:left="4584" w:hanging="1440"/>
      </w:pPr>
      <w:rPr>
        <w:rFonts w:hint="default"/>
        <w:b w:val="0"/>
        <w:color w:val="000000"/>
      </w:rPr>
    </w:lvl>
  </w:abstractNum>
  <w:abstractNum w:abstractNumId="1">
    <w:nsid w:val="0C670AF6"/>
    <w:multiLevelType w:val="hybridMultilevel"/>
    <w:tmpl w:val="7F72C9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F34331"/>
    <w:multiLevelType w:val="hybridMultilevel"/>
    <w:tmpl w:val="20BEA26C"/>
    <w:lvl w:ilvl="0" w:tplc="8FC4EC84">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31026312"/>
    <w:multiLevelType w:val="hybridMultilevel"/>
    <w:tmpl w:val="EC4A97E2"/>
    <w:lvl w:ilvl="0" w:tplc="92AC7E6E">
      <w:start w:val="1"/>
      <w:numFmt w:val="bullet"/>
      <w:lvlText w:val=""/>
      <w:lvlJc w:val="left"/>
      <w:pPr>
        <w:tabs>
          <w:tab w:val="num" w:pos="720"/>
        </w:tabs>
        <w:ind w:left="720" w:hanging="360"/>
      </w:pPr>
      <w:rPr>
        <w:rFonts w:ascii="Symbol" w:hAnsi="Symbol"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B464969"/>
    <w:multiLevelType w:val="hybridMultilevel"/>
    <w:tmpl w:val="25B87870"/>
    <w:lvl w:ilvl="0" w:tplc="666EE1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5BE64B60"/>
    <w:multiLevelType w:val="hybridMultilevel"/>
    <w:tmpl w:val="7F72C9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E274778"/>
    <w:multiLevelType w:val="hybridMultilevel"/>
    <w:tmpl w:val="A052E6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27076BC"/>
    <w:multiLevelType w:val="hybridMultilevel"/>
    <w:tmpl w:val="0A081B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7"/>
  </w:num>
  <w:num w:numId="3">
    <w:abstractNumId w:val="1"/>
  </w:num>
  <w:num w:numId="4">
    <w:abstractNumId w:val="5"/>
  </w:num>
  <w:num w:numId="5">
    <w:abstractNumId w:val="0"/>
    <w:lvlOverride w:ilvl="0">
      <w:startOverride w:val="1"/>
    </w:lvlOverride>
  </w:num>
  <w:num w:numId="6">
    <w:abstractNumId w:val="2"/>
  </w:num>
  <w:num w:numId="7">
    <w:abstractNumId w:val="4"/>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D711C"/>
    <w:rsid w:val="0003640A"/>
    <w:rsid w:val="00052B5D"/>
    <w:rsid w:val="00075716"/>
    <w:rsid w:val="000A0350"/>
    <w:rsid w:val="000A0C01"/>
    <w:rsid w:val="000A5BC6"/>
    <w:rsid w:val="000B45D6"/>
    <w:rsid w:val="00151335"/>
    <w:rsid w:val="00170CD3"/>
    <w:rsid w:val="0019796C"/>
    <w:rsid w:val="001C3DBF"/>
    <w:rsid w:val="001F04C1"/>
    <w:rsid w:val="00212731"/>
    <w:rsid w:val="00256417"/>
    <w:rsid w:val="00260CB2"/>
    <w:rsid w:val="00280B22"/>
    <w:rsid w:val="00295D4E"/>
    <w:rsid w:val="00296555"/>
    <w:rsid w:val="00296E86"/>
    <w:rsid w:val="002C38AA"/>
    <w:rsid w:val="002D5EEF"/>
    <w:rsid w:val="00304FB6"/>
    <w:rsid w:val="0034523A"/>
    <w:rsid w:val="00350532"/>
    <w:rsid w:val="00350BB7"/>
    <w:rsid w:val="0035276C"/>
    <w:rsid w:val="00384064"/>
    <w:rsid w:val="0038656D"/>
    <w:rsid w:val="00387B69"/>
    <w:rsid w:val="0039702D"/>
    <w:rsid w:val="003B2FB9"/>
    <w:rsid w:val="003F659D"/>
    <w:rsid w:val="00402F5D"/>
    <w:rsid w:val="00406265"/>
    <w:rsid w:val="004123EF"/>
    <w:rsid w:val="004365BC"/>
    <w:rsid w:val="00477B56"/>
    <w:rsid w:val="004918B4"/>
    <w:rsid w:val="004B6234"/>
    <w:rsid w:val="004C3B6E"/>
    <w:rsid w:val="004F58AB"/>
    <w:rsid w:val="00522D38"/>
    <w:rsid w:val="00525933"/>
    <w:rsid w:val="0060093E"/>
    <w:rsid w:val="00601814"/>
    <w:rsid w:val="00604DEB"/>
    <w:rsid w:val="00631521"/>
    <w:rsid w:val="00637517"/>
    <w:rsid w:val="0065619B"/>
    <w:rsid w:val="00661877"/>
    <w:rsid w:val="00673A7A"/>
    <w:rsid w:val="0068098A"/>
    <w:rsid w:val="006820D2"/>
    <w:rsid w:val="006940B4"/>
    <w:rsid w:val="006D7201"/>
    <w:rsid w:val="006E4CA6"/>
    <w:rsid w:val="00743BC3"/>
    <w:rsid w:val="00793659"/>
    <w:rsid w:val="007C1605"/>
    <w:rsid w:val="007C5231"/>
    <w:rsid w:val="007E215E"/>
    <w:rsid w:val="00827296"/>
    <w:rsid w:val="00833242"/>
    <w:rsid w:val="00841DB4"/>
    <w:rsid w:val="00864AF5"/>
    <w:rsid w:val="008712B8"/>
    <w:rsid w:val="00873BF0"/>
    <w:rsid w:val="00873F04"/>
    <w:rsid w:val="00876DEC"/>
    <w:rsid w:val="008C156C"/>
    <w:rsid w:val="008D711C"/>
    <w:rsid w:val="009038ED"/>
    <w:rsid w:val="00904672"/>
    <w:rsid w:val="00931C7C"/>
    <w:rsid w:val="0093304B"/>
    <w:rsid w:val="009671CD"/>
    <w:rsid w:val="00981098"/>
    <w:rsid w:val="009F6494"/>
    <w:rsid w:val="00A03CC3"/>
    <w:rsid w:val="00A11334"/>
    <w:rsid w:val="00A25BFA"/>
    <w:rsid w:val="00A26ACA"/>
    <w:rsid w:val="00A45DD7"/>
    <w:rsid w:val="00A81814"/>
    <w:rsid w:val="00A9590F"/>
    <w:rsid w:val="00AC0E0D"/>
    <w:rsid w:val="00AC6083"/>
    <w:rsid w:val="00AD2FDD"/>
    <w:rsid w:val="00AF3404"/>
    <w:rsid w:val="00B2433E"/>
    <w:rsid w:val="00B33402"/>
    <w:rsid w:val="00B44DC4"/>
    <w:rsid w:val="00B623F6"/>
    <w:rsid w:val="00B637AA"/>
    <w:rsid w:val="00B70110"/>
    <w:rsid w:val="00B769E8"/>
    <w:rsid w:val="00BA258F"/>
    <w:rsid w:val="00BE1A9E"/>
    <w:rsid w:val="00BE1E85"/>
    <w:rsid w:val="00BE61E9"/>
    <w:rsid w:val="00BF2548"/>
    <w:rsid w:val="00C21CCB"/>
    <w:rsid w:val="00C264F8"/>
    <w:rsid w:val="00C6627C"/>
    <w:rsid w:val="00C67669"/>
    <w:rsid w:val="00C7339C"/>
    <w:rsid w:val="00CA3387"/>
    <w:rsid w:val="00CA3B53"/>
    <w:rsid w:val="00CD74ED"/>
    <w:rsid w:val="00CE40CF"/>
    <w:rsid w:val="00D17F2C"/>
    <w:rsid w:val="00D41DB1"/>
    <w:rsid w:val="00DB5613"/>
    <w:rsid w:val="00DC318B"/>
    <w:rsid w:val="00DD2399"/>
    <w:rsid w:val="00DE57C7"/>
    <w:rsid w:val="00DF77C3"/>
    <w:rsid w:val="00E208A3"/>
    <w:rsid w:val="00E52C82"/>
    <w:rsid w:val="00E75FA8"/>
    <w:rsid w:val="00EA140B"/>
    <w:rsid w:val="00ED189D"/>
    <w:rsid w:val="00F57A80"/>
    <w:rsid w:val="00F749FD"/>
    <w:rsid w:val="00F82D02"/>
    <w:rsid w:val="00F939F6"/>
    <w:rsid w:val="00FA224C"/>
    <w:rsid w:val="00FA76A5"/>
    <w:rsid w:val="00FB05F4"/>
    <w:rsid w:val="00FC3AA4"/>
    <w:rsid w:val="00FD132B"/>
    <w:rsid w:val="00FD49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2FB9"/>
    <w:pPr>
      <w:spacing w:after="200" w:line="276" w:lineRule="auto"/>
    </w:pPr>
    <w:rPr>
      <w:sz w:val="22"/>
      <w:szCs w:val="22"/>
      <w:lang w:eastAsia="en-US"/>
    </w:rPr>
  </w:style>
  <w:style w:type="paragraph" w:styleId="1">
    <w:name w:val="heading 1"/>
    <w:aliases w:val="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Document Header1"/>
    <w:basedOn w:val="a"/>
    <w:next w:val="a"/>
    <w:link w:val="10"/>
    <w:qFormat/>
    <w:rsid w:val="00522D38"/>
    <w:pPr>
      <w:keepNext/>
      <w:spacing w:before="120" w:after="120" w:line="360" w:lineRule="auto"/>
      <w:outlineLvl w:val="0"/>
    </w:pPr>
    <w:rPr>
      <w:rFonts w:ascii="Times New Roman" w:eastAsia="Times New Roman" w:hAnsi="Times New Roman"/>
      <w:b/>
      <w:kern w:val="28"/>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0A0350"/>
    <w:rPr>
      <w:sz w:val="22"/>
      <w:szCs w:val="22"/>
      <w:lang w:eastAsia="en-US"/>
    </w:rPr>
  </w:style>
  <w:style w:type="character" w:customStyle="1" w:styleId="a4">
    <w:name w:val="Без интервала Знак"/>
    <w:link w:val="a3"/>
    <w:uiPriority w:val="1"/>
    <w:qFormat/>
    <w:locked/>
    <w:rsid w:val="006820D2"/>
    <w:rPr>
      <w:sz w:val="22"/>
      <w:szCs w:val="22"/>
      <w:lang w:eastAsia="en-US" w:bidi="ar-SA"/>
    </w:rPr>
  </w:style>
  <w:style w:type="paragraph" w:styleId="a5">
    <w:name w:val="header"/>
    <w:basedOn w:val="a"/>
    <w:link w:val="a6"/>
    <w:uiPriority w:val="99"/>
    <w:unhideWhenUsed/>
    <w:rsid w:val="00833242"/>
    <w:pPr>
      <w:tabs>
        <w:tab w:val="center" w:pos="4677"/>
        <w:tab w:val="right" w:pos="9355"/>
      </w:tabs>
    </w:pPr>
  </w:style>
  <w:style w:type="character" w:customStyle="1" w:styleId="a6">
    <w:name w:val="Верхний колонтитул Знак"/>
    <w:link w:val="a5"/>
    <w:uiPriority w:val="99"/>
    <w:rsid w:val="00833242"/>
    <w:rPr>
      <w:sz w:val="22"/>
      <w:szCs w:val="22"/>
      <w:lang w:eastAsia="en-US"/>
    </w:rPr>
  </w:style>
  <w:style w:type="paragraph" w:styleId="a7">
    <w:name w:val="footer"/>
    <w:basedOn w:val="a"/>
    <w:link w:val="a8"/>
    <w:uiPriority w:val="99"/>
    <w:unhideWhenUsed/>
    <w:rsid w:val="00833242"/>
    <w:pPr>
      <w:tabs>
        <w:tab w:val="center" w:pos="4677"/>
        <w:tab w:val="right" w:pos="9355"/>
      </w:tabs>
    </w:pPr>
  </w:style>
  <w:style w:type="character" w:customStyle="1" w:styleId="a8">
    <w:name w:val="Нижний колонтитул Знак"/>
    <w:link w:val="a7"/>
    <w:uiPriority w:val="99"/>
    <w:rsid w:val="00833242"/>
    <w:rPr>
      <w:sz w:val="22"/>
      <w:szCs w:val="22"/>
      <w:lang w:eastAsia="en-US"/>
    </w:rPr>
  </w:style>
  <w:style w:type="character" w:customStyle="1" w:styleId="10">
    <w:name w:val="Заголовок 1 Знак"/>
    <w:aliases w:val="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Заголовок 1 Знак Знак Знак1 Знак"/>
    <w:basedOn w:val="a0"/>
    <w:link w:val="1"/>
    <w:rsid w:val="00522D38"/>
    <w:rPr>
      <w:rFonts w:ascii="Times New Roman" w:eastAsia="Times New Roman" w:hAnsi="Times New Roman"/>
      <w:b/>
      <w:kern w:val="28"/>
      <w:sz w:val="32"/>
    </w:rPr>
  </w:style>
  <w:style w:type="character" w:styleId="a9">
    <w:name w:val="Hyperlink"/>
    <w:rsid w:val="00522D38"/>
    <w:rPr>
      <w:color w:val="0000FF"/>
      <w:u w:val="single"/>
    </w:rPr>
  </w:style>
  <w:style w:type="paragraph" w:customStyle="1" w:styleId="ConsPlusNormal">
    <w:name w:val="ConsPlusNormal"/>
    <w:link w:val="ConsPlusNormal0"/>
    <w:qFormat/>
    <w:rsid w:val="00522D38"/>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qFormat/>
    <w:locked/>
    <w:rsid w:val="00522D38"/>
    <w:rPr>
      <w:rFonts w:ascii="Arial" w:eastAsia="Times New Roman" w:hAnsi="Arial" w:cs="Arial"/>
      <w:lang w:val="ru-RU" w:eastAsia="ru-RU" w:bidi="ar-SA"/>
    </w:rPr>
  </w:style>
  <w:style w:type="paragraph" w:customStyle="1" w:styleId="11">
    <w:name w:val="Основной текст1"/>
    <w:basedOn w:val="a"/>
    <w:qFormat/>
    <w:rsid w:val="00522D38"/>
    <w:pPr>
      <w:widowControl w:val="0"/>
      <w:shd w:val="clear" w:color="auto" w:fill="FFFFFF"/>
      <w:spacing w:after="0" w:line="240" w:lineRule="auto"/>
    </w:pPr>
    <w:rPr>
      <w:rFonts w:ascii="Times New Roman" w:eastAsia="Times New Roman" w:hAnsi="Times New Roman"/>
      <w:sz w:val="20"/>
      <w:szCs w:val="20"/>
    </w:rPr>
  </w:style>
  <w:style w:type="table" w:styleId="aa">
    <w:name w:val="Table Grid"/>
    <w:basedOn w:val="a1"/>
    <w:uiPriority w:val="59"/>
    <w:rsid w:val="00522D38"/>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note text"/>
    <w:aliases w:val="Основной текст с отступом 23, Знак, Знак1,Знак Знак Знак,Знак Знак Знак1 Знак Знак,Знак8 Знак Знак,Знак8 Знак,Char,Знак4 Знак,Знак2 Знак Знак1 Знак2,Знак2 Знак Знак11,З,Текст сноски Знак2,Текст сноски Знак Знак1, Знак Знак Знак1,F1"/>
    <w:basedOn w:val="a"/>
    <w:link w:val="ac"/>
    <w:uiPriority w:val="99"/>
    <w:qFormat/>
    <w:rsid w:val="00522D38"/>
    <w:pPr>
      <w:spacing w:after="0" w:line="240" w:lineRule="auto"/>
    </w:pPr>
    <w:rPr>
      <w:rFonts w:ascii="Times New Roman" w:eastAsia="Times New Roman" w:hAnsi="Times New Roman"/>
      <w:sz w:val="20"/>
      <w:szCs w:val="20"/>
      <w:lang w:eastAsia="ru-RU"/>
    </w:rPr>
  </w:style>
  <w:style w:type="character" w:customStyle="1" w:styleId="ac">
    <w:name w:val="Текст сноски Знак"/>
    <w:aliases w:val="Основной текст с отступом 23 Знак, Знак Знак, Знак1 Знак,Знак Знак Знак Знак,Знак Знак Знак1 Знак Знак Знак,Знак8 Знак Знак Знак,Знак8 Знак Знак1,Char Знак,Знак4 Знак Знак,Знак2 Знак Знак1 Знак2 Знак,Знак2 Знак Знак11 Знак,З Знак"/>
    <w:basedOn w:val="a0"/>
    <w:link w:val="ab"/>
    <w:uiPriority w:val="99"/>
    <w:rsid w:val="00522D38"/>
    <w:rPr>
      <w:rFonts w:ascii="Times New Roman" w:eastAsia="Times New Roman" w:hAnsi="Times New Roman"/>
    </w:rPr>
  </w:style>
  <w:style w:type="character" w:styleId="ad">
    <w:name w:val="footnote reference"/>
    <w:uiPriority w:val="99"/>
    <w:rsid w:val="00522D38"/>
    <w:rPr>
      <w:vertAlign w:val="superscript"/>
    </w:rPr>
  </w:style>
  <w:style w:type="character" w:customStyle="1" w:styleId="ae">
    <w:name w:val="Гипертекстовая ссылка"/>
    <w:uiPriority w:val="99"/>
    <w:rsid w:val="00522D38"/>
    <w:rPr>
      <w:b/>
      <w:bCs/>
      <w:color w:val="008000"/>
      <w:u w:val="single"/>
    </w:rPr>
  </w:style>
  <w:style w:type="paragraph" w:styleId="af">
    <w:name w:val="List Paragraph"/>
    <w:basedOn w:val="a"/>
    <w:uiPriority w:val="34"/>
    <w:qFormat/>
    <w:rsid w:val="00522D38"/>
    <w:pPr>
      <w:spacing w:after="0" w:line="240" w:lineRule="auto"/>
      <w:ind w:left="720"/>
      <w:contextualSpacing/>
    </w:pPr>
    <w:rPr>
      <w:rFonts w:ascii="Times New Roman" w:eastAsia="Times New Roman" w:hAnsi="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B531C-A029-4217-884C-37BF9C31B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9</Pages>
  <Words>2821</Words>
  <Characters>16085</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R.Aleev</cp:lastModifiedBy>
  <cp:revision>33</cp:revision>
  <cp:lastPrinted>2020-01-16T11:24:00Z</cp:lastPrinted>
  <dcterms:created xsi:type="dcterms:W3CDTF">2020-11-09T07:16:00Z</dcterms:created>
  <dcterms:modified xsi:type="dcterms:W3CDTF">2022-12-23T11:03:00Z</dcterms:modified>
</cp:coreProperties>
</file>