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министерство образования Саратовской области</w:t>
      </w:r>
    </w:p>
    <w:p>
      <w:pPr>
        <w:pStyle w:val="NoSpacing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от _________________________________________</w:t>
      </w:r>
    </w:p>
    <w:p>
      <w:pPr>
        <w:pStyle w:val="NoSpacing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</w:t>
      </w:r>
    </w:p>
    <w:p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(Ф.И.О. полностью)</w:t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</w:t>
      </w:r>
      <w:r>
        <w:rPr>
          <w:rFonts w:cs="Times New Roman" w:ascii="Times New Roman" w:hAnsi="Times New Roman"/>
          <w:sz w:val="28"/>
          <w:szCs w:val="28"/>
        </w:rPr>
        <w:t>__________________________________</w:t>
      </w:r>
    </w:p>
    <w:p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(контактный телефон)</w:t>
      </w:r>
    </w:p>
    <w:p>
      <w:pPr>
        <w:pStyle w:val="NoSpacing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Заявление</w:t>
      </w:r>
    </w:p>
    <w:p>
      <w:pPr>
        <w:pStyle w:val="NoSpacing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NoSpacing"/>
        <w:pBdr>
          <w:bottom w:val="single" w:sz="12" w:space="1" w:color="000000"/>
        </w:pBdr>
        <w:ind w:firstLine="708"/>
        <w:jc w:val="both"/>
        <w:rPr>
          <w:rFonts w:ascii="Times New Roman" w:hAnsi="Times New Roman" w:eastAsia="Calibri" w:cs="Times New Roman"/>
        </w:rPr>
      </w:pPr>
      <w:r>
        <w:rPr>
          <w:rFonts w:cs="Times New Roman" w:ascii="Times New Roman" w:hAnsi="Times New Roman"/>
        </w:rPr>
        <w:t xml:space="preserve">Прошу вернуть </w:t>
      </w:r>
      <w:r>
        <w:rPr>
          <w:rFonts w:cs="Times New Roman" w:ascii="Times New Roman" w:hAnsi="Times New Roman"/>
          <w:i/>
        </w:rPr>
        <w:t xml:space="preserve">излишне уплаченную государственную пошлину </w:t>
      </w:r>
      <w:r>
        <w:rPr>
          <w:rFonts w:cs="Times New Roman" w:ascii="Times New Roman" w:hAnsi="Times New Roman"/>
        </w:rPr>
        <w:t xml:space="preserve">/ </w:t>
      </w:r>
      <w:r>
        <w:rPr>
          <w:rFonts w:cs="Times New Roman" w:ascii="Times New Roman" w:hAnsi="Times New Roman"/>
          <w:i/>
        </w:rPr>
        <w:t>уплаченную государственную пошлину</w:t>
      </w:r>
      <w:r>
        <w:rPr>
          <w:rFonts w:cs="Times New Roman" w:ascii="Times New Roman" w:hAnsi="Times New Roman"/>
        </w:rPr>
        <w:t xml:space="preserve"> (нужное подчеркнуть) в связи с отказом от совершения юридически значимого действия до обращения в уполномоченный орган, совершающий данное юридически значимое действие</w:t>
        <w:br/>
        <w:t xml:space="preserve">(п. 1, п. 4, ч. 1, ч. 3 ст. 333.40 </w:t>
      </w:r>
      <w:r>
        <w:rPr>
          <w:rFonts w:eastAsia="Calibri" w:cs="Times New Roman" w:ascii="Times New Roman" w:hAnsi="Times New Roman"/>
        </w:rPr>
        <w:t xml:space="preserve">Налогового кодекса Российской Федерации (часть вторая), в связи </w:t>
      </w:r>
      <w:r>
        <w:rPr>
          <w:rFonts w:eastAsia="Calibri" w:cs="Times New Roman" w:ascii="Times New Roman" w:hAnsi="Times New Roman"/>
        </w:rPr>
        <w:t xml:space="preserve">с </w:t>
      </w:r>
      <w:r>
        <w:rPr>
          <w:rFonts w:eastAsia="Calibri" w:cs="Times New Roman" w:ascii="Times New Roman" w:hAnsi="Times New Roman"/>
        </w:rPr>
        <w:t xml:space="preserve">возвращением заявления о совершении юридически значимого действия и (или) документов без их рассмотрения уполномоченным органом (должностным лицом) совершающим данное юридически значимое действие, (п.1, п. 4, п. 7, ч. 1, ч. 3, </w:t>
      </w:r>
      <w:bookmarkStart w:id="0" w:name="_GoBack1"/>
      <w:bookmarkEnd w:id="0"/>
      <w:r>
        <w:rPr>
          <w:rFonts w:eastAsia="Calibri" w:cs="Times New Roman" w:ascii="Times New Roman" w:hAnsi="Times New Roman"/>
        </w:rPr>
        <w:t>ст. 333.40 Налогового кодекса Российской Федерации (часть вторая).</w:t>
      </w:r>
    </w:p>
    <w:p>
      <w:pPr>
        <w:pStyle w:val="NoSpacing"/>
        <w:pBdr>
          <w:bottom w:val="single" w:sz="12" w:space="1" w:color="000000"/>
        </w:pBdr>
        <w:ind w:firstLine="708"/>
        <w:jc w:val="both"/>
        <w:rPr>
          <w:rFonts w:ascii="Times New Roman" w:hAnsi="Times New Roman" w:eastAsia="Calibri" w:cs="Times New Roman"/>
          <w:sz w:val="16"/>
          <w:szCs w:val="16"/>
        </w:rPr>
      </w:pPr>
      <w:r>
        <w:rPr>
          <w:rFonts w:eastAsia="Calibri" w:cs="Times New Roman" w:ascii="Times New Roman" w:hAnsi="Times New Roman"/>
          <w:sz w:val="16"/>
          <w:szCs w:val="16"/>
        </w:rPr>
      </w:r>
    </w:p>
    <w:p>
      <w:pPr>
        <w:pStyle w:val="NoSpacing"/>
        <w:ind w:firstLine="708"/>
        <w:jc w:val="center"/>
        <w:rPr>
          <w:rFonts w:ascii="Times New Roman" w:hAnsi="Times New Roman" w:eastAsia="Calibri" w:cs="Times New Roman"/>
          <w:sz w:val="16"/>
          <w:szCs w:val="16"/>
        </w:rPr>
      </w:pPr>
      <w:r>
        <w:rPr>
          <w:rFonts w:eastAsia="Calibri" w:cs="Times New Roman" w:ascii="Times New Roman" w:hAnsi="Times New Roman"/>
          <w:sz w:val="16"/>
          <w:szCs w:val="16"/>
        </w:rPr>
        <w:t>(наименование государственной услуги)</w:t>
      </w:r>
    </w:p>
    <w:p>
      <w:pPr>
        <w:pStyle w:val="NoSpacing"/>
        <w:rPr>
          <w:rFonts w:ascii="Times New Roman" w:hAnsi="Times New Roman" w:eastAsia="Calibri" w:cs="Times New Roman"/>
          <w:sz w:val="12"/>
          <w:szCs w:val="12"/>
        </w:rPr>
      </w:pPr>
      <w:r>
        <w:rPr>
          <w:rFonts w:eastAsia="Calibri" w:cs="Times New Roman" w:ascii="Times New Roman" w:hAnsi="Times New Roman"/>
          <w:sz w:val="12"/>
          <w:szCs w:val="12"/>
        </w:rPr>
      </w:r>
    </w:p>
    <w:p>
      <w:pPr>
        <w:pStyle w:val="NoSpacing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В размере ________________________ рублей,</w:t>
      </w:r>
      <w:bookmarkStart w:id="1" w:name="_GoBack"/>
      <w:bookmarkEnd w:id="1"/>
    </w:p>
    <w:p>
      <w:pPr>
        <w:pStyle w:val="NoSpacing"/>
        <w:rPr>
          <w:rFonts w:ascii="Times New Roman" w:hAnsi="Times New Roman" w:eastAsia="Calibri" w:cs="Times New Roman"/>
          <w:sz w:val="12"/>
          <w:szCs w:val="12"/>
        </w:rPr>
      </w:pPr>
      <w:r>
        <w:rPr>
          <w:rFonts w:eastAsia="Calibri" w:cs="Times New Roman" w:ascii="Times New Roman" w:hAnsi="Times New Roman"/>
          <w:sz w:val="12"/>
          <w:szCs w:val="12"/>
        </w:rPr>
      </w:r>
    </w:p>
    <w:p>
      <w:pPr>
        <w:pStyle w:val="NoSpacing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Денежные средства прошу вернуть на лицевой счет через банк:</w:t>
      </w:r>
    </w:p>
    <w:p>
      <w:pPr>
        <w:pStyle w:val="NoSpacing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Наименование банка ___________________________________</w:t>
      </w:r>
    </w:p>
    <w:p>
      <w:pPr>
        <w:pStyle w:val="NoSpacing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ИНН банка ___________________________________________</w:t>
      </w:r>
    </w:p>
    <w:p>
      <w:pPr>
        <w:pStyle w:val="NoSpacing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КПП банка____________________________________________</w:t>
      </w:r>
    </w:p>
    <w:p>
      <w:pPr>
        <w:pStyle w:val="NoSpacing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БИК банка____________________________________________ </w:t>
      </w:r>
    </w:p>
    <w:p>
      <w:pPr>
        <w:pStyle w:val="NoSpacing"/>
        <w:rPr>
          <w:rFonts w:ascii="Times New Roman" w:hAnsi="Times New Roman" w:eastAsia="Calibri" w:cs="Times New Roman"/>
          <w:sz w:val="14"/>
          <w:szCs w:val="14"/>
        </w:rPr>
      </w:pPr>
      <w:r>
        <w:rPr>
          <w:rFonts w:eastAsia="Calibri" w:cs="Times New Roman" w:ascii="Times New Roman" w:hAnsi="Times New Roman"/>
          <w:sz w:val="14"/>
          <w:szCs w:val="14"/>
        </w:rPr>
      </w:r>
    </w:p>
    <w:tbl>
      <w:tblPr>
        <w:tblStyle w:val="a4"/>
        <w:tblW w:w="590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8"/>
        <w:gridCol w:w="235"/>
        <w:gridCol w:w="237"/>
        <w:gridCol w:w="235"/>
        <w:gridCol w:w="237"/>
        <w:gridCol w:w="235"/>
        <w:gridCol w:w="236"/>
        <w:gridCol w:w="237"/>
        <w:gridCol w:w="235"/>
        <w:gridCol w:w="237"/>
        <w:gridCol w:w="235"/>
        <w:gridCol w:w="237"/>
        <w:gridCol w:w="235"/>
        <w:gridCol w:w="237"/>
        <w:gridCol w:w="235"/>
        <w:gridCol w:w="237"/>
        <w:gridCol w:w="235"/>
        <w:gridCol w:w="237"/>
        <w:gridCol w:w="238"/>
        <w:gridCol w:w="237"/>
        <w:gridCol w:w="278"/>
        <w:gridCol w:w="237"/>
        <w:gridCol w:w="236"/>
      </w:tblGrid>
      <w:tr>
        <w:trPr>
          <w:trHeight w:val="361" w:hRule="atLeast"/>
        </w:trPr>
        <w:tc>
          <w:tcPr>
            <w:tcW w:w="66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Счет №</w:t>
            </w:r>
          </w:p>
        </w:tc>
        <w:tc>
          <w:tcPr>
            <w:tcW w:w="23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23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23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23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23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23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23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23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23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23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23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23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23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23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23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23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23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23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23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/</w:t>
            </w:r>
          </w:p>
        </w:tc>
        <w:tc>
          <w:tcPr>
            <w:tcW w:w="23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23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</w:tr>
    </w:tbl>
    <w:p>
      <w:pPr>
        <w:pStyle w:val="NoSpacing"/>
        <w:ind w:firstLine="708"/>
        <w:jc w:val="both"/>
        <w:rPr>
          <w:rFonts w:ascii="Times New Roman" w:hAnsi="Times New Roman" w:eastAsia="Calibri" w:cs="Times New Roman"/>
          <w:sz w:val="12"/>
          <w:szCs w:val="12"/>
        </w:rPr>
      </w:pPr>
      <w:r>
        <w:rPr>
          <w:rFonts w:eastAsia="Calibri" w:cs="Times New Roman" w:ascii="Times New Roman" w:hAnsi="Times New Roman"/>
          <w:sz w:val="12"/>
          <w:szCs w:val="12"/>
        </w:rPr>
      </w:r>
    </w:p>
    <w:p>
      <w:pPr>
        <w:pStyle w:val="NoSpacing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</w:rPr>
        <w:t>На имя</w:t>
      </w:r>
      <w:r>
        <w:rPr>
          <w:rFonts w:eastAsia="Calibri" w:cs="Times New Roman" w:ascii="Times New Roman" w:hAnsi="Times New Roman"/>
          <w:sz w:val="24"/>
          <w:szCs w:val="24"/>
        </w:rPr>
        <w:t xml:space="preserve"> ______________________________________________________________</w:t>
      </w:r>
    </w:p>
    <w:p>
      <w:pPr>
        <w:pStyle w:val="NoSpacing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_____________________________________________________________________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</w:rPr>
        <w:t xml:space="preserve">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(Ф.И.О. полностью)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 соответствии со статьей 9 Федерального закона от 27 июля 2006 года № 152-ФЗ </w:t>
        <w:br/>
        <w:t xml:space="preserve">«О персональных данных» даю согласие на обработку моих персональных данных. Обработка персональных данных - </w:t>
      </w:r>
      <w:r>
        <w:rPr>
          <w:rFonts w:ascii="Times New Roman" w:hAnsi="Times New Roman"/>
        </w:rPr>
        <w:t>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>
      <w:pPr>
        <w:pStyle w:val="NoSpacing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«___»___________20___года.</w:t>
        <w:tab/>
        <w:t xml:space="preserve">                          ______________________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(подпись заявителя)</w:t>
      </w:r>
    </w:p>
    <w:p>
      <w:pPr>
        <w:pStyle w:val="NoSpacing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Прилагаю:</w:t>
      </w:r>
    </w:p>
    <w:p>
      <w:pPr>
        <w:pStyle w:val="NoSpacing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подлинные платежные документы (в случае, если государственная пошлина уплачена в наличной форме) (____л.);</w:t>
      </w:r>
    </w:p>
    <w:p>
      <w:pPr>
        <w:pStyle w:val="NoSpacing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копии платежных документов (в случае, если государственная пошлина уплачена в безналичной форме) в количестве (______л.);</w:t>
      </w:r>
    </w:p>
    <w:p>
      <w:pPr>
        <w:pStyle w:val="NoSpacing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копия доверенности, выданная в установленном порядке (в случае если заявителем является законный представитель или лицо, уполномоченное обладателем документа об образовании и (или) о квалификации (______л.).</w:t>
      </w:r>
    </w:p>
    <w:p>
      <w:pPr>
        <w:pStyle w:val="NoSpacing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«___»___________20___года.</w:t>
        <w:tab/>
        <w:t xml:space="preserve">                          ______________________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(подпись заявителя)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Государственная пошлина подлежит возврату.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«__»_________20___года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i/>
          <w:i/>
          <w:sz w:val="12"/>
          <w:szCs w:val="12"/>
        </w:rPr>
      </w:pPr>
      <w:r>
        <w:rPr>
          <w:rFonts w:cs="Times New Roman" w:ascii="Times New Roman" w:hAnsi="Times New Roman"/>
          <w:i/>
          <w:sz w:val="12"/>
          <w:szCs w:val="12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__________________                 ________________                   _____________________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>Должность                                                                          Подпись                                                                 ФИО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 xml:space="preserve">ответственного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>должностного лица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i/>
          <w:i/>
          <w:sz w:val="12"/>
          <w:szCs w:val="12"/>
        </w:rPr>
      </w:pPr>
      <w:r>
        <w:rPr>
          <w:rFonts w:cs="Times New Roman" w:ascii="Times New Roman" w:hAnsi="Times New Roman"/>
          <w:i/>
          <w:sz w:val="12"/>
          <w:szCs w:val="12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 xml:space="preserve">Решение о возврате государственной пошлины плательщику: </w:t>
      </w:r>
      <w:r>
        <w:rPr>
          <w:rFonts w:cs="Times New Roman" w:ascii="Times New Roman" w:hAnsi="Times New Roman"/>
          <w:b/>
          <w:i/>
          <w:sz w:val="20"/>
          <w:szCs w:val="20"/>
        </w:rPr>
        <w:t>Государственная пошлина подлежит возврату в установленном порядке.</w:t>
      </w:r>
    </w:p>
    <w:p>
      <w:pPr>
        <w:pStyle w:val="NoSpacing"/>
        <w:tabs>
          <w:tab w:val="clear" w:pos="708"/>
          <w:tab w:val="left" w:pos="5670" w:leader="none"/>
        </w:tabs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ab/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ab/>
        <w:t>________________                            ___________________                              ____________________</w:t>
      </w:r>
    </w:p>
    <w:p>
      <w:pPr>
        <w:pStyle w:val="NoSpacing"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20"/>
          <w:szCs w:val="20"/>
        </w:rPr>
        <w:t xml:space="preserve">                            </w:t>
      </w:r>
      <w:r>
        <w:rPr>
          <w:rFonts w:cs="Times New Roman" w:ascii="Times New Roman" w:hAnsi="Times New Roman"/>
          <w:i/>
          <w:sz w:val="16"/>
          <w:szCs w:val="16"/>
        </w:rPr>
        <w:t>Должность                                                      Подпись                                                                   ФИО</w:t>
      </w:r>
    </w:p>
    <w:p>
      <w:pPr>
        <w:pStyle w:val="NoSpacing"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Принято к исполнению «___» _______20____года  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 xml:space="preserve">               </w:t>
      </w:r>
      <w:r>
        <w:rPr>
          <w:rFonts w:cs="Times New Roman" w:ascii="Times New Roman" w:hAnsi="Times New Roman"/>
          <w:b/>
          <w:sz w:val="20"/>
          <w:szCs w:val="20"/>
        </w:rPr>
        <w:t>________________                            ___________________                              ____________________</w:t>
      </w:r>
    </w:p>
    <w:p>
      <w:pPr>
        <w:pStyle w:val="NoSpacing"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 xml:space="preserve">                                  </w:t>
      </w:r>
      <w:r>
        <w:rPr>
          <w:rFonts w:cs="Times New Roman" w:ascii="Times New Roman" w:hAnsi="Times New Roman"/>
          <w:i/>
          <w:sz w:val="16"/>
          <w:szCs w:val="16"/>
        </w:rPr>
        <w:t>Должность                                                      Подпись                                                                     ФИО</w:t>
      </w:r>
    </w:p>
    <w:sectPr>
      <w:type w:val="nextPage"/>
      <w:pgSz w:w="11906" w:h="16838"/>
      <w:pgMar w:left="1134" w:right="567" w:gutter="0" w:header="0" w:top="284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">
    <w:name w:val="No Spacing"/>
    <w:uiPriority w:val="1"/>
    <w:qFormat/>
    <w:rsid w:val="000b4a1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295ac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Application>LibreOffice/7.3.5.2$Windows_X86_64 LibreOffice_project/184fe81b8c8c30d8b5082578aee2fed2ea847c01</Application>
  <AppVersion>15.0000</AppVersion>
  <Pages>1</Pages>
  <Words>296</Words>
  <Characters>2636</Characters>
  <CharactersWithSpaces>3859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2020-01-15T07:29:00Z</dcterms:created>
  <dc:creator>ЛД. Баринова</dc:creator>
  <dc:description/>
  <dc:language>ru-RU</dc:language>
  <cp:lastModifiedBy/>
  <cp:lastPrinted>2024-10-31T14:29:56Z</cp:lastPrinted>
  <dcterms:modified xsi:type="dcterms:W3CDTF">2024-10-31T14:40:22Z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