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AA0D8F" w:rsidRDefault="00654113" w:rsidP="00654113">
      <w:pPr>
        <w:jc w:val="center"/>
        <w:rPr>
          <w:rFonts w:ascii="PT Astra Serif" w:hAnsi="PT Astra Serif" w:cs="Arial"/>
          <w:sz w:val="20"/>
        </w:rPr>
      </w:pPr>
      <w:r w:rsidRPr="00AA0D8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AA0D8F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AA0D8F" w:rsidRDefault="00654113" w:rsidP="00966A89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МИНИСТЕРСТВО ОБРАЗОВАНИЯ</w:t>
      </w:r>
      <w:r w:rsidR="00966A89" w:rsidRPr="00AA0D8F">
        <w:rPr>
          <w:rFonts w:ascii="PT Astra Serif" w:hAnsi="PT Astra Serif"/>
          <w:b/>
        </w:rPr>
        <w:t xml:space="preserve"> </w:t>
      </w:r>
    </w:p>
    <w:p w:rsidR="00654113" w:rsidRPr="00AA0D8F" w:rsidRDefault="00654113" w:rsidP="00966A89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САРАТОВСКОЙ</w:t>
      </w:r>
      <w:r w:rsidRPr="00AA0D8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AA0D8F">
        <w:rPr>
          <w:rFonts w:ascii="PT Astra Serif" w:hAnsi="PT Astra Serif"/>
          <w:b/>
        </w:rPr>
        <w:t>ОБЛАСТИ</w:t>
      </w:r>
    </w:p>
    <w:p w:rsidR="00654113" w:rsidRPr="00AA0D8F" w:rsidRDefault="007A6063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7A6063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7A6063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szCs w:val="28"/>
        </w:rPr>
      </w:pPr>
      <w:r w:rsidRPr="00FA4241">
        <w:rPr>
          <w:rFonts w:ascii="PT Astra Serif" w:hAnsi="PT Astra Serif"/>
          <w:sz w:val="28"/>
          <w:szCs w:val="28"/>
        </w:rPr>
        <w:t xml:space="preserve">              </w:t>
      </w:r>
      <w:r w:rsidRPr="00FA4241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A4241">
        <w:rPr>
          <w:rFonts w:ascii="PT Astra Serif" w:hAnsi="PT Astra Serif"/>
          <w:sz w:val="28"/>
          <w:szCs w:val="28"/>
        </w:rPr>
        <w:t xml:space="preserve"> </w:t>
      </w:r>
      <w:r w:rsidR="0038469E" w:rsidRPr="00FA4241">
        <w:rPr>
          <w:rFonts w:ascii="PT Astra Serif" w:hAnsi="PT Astra Serif"/>
          <w:sz w:val="28"/>
          <w:szCs w:val="28"/>
        </w:rPr>
        <w:t xml:space="preserve">              </w:t>
      </w:r>
      <w:r w:rsidRPr="00FA424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A4241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color w:val="FFFFFF"/>
          <w:sz w:val="28"/>
          <w:szCs w:val="28"/>
        </w:rPr>
        <w:t>_</w:t>
      </w:r>
      <w:r w:rsidRPr="00AA0D8F">
        <w:rPr>
          <w:rFonts w:ascii="PT Astra Serif" w:hAnsi="PT Astra Serif"/>
          <w:color w:val="FFFFFF"/>
          <w:szCs w:val="28"/>
        </w:rPr>
        <w:t>_______</w: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AA0D8F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AA0D8F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AA0D8F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7813FE" w:rsidRPr="00AA0D8F" w:rsidRDefault="007813FE" w:rsidP="007813FE">
      <w:pPr>
        <w:pStyle w:val="s3"/>
        <w:ind w:left="1134" w:right="1418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AA0D8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Pr="00AA0D8F">
        <w:rPr>
          <w:rFonts w:ascii="PT Astra Serif" w:hAnsi="PT Astra Serif"/>
          <w:b/>
          <w:sz w:val="28"/>
          <w:szCs w:val="28"/>
          <w:lang w:eastAsia="en-US"/>
        </w:rPr>
        <w:t xml:space="preserve">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  <w:r w:rsidRPr="00AA0D8F">
        <w:rPr>
          <w:rFonts w:ascii="PT Astra Serif" w:hAnsi="PT Astra Serif"/>
          <w:b/>
          <w:sz w:val="28"/>
          <w:szCs w:val="28"/>
        </w:rPr>
        <w:t>в 202</w:t>
      </w:r>
      <w:r w:rsidR="005950BE">
        <w:rPr>
          <w:rFonts w:ascii="PT Astra Serif" w:hAnsi="PT Astra Serif"/>
          <w:b/>
          <w:sz w:val="28"/>
          <w:szCs w:val="28"/>
        </w:rPr>
        <w:t>5</w:t>
      </w:r>
      <w:r w:rsidRPr="00AA0D8F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813FE" w:rsidRPr="00AA0D8F" w:rsidRDefault="007813FE" w:rsidP="007813FE">
      <w:pPr>
        <w:ind w:firstLine="720"/>
        <w:rPr>
          <w:rFonts w:ascii="PT Astra Serif" w:hAnsi="PT Astra Serif"/>
        </w:rPr>
      </w:pPr>
      <w:proofErr w:type="gramStart"/>
      <w:r w:rsidRPr="00AA0D8F">
        <w:rPr>
          <w:rFonts w:ascii="PT Astra Serif" w:eastAsia="Times New Roman" w:hAnsi="PT Astra Serif"/>
        </w:rPr>
        <w:t>В</w:t>
      </w:r>
      <w:r w:rsidRPr="00AA0D8F">
        <w:rPr>
          <w:rFonts w:ascii="PT Astra Serif" w:hAnsi="PT Astra Serif"/>
          <w:bCs/>
        </w:rPr>
        <w:t xml:space="preserve"> </w:t>
      </w:r>
      <w:r w:rsidRPr="00AA0D8F">
        <w:rPr>
          <w:rFonts w:ascii="PT Astra Serif" w:eastAsia="Times New Roman" w:hAnsi="PT Astra Serif"/>
          <w:bCs/>
        </w:rPr>
        <w:t xml:space="preserve">соответствии с </w:t>
      </w:r>
      <w:r w:rsidR="00224FEB" w:rsidRPr="00AA0D8F">
        <w:rPr>
          <w:rFonts w:ascii="PT Astra Serif" w:eastAsia="Times New Roman" w:hAnsi="PT Astra Serif"/>
          <w:bCs/>
        </w:rPr>
        <w:t xml:space="preserve">Положением о министерстве образования Саратовской области, утвержденным постановлением Правительства Саратовской области от 10 июля 2007 года № 267-П, </w:t>
      </w:r>
      <w:r w:rsidRPr="00AA0D8F">
        <w:rPr>
          <w:rFonts w:ascii="PT Astra Serif" w:eastAsia="Times New Roman" w:hAnsi="PT Astra Serif"/>
          <w:bCs/>
        </w:rPr>
        <w:t xml:space="preserve">распоряжением Правительства Саратовской области от 27 декабря 2019 года № 331-Пр </w:t>
      </w:r>
      <w:r w:rsidR="008C5F0A">
        <w:rPr>
          <w:rFonts w:ascii="PT Astra Serif" w:eastAsia="Times New Roman" w:hAnsi="PT Astra Serif"/>
          <w:bCs/>
        </w:rPr>
        <w:br/>
      </w:r>
      <w:r w:rsidRPr="00AA0D8F">
        <w:rPr>
          <w:rFonts w:ascii="PT Astra Serif" w:eastAsia="Times New Roman" w:hAnsi="PT Astra Serif"/>
          <w:bCs/>
        </w:rPr>
        <w:t>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</w:r>
      <w:proofErr w:type="gramEnd"/>
      <w:r w:rsidRPr="00AA0D8F">
        <w:rPr>
          <w:rFonts w:ascii="PT Astra Serif" w:eastAsia="Times New Roman" w:hAnsi="PT Astra Serif"/>
          <w:bCs/>
        </w:rPr>
        <w:t xml:space="preserve"> </w:t>
      </w:r>
      <w:proofErr w:type="gramStart"/>
      <w:r w:rsidRPr="00AA0D8F">
        <w:rPr>
          <w:rFonts w:ascii="PT Astra Serif" w:eastAsia="Times New Roman" w:hAnsi="PT Astra Serif"/>
          <w:bCs/>
        </w:rPr>
        <w:t>тысяч человек», в</w:t>
      </w:r>
      <w:r w:rsidRPr="00AA0D8F">
        <w:rPr>
          <w:rFonts w:ascii="PT Astra Serif" w:eastAsia="Times New Roman" w:hAnsi="PT Astra Serif"/>
        </w:rPr>
        <w:t xml:space="preserve"> целях реализации </w:t>
      </w:r>
      <w:r w:rsidRPr="00AA0D8F">
        <w:rPr>
          <w:rFonts w:ascii="PT Astra Serif" w:eastAsia="Arial Unicode MS" w:hAnsi="PT Astra Serif"/>
        </w:rPr>
        <w:t>государственной программы Саратовской области «Развитие образования в Саратовской области»</w:t>
      </w:r>
      <w:r w:rsidRPr="00AA0D8F">
        <w:rPr>
          <w:rFonts w:ascii="PT Astra Serif" w:eastAsia="Times New Roman" w:hAnsi="PT Astra Serif"/>
        </w:rPr>
        <w:t xml:space="preserve">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</w:t>
      </w:r>
      <w:r w:rsidRPr="00AA0D8F">
        <w:rPr>
          <w:rFonts w:ascii="PT Astra Serif" w:hAnsi="PT Astra Serif"/>
        </w:rPr>
        <w:t xml:space="preserve">на территории Саратовской области, </w:t>
      </w:r>
      <w:proofErr w:type="gramEnd"/>
    </w:p>
    <w:p w:rsidR="007813FE" w:rsidRPr="00AA0D8F" w:rsidRDefault="007813FE" w:rsidP="007813FE">
      <w:pPr>
        <w:rPr>
          <w:rFonts w:ascii="PT Astra Serif" w:hAnsi="PT Astra Serif"/>
          <w:b/>
        </w:rPr>
      </w:pPr>
    </w:p>
    <w:p w:rsidR="007813FE" w:rsidRPr="00AA0D8F" w:rsidRDefault="007813FE" w:rsidP="007813FE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ПРИКАЗЫВАЮ:</w:t>
      </w:r>
    </w:p>
    <w:p w:rsidR="00925793" w:rsidRPr="00AA0D8F" w:rsidRDefault="00925793" w:rsidP="007813FE">
      <w:pPr>
        <w:rPr>
          <w:rFonts w:ascii="PT Astra Serif" w:hAnsi="PT Astra Serif"/>
          <w:b/>
        </w:rPr>
      </w:pP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Утвердить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в 202</w:t>
      </w:r>
      <w:r w:rsidR="005950BE">
        <w:rPr>
          <w:rFonts w:ascii="PT Astra Serif" w:hAnsi="PT Astra Serif"/>
        </w:rPr>
        <w:t>5</w:t>
      </w:r>
      <w:r w:rsidRPr="00AA0D8F">
        <w:rPr>
          <w:rFonts w:ascii="PT Astra Serif" w:hAnsi="PT Astra Serif"/>
        </w:rPr>
        <w:t xml:space="preserve"> году (</w:t>
      </w:r>
      <w:hyperlink w:anchor="sub_1000" w:history="1">
        <w:proofErr w:type="gramStart"/>
        <w:r w:rsidRPr="00AA0D8F">
          <w:rPr>
            <w:rFonts w:ascii="PT Astra Serif" w:hAnsi="PT Astra Serif"/>
          </w:rPr>
          <w:t>приложени</w:t>
        </w:r>
      </w:hyperlink>
      <w:r w:rsidRPr="00AA0D8F">
        <w:rPr>
          <w:rFonts w:ascii="PT Astra Serif" w:hAnsi="PT Astra Serif"/>
        </w:rPr>
        <w:t>е</w:t>
      </w:r>
      <w:proofErr w:type="gramEnd"/>
      <w:r w:rsidRPr="00AA0D8F">
        <w:rPr>
          <w:rFonts w:ascii="PT Astra Serif" w:hAnsi="PT Astra Serif"/>
        </w:rPr>
        <w:t>).</w:t>
      </w: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proofErr w:type="gramStart"/>
      <w:r w:rsidRPr="00AA0D8F">
        <w:rPr>
          <w:rFonts w:ascii="PT Astra Serif" w:hAnsi="PT Astra Serif"/>
        </w:rPr>
        <w:t>Признать утратившим силу приказ министерства обра</w:t>
      </w:r>
      <w:r w:rsidR="005950BE">
        <w:rPr>
          <w:rFonts w:ascii="PT Astra Serif" w:hAnsi="PT Astra Serif"/>
        </w:rPr>
        <w:t xml:space="preserve">зования Саратовской области от </w:t>
      </w:r>
      <w:r w:rsidRPr="00AA0D8F">
        <w:rPr>
          <w:rFonts w:ascii="PT Astra Serif" w:hAnsi="PT Astra Serif"/>
        </w:rPr>
        <w:t>1</w:t>
      </w:r>
      <w:r w:rsidR="008C5F0A">
        <w:rPr>
          <w:rFonts w:ascii="PT Astra Serif" w:hAnsi="PT Astra Serif"/>
        </w:rPr>
        <w:t>0</w:t>
      </w:r>
      <w:r w:rsidRPr="00AA0D8F">
        <w:rPr>
          <w:rFonts w:ascii="PT Astra Serif" w:hAnsi="PT Astra Serif"/>
        </w:rPr>
        <w:t xml:space="preserve"> января 202</w:t>
      </w:r>
      <w:r w:rsidR="005950BE">
        <w:rPr>
          <w:rFonts w:ascii="PT Astra Serif" w:hAnsi="PT Astra Serif"/>
        </w:rPr>
        <w:t>4</w:t>
      </w:r>
      <w:r w:rsidRPr="00AA0D8F">
        <w:rPr>
          <w:rFonts w:ascii="PT Astra Serif" w:hAnsi="PT Astra Serif"/>
        </w:rPr>
        <w:t xml:space="preserve"> года № </w:t>
      </w:r>
      <w:r w:rsidR="005950BE">
        <w:rPr>
          <w:rFonts w:ascii="PT Astra Serif" w:hAnsi="PT Astra Serif"/>
        </w:rPr>
        <w:t>6</w:t>
      </w:r>
      <w:r w:rsidRPr="00AA0D8F">
        <w:rPr>
          <w:rFonts w:ascii="PT Astra Serif" w:hAnsi="PT Astra Serif"/>
        </w:rPr>
        <w:t xml:space="preserve"> «</w:t>
      </w:r>
      <w:r w:rsidRPr="00AA0D8F">
        <w:rPr>
          <w:rFonts w:ascii="PT Astra Serif" w:hAnsi="PT Astra Serif"/>
          <w:bCs/>
        </w:rPr>
        <w:t xml:space="preserve">Об утверждении положения </w:t>
      </w:r>
      <w:r w:rsidRPr="00AA0D8F">
        <w:rPr>
          <w:rFonts w:ascii="PT Astra Serif" w:eastAsia="Times New Roman" w:hAnsi="PT Astra Serif"/>
        </w:rPr>
        <w:t xml:space="preserve">о конкурсном отборе претендентов на право получения единовременной компенсационной выплаты учителям, прибывшим </w:t>
      </w:r>
      <w:r w:rsidRPr="00AA0D8F">
        <w:rPr>
          <w:rFonts w:ascii="PT Astra Serif" w:eastAsia="Times New Roman" w:hAnsi="PT Astra Serif"/>
        </w:rPr>
        <w:lastRenderedPageBreak/>
        <w:t>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в 202</w:t>
      </w:r>
      <w:r w:rsidR="005950BE">
        <w:rPr>
          <w:rFonts w:ascii="PT Astra Serif" w:eastAsia="Times New Roman" w:hAnsi="PT Astra Serif"/>
        </w:rPr>
        <w:t>4</w:t>
      </w:r>
      <w:r w:rsidRPr="00AA0D8F">
        <w:rPr>
          <w:rFonts w:ascii="PT Astra Serif" w:eastAsia="Times New Roman" w:hAnsi="PT Astra Serif"/>
        </w:rPr>
        <w:t xml:space="preserve"> году</w:t>
      </w:r>
      <w:r w:rsidRPr="00AA0D8F">
        <w:rPr>
          <w:rFonts w:ascii="PT Astra Serif" w:hAnsi="PT Astra Serif"/>
        </w:rPr>
        <w:t>».</w:t>
      </w:r>
      <w:proofErr w:type="gramEnd"/>
    </w:p>
    <w:p w:rsidR="00224FEB" w:rsidRPr="00AA0D8F" w:rsidRDefault="007813FE" w:rsidP="00224FEB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224FEB" w:rsidRPr="00AA0D8F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 xml:space="preserve">3.1. </w:t>
      </w:r>
      <w:r w:rsidR="007813FE" w:rsidRPr="00AA0D8F">
        <w:rPr>
          <w:rFonts w:ascii="PT Astra Serif" w:hAnsi="PT Astra Serif"/>
        </w:rPr>
        <w:t xml:space="preserve">направить копию настоящего приказа в министерство информации и </w:t>
      </w:r>
      <w:r w:rsidR="00177641" w:rsidRPr="00AA0D8F">
        <w:rPr>
          <w:rFonts w:ascii="PT Astra Serif" w:hAnsi="PT Astra Serif"/>
        </w:rPr>
        <w:t xml:space="preserve">массовых коммуникаций </w:t>
      </w:r>
      <w:r w:rsidR="007813FE" w:rsidRPr="00AA0D8F">
        <w:rPr>
          <w:rFonts w:ascii="PT Astra Serif" w:hAnsi="PT Astra Serif"/>
        </w:rPr>
        <w:t xml:space="preserve">Саратовской области </w:t>
      </w:r>
      <w:r w:rsidR="00912849" w:rsidRPr="00AA0D8F">
        <w:rPr>
          <w:rFonts w:ascii="PT Astra Serif" w:hAnsi="PT Astra Serif"/>
        </w:rPr>
        <w:t>для его государственной регистрации и официального опубликования;</w:t>
      </w:r>
    </w:p>
    <w:p w:rsidR="007813FE" w:rsidRPr="00AA0D8F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 xml:space="preserve">3.2. </w:t>
      </w:r>
      <w:r w:rsidR="007813FE" w:rsidRPr="00AA0D8F">
        <w:rPr>
          <w:rFonts w:ascii="PT Astra Serif" w:hAnsi="PT Astra Serif"/>
        </w:rPr>
        <w:t xml:space="preserve">разместить данный приказ на официальном </w:t>
      </w:r>
      <w:proofErr w:type="gramStart"/>
      <w:r w:rsidR="007813FE" w:rsidRPr="00AA0D8F">
        <w:rPr>
          <w:rFonts w:ascii="PT Astra Serif" w:hAnsi="PT Astra Serif"/>
        </w:rPr>
        <w:t>сайте</w:t>
      </w:r>
      <w:proofErr w:type="gramEnd"/>
      <w:r w:rsidR="007813FE" w:rsidRPr="00AA0D8F">
        <w:rPr>
          <w:rFonts w:ascii="PT Astra Serif" w:hAnsi="PT Astra Serif"/>
        </w:rPr>
        <w:t xml:space="preserve"> министерства образования Саратовской области в информационно-телекоммуникационной сети «Интернет».</w:t>
      </w: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7813FE" w:rsidRPr="00AA0D8F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в прокуратуру Саратовской области в течение трех рабочих дней со дня его подписания;</w:t>
      </w:r>
    </w:p>
    <w:p w:rsidR="007813FE" w:rsidRPr="00AA0D8F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813FE" w:rsidRPr="00AA0D8F" w:rsidRDefault="00912849" w:rsidP="007813FE">
      <w:pPr>
        <w:pStyle w:val="a8"/>
        <w:autoSpaceDE w:val="0"/>
        <w:autoSpaceDN w:val="0"/>
        <w:adjustRightInd w:val="0"/>
        <w:rPr>
          <w:rFonts w:ascii="PT Astra Serif" w:hAnsi="PT Astra Serif"/>
        </w:rPr>
      </w:pPr>
      <w:r w:rsidRPr="00AA0D8F">
        <w:rPr>
          <w:rFonts w:ascii="PT Astra Serif" w:hAnsi="PT Astra Serif"/>
        </w:rPr>
        <w:t>5</w:t>
      </w:r>
      <w:r w:rsidR="007813FE" w:rsidRPr="00AA0D8F">
        <w:rPr>
          <w:rFonts w:ascii="PT Astra Serif" w:hAnsi="PT Astra Serif"/>
        </w:rPr>
        <w:t xml:space="preserve">. </w:t>
      </w:r>
      <w:proofErr w:type="gramStart"/>
      <w:r w:rsidR="007813FE" w:rsidRPr="00AA0D8F">
        <w:rPr>
          <w:rFonts w:ascii="PT Astra Serif" w:hAnsi="PT Astra Serif"/>
        </w:rPr>
        <w:t>Контроль за</w:t>
      </w:r>
      <w:proofErr w:type="gramEnd"/>
      <w:r w:rsidR="007813FE" w:rsidRPr="00AA0D8F">
        <w:rPr>
          <w:rFonts w:ascii="PT Astra Serif" w:hAnsi="PT Astra Serif"/>
        </w:rPr>
        <w:t xml:space="preserve"> исполнением настоящего приказа оставляю за собой.</w:t>
      </w:r>
      <w:bookmarkStart w:id="0" w:name="sub_6"/>
    </w:p>
    <w:bookmarkEnd w:id="0"/>
    <w:p w:rsidR="007813FE" w:rsidRPr="00AA0D8F" w:rsidRDefault="007813FE" w:rsidP="007813FE">
      <w:pPr>
        <w:ind w:firstLine="720"/>
        <w:rPr>
          <w:rFonts w:ascii="PT Astra Serif" w:hAnsi="PT Astra Serif"/>
        </w:rPr>
      </w:pPr>
    </w:p>
    <w:p w:rsidR="00DD68F9" w:rsidRPr="00AA0D8F" w:rsidRDefault="00DD68F9" w:rsidP="00177641">
      <w:pPr>
        <w:rPr>
          <w:rFonts w:ascii="PT Astra Serif" w:hAnsi="PT Astra Serif"/>
          <w:b/>
        </w:rPr>
      </w:pPr>
    </w:p>
    <w:p w:rsidR="00DD68F9" w:rsidRPr="00AA0D8F" w:rsidRDefault="00DD68F9" w:rsidP="00177641">
      <w:pPr>
        <w:rPr>
          <w:rFonts w:ascii="PT Astra Serif" w:hAnsi="PT Astra Serif"/>
          <w:b/>
        </w:rPr>
      </w:pPr>
    </w:p>
    <w:p w:rsidR="00177641" w:rsidRPr="00AA0D8F" w:rsidRDefault="00177641" w:rsidP="00177641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 xml:space="preserve">Заместитель Председателя </w:t>
      </w:r>
    </w:p>
    <w:p w:rsidR="00177641" w:rsidRPr="00AA0D8F" w:rsidRDefault="00177641" w:rsidP="00177641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 xml:space="preserve">Правительства Саратовской области – </w:t>
      </w:r>
    </w:p>
    <w:p w:rsidR="00177641" w:rsidRPr="00AA0D8F" w:rsidRDefault="00177641" w:rsidP="00177641">
      <w:pPr>
        <w:rPr>
          <w:rFonts w:ascii="PT Astra Serif" w:eastAsia="Times New Roman" w:hAnsi="PT Astra Serif"/>
          <w:b/>
          <w:color w:val="000000"/>
        </w:rPr>
      </w:pPr>
      <w:r w:rsidRPr="00AA0D8F">
        <w:rPr>
          <w:rFonts w:ascii="PT Astra Serif" w:hAnsi="PT Astra Serif"/>
          <w:b/>
        </w:rPr>
        <w:t>министр образования Саратовской области</w:t>
      </w:r>
      <w:r w:rsidRPr="00AA0D8F">
        <w:rPr>
          <w:rFonts w:ascii="PT Astra Serif" w:hAnsi="PT Astra Serif"/>
          <w:b/>
        </w:rPr>
        <w:tab/>
      </w:r>
      <w:r w:rsidRPr="00AA0D8F">
        <w:rPr>
          <w:rFonts w:ascii="PT Astra Serif" w:hAnsi="PT Astra Serif"/>
          <w:b/>
        </w:rPr>
        <w:tab/>
      </w:r>
      <w:r w:rsidRPr="00AA0D8F">
        <w:rPr>
          <w:rFonts w:ascii="PT Astra Serif" w:hAnsi="PT Astra Serif"/>
          <w:b/>
        </w:rPr>
        <w:tab/>
        <w:t xml:space="preserve">          М.И. Орлов</w:t>
      </w: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DD68F9" w:rsidRDefault="00DD68F9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AA0D8F" w:rsidRPr="00AA0D8F" w:rsidRDefault="00AA0D8F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3B7668" w:rsidRPr="00AA0D8F" w:rsidRDefault="003B7668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lastRenderedPageBreak/>
        <w:t>Приложение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УТВЕРЖДЕНО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приказом министерства образования Саратовской области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от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="0029791F" w:rsidRPr="00AA0D8F">
        <w:rPr>
          <w:rFonts w:ascii="PT Astra Serif" w:eastAsia="Times New Roman" w:hAnsi="PT Astra Serif"/>
          <w:color w:val="000000"/>
        </w:rPr>
        <w:t>______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Pr="00AA0D8F">
        <w:rPr>
          <w:rFonts w:ascii="PT Astra Serif" w:eastAsia="Times New Roman" w:hAnsi="PT Astra Serif"/>
          <w:color w:val="000000"/>
        </w:rPr>
        <w:t>№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="0029791F" w:rsidRPr="00AA0D8F">
        <w:rPr>
          <w:rFonts w:ascii="PT Astra Serif" w:eastAsia="Times New Roman" w:hAnsi="PT Astra Serif"/>
          <w:color w:val="000000"/>
        </w:rPr>
        <w:t>______</w:t>
      </w:r>
    </w:p>
    <w:p w:rsidR="00E97ACA" w:rsidRPr="00AA0D8F" w:rsidRDefault="00E97ACA" w:rsidP="00177641">
      <w:pPr>
        <w:ind w:left="5103"/>
        <w:rPr>
          <w:rFonts w:ascii="PT Astra Serif" w:eastAsia="Times New Roman" w:hAnsi="PT Astra Serif"/>
          <w:b/>
        </w:rPr>
      </w:pPr>
    </w:p>
    <w:p w:rsidR="00092F79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Положение о конкурсном отборе претендентов </w:t>
      </w:r>
    </w:p>
    <w:p w:rsidR="00092F79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</w:p>
    <w:p w:rsidR="00177641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в 202</w:t>
      </w:r>
      <w:r w:rsidR="005950BE">
        <w:rPr>
          <w:rFonts w:ascii="PT Astra Serif" w:hAnsi="PT Astra Serif"/>
          <w:b/>
          <w:sz w:val="28"/>
          <w:szCs w:val="28"/>
        </w:rPr>
        <w:t>5</w:t>
      </w:r>
      <w:r w:rsidRPr="00AA0D8F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F4FA5" w:rsidRPr="00AA0D8F" w:rsidRDefault="003F4FA5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FA0BEF" w:rsidRPr="00AA0D8F" w:rsidRDefault="00FA0BEF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E4BE1" w:rsidRPr="00AA0D8F" w:rsidRDefault="005E4BE1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1.1. Настоящее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5950BE">
        <w:rPr>
          <w:rFonts w:ascii="PT Astra Serif" w:hAnsi="PT Astra Serif"/>
          <w:sz w:val="28"/>
          <w:szCs w:val="28"/>
        </w:rPr>
        <w:t>,</w:t>
      </w:r>
      <w:r w:rsidRPr="00AA0D8F">
        <w:rPr>
          <w:rFonts w:ascii="PT Astra Serif" w:hAnsi="PT Astra Serif"/>
          <w:sz w:val="28"/>
          <w:szCs w:val="28"/>
        </w:rPr>
        <w:t xml:space="preserve"> в 202</w:t>
      </w:r>
      <w:r w:rsidR="005950BE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году (далее - Положение, конкурсный отбор соответственно) разработано в целях реализации </w:t>
      </w:r>
      <w:hyperlink r:id="rId9" w:anchor="/document/9628849/entry/10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AA0D8F">
        <w:rPr>
          <w:rFonts w:ascii="PT Astra Serif" w:hAnsi="PT Astra Serif"/>
          <w:sz w:val="28"/>
          <w:szCs w:val="28"/>
        </w:rPr>
        <w:t xml:space="preserve"> Саратовской области «Развитие образования в Саратовской области»,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деятельности.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1.2. Основные понятия, используемые в Положении: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единовременная компенсационная выплата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единовременная компенсационная выплата в размере 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уполномоченный орган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министерство образования Саратовской области;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учитель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="005950BE">
        <w:rPr>
          <w:rFonts w:ascii="PT Astra Serif" w:hAnsi="PT Astra Serif"/>
          <w:sz w:val="28"/>
          <w:szCs w:val="28"/>
        </w:rPr>
        <w:t>–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5950BE" w:rsidRPr="005950B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гражданин Российской Федерации</w:t>
      </w:r>
      <w:r w:rsidR="005950BE" w:rsidRPr="005950BE">
        <w:rPr>
          <w:rFonts w:ascii="PT Astra Serif" w:hAnsi="PT Astra Serif"/>
          <w:sz w:val="28"/>
          <w:szCs w:val="28"/>
        </w:rPr>
        <w:t>, имеющий</w:t>
      </w:r>
      <w:r w:rsidR="00746EC7" w:rsidRPr="005950BE">
        <w:rPr>
          <w:rFonts w:ascii="PT Astra Serif" w:hAnsi="PT Astra Serif"/>
          <w:sz w:val="28"/>
          <w:szCs w:val="28"/>
        </w:rPr>
        <w:t xml:space="preserve"> среднее профессиональное или высшее образование</w:t>
      </w:r>
      <w:r w:rsidR="005950BE">
        <w:rPr>
          <w:rFonts w:ascii="PT Astra Serif" w:hAnsi="PT Astra Serif"/>
          <w:sz w:val="28"/>
          <w:szCs w:val="28"/>
        </w:rPr>
        <w:t>,</w:t>
      </w:r>
      <w:r w:rsidR="00746EC7" w:rsidRPr="005950BE">
        <w:rPr>
          <w:rFonts w:ascii="PT Astra Serif" w:hAnsi="PT Astra Serif"/>
          <w:sz w:val="28"/>
          <w:szCs w:val="28"/>
        </w:rPr>
        <w:t xml:space="preserve"> </w:t>
      </w:r>
      <w:r w:rsidR="007E121F">
        <w:rPr>
          <w:rFonts w:ascii="PT Astra Serif" w:hAnsi="PT Astra Serif"/>
          <w:sz w:val="28"/>
          <w:szCs w:val="28"/>
        </w:rPr>
        <w:t xml:space="preserve">и </w:t>
      </w:r>
      <w:r w:rsidR="00746EC7" w:rsidRPr="007E121F">
        <w:rPr>
          <w:rFonts w:ascii="PT Astra Serif" w:hAnsi="PT Astra Serif"/>
          <w:sz w:val="28"/>
          <w:szCs w:val="28"/>
        </w:rPr>
        <w:t>отвечающее квалификационным требованиям, указанным в квалификационных справочниках, и (или) профессиональным стандартам,</w:t>
      </w:r>
      <w:r w:rsidR="007E121F" w:rsidRPr="007E121F">
        <w:rPr>
          <w:rFonts w:eastAsia="Calibri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746EC7" w:rsidRPr="005950BE">
        <w:rPr>
          <w:rFonts w:ascii="PT Astra Serif" w:hAnsi="PT Astra Serif"/>
          <w:sz w:val="28"/>
          <w:szCs w:val="28"/>
        </w:rPr>
        <w:t>занимающ</w:t>
      </w:r>
      <w:r w:rsidR="005950BE">
        <w:rPr>
          <w:rFonts w:ascii="PT Astra Serif" w:hAnsi="PT Astra Serif"/>
          <w:sz w:val="28"/>
          <w:szCs w:val="28"/>
        </w:rPr>
        <w:t>ий</w:t>
      </w:r>
      <w:r w:rsidR="00746EC7" w:rsidRPr="005950BE">
        <w:rPr>
          <w:rFonts w:ascii="PT Astra Serif" w:hAnsi="PT Astra Serif"/>
          <w:sz w:val="28"/>
          <w:szCs w:val="28"/>
        </w:rPr>
        <w:t xml:space="preserve"> должность педагогического работника в соответствии с трудовым договором</w:t>
      </w:r>
      <w:r w:rsidR="00746EC7" w:rsidRPr="00AA0D8F">
        <w:rPr>
          <w:rFonts w:ascii="PT Astra Serif" w:hAnsi="PT Astra Serif"/>
          <w:sz w:val="28"/>
          <w:szCs w:val="28"/>
        </w:rPr>
        <w:t>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конкурсная комиссия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комиссия по отбору претендентов на право получения единовременной компенсационной выплаты, положение о которой и состав утвержден уполномоченным органом;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lastRenderedPageBreak/>
        <w:t>общеобразовательная организация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государственная или муниципальная образовательная организация, реализующая образовательные программы начального общего, основного общего, среднего общего образования</w:t>
      </w:r>
      <w:r w:rsidR="009E5DCD" w:rsidRPr="00AA0D8F">
        <w:rPr>
          <w:rFonts w:ascii="PT Astra Serif" w:hAnsi="PT Astra Serif"/>
          <w:sz w:val="28"/>
          <w:szCs w:val="28"/>
        </w:rPr>
        <w:t xml:space="preserve"> на территории Саратовской области</w:t>
      </w:r>
      <w:r w:rsidRPr="00AA0D8F">
        <w:rPr>
          <w:rFonts w:ascii="PT Astra Serif" w:hAnsi="PT Astra Serif"/>
          <w:sz w:val="28"/>
          <w:szCs w:val="28"/>
        </w:rPr>
        <w:t>, и ее структурные подразделения;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проблемы (дефицит) кадрового обеспечения образовательной деятельности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наличие в общеобразовательной организации вакантной должности учителя с объемом учебной нагрузки не менее 18 часов в неделю за ставку заработной платы;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перечень вакантных должностей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сформированный и утвержденный уполномоченным органом перечень вакантных должностей педагогических работников в общеобразовательных организациях</w:t>
      </w:r>
      <w:r w:rsidR="00746EC7" w:rsidRPr="00AA0D8F">
        <w:rPr>
          <w:rFonts w:ascii="PT Astra Serif" w:hAnsi="PT Astra Serif"/>
          <w:sz w:val="28"/>
          <w:szCs w:val="28"/>
        </w:rPr>
        <w:t xml:space="preserve"> </w:t>
      </w:r>
      <w:r w:rsidR="00746EC7" w:rsidRPr="00AA0D8F">
        <w:rPr>
          <w:rFonts w:ascii="PT Astra Serif" w:hAnsi="PT Astra Serif"/>
          <w:bCs/>
          <w:sz w:val="27"/>
          <w:szCs w:val="27"/>
        </w:rPr>
        <w:t>Саратовской области, при замещении которых осуществляются единовременные компенсационные выплаты</w:t>
      </w:r>
      <w:r w:rsidRPr="00AA0D8F">
        <w:rPr>
          <w:rFonts w:ascii="PT Astra Serif" w:hAnsi="PT Astra Serif"/>
          <w:sz w:val="28"/>
          <w:szCs w:val="28"/>
        </w:rPr>
        <w:t>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региональный оператор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государственное автономное учреждение Саратовской области «Саратовский областной институт развития образования», ответственное за регистрацию заявлений и пакета документов претендентов для проведения конкурсного отбора;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договор о предоставлении</w:t>
      </w:r>
      <w:r w:rsidR="009E5DCD" w:rsidRPr="00AA0D8F">
        <w:rPr>
          <w:rFonts w:ascii="PT Astra Serif" w:eastAsia="Calibri" w:hAnsi="PT Astra Serif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9E5DCD" w:rsidRPr="00AA0D8F">
        <w:rPr>
          <w:rFonts w:ascii="PT Astra Serif" w:hAnsi="PT Astra Serif"/>
          <w:b/>
          <w:bCs/>
          <w:sz w:val="28"/>
          <w:szCs w:val="28"/>
        </w:rPr>
        <w:t>единовременной компенсационной выплаты,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договор, заключенный между учителем, уполномоченным органом и общеобразовательной организацией о предоставлении единовременной компенсационной выплаты.</w:t>
      </w:r>
    </w:p>
    <w:p w:rsidR="003F4FA5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1.3. Единовременная компенсационная выплата предоставляется учителю уполномоченным органом на основании заключенного </w:t>
      </w:r>
      <w:r w:rsidR="009E5DCD" w:rsidRPr="00AA0D8F">
        <w:rPr>
          <w:rFonts w:ascii="PT Astra Serif" w:hAnsi="PT Astra Serif"/>
          <w:sz w:val="28"/>
          <w:szCs w:val="28"/>
        </w:rPr>
        <w:t>с учителем договора о предоставлении</w:t>
      </w:r>
      <w:r w:rsidR="009E5DCD" w:rsidRPr="00AA0D8F">
        <w:rPr>
          <w:rFonts w:ascii="PT Astra Serif" w:eastAsia="Calibri" w:hAnsi="PT Astra Serif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9E5DCD" w:rsidRPr="00AA0D8F">
        <w:rPr>
          <w:rFonts w:ascii="PT Astra Serif" w:hAnsi="PT Astra Serif"/>
          <w:sz w:val="28"/>
          <w:szCs w:val="28"/>
        </w:rPr>
        <w:t xml:space="preserve">единовременной компенсационной выплаты, а также </w:t>
      </w:r>
      <w:r w:rsidRPr="00AA0D8F">
        <w:rPr>
          <w:rFonts w:ascii="PT Astra Serif" w:hAnsi="PT Astra Serif"/>
          <w:sz w:val="28"/>
          <w:szCs w:val="28"/>
        </w:rPr>
        <w:t>трудового договора</w:t>
      </w:r>
      <w:r w:rsidR="009E5DCD" w:rsidRPr="00AA0D8F">
        <w:rPr>
          <w:rFonts w:ascii="PT Astra Serif" w:hAnsi="PT Astra Serif"/>
          <w:sz w:val="28"/>
          <w:szCs w:val="28"/>
        </w:rPr>
        <w:t>, заключенного учителем с общеобразовательной организацией и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9E5DCD" w:rsidRPr="00AA0D8F">
        <w:rPr>
          <w:rFonts w:ascii="PT Astra Serif" w:hAnsi="PT Astra Serif"/>
          <w:sz w:val="28"/>
          <w:szCs w:val="28"/>
        </w:rPr>
        <w:t>предусматривающего</w:t>
      </w:r>
      <w:r w:rsidR="005950BE">
        <w:rPr>
          <w:rFonts w:ascii="PT Astra Serif" w:hAnsi="PT Astra Serif"/>
          <w:sz w:val="28"/>
          <w:szCs w:val="28"/>
        </w:rPr>
        <w:t>,</w:t>
      </w:r>
      <w:r w:rsidR="009E5DCD" w:rsidRPr="00AA0D8F">
        <w:rPr>
          <w:rFonts w:ascii="PT Astra Serif" w:hAnsi="PT Astra Serif"/>
          <w:sz w:val="28"/>
          <w:szCs w:val="28"/>
        </w:rPr>
        <w:t xml:space="preserve"> в том числе</w:t>
      </w:r>
      <w:r w:rsidR="005950BE">
        <w:rPr>
          <w:rFonts w:ascii="PT Astra Serif" w:hAnsi="PT Astra Serif"/>
          <w:sz w:val="28"/>
          <w:szCs w:val="28"/>
        </w:rPr>
        <w:t>,</w:t>
      </w:r>
      <w:r w:rsidR="009E5DCD" w:rsidRPr="00AA0D8F">
        <w:rPr>
          <w:rFonts w:ascii="PT Astra Serif" w:hAnsi="PT Astra Serif"/>
          <w:sz w:val="28"/>
          <w:szCs w:val="28"/>
        </w:rPr>
        <w:t xml:space="preserve"> распространение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Саратовской области, </w:t>
      </w:r>
      <w:r w:rsidRPr="00AA0D8F">
        <w:rPr>
          <w:rFonts w:ascii="PT Astra Serif" w:hAnsi="PT Astra Serif"/>
          <w:sz w:val="28"/>
          <w:szCs w:val="28"/>
        </w:rPr>
        <w:t>по должности учителя из перечня вакантных должностей, заключенного на срок не менее чем 5 лет с объемом учебной нагрузки не менее 18-ти часов в неделю за ставку заработной п</w:t>
      </w:r>
      <w:r w:rsidR="009E5DCD" w:rsidRPr="00AA0D8F">
        <w:rPr>
          <w:rFonts w:ascii="PT Astra Serif" w:hAnsi="PT Astra Serif"/>
          <w:sz w:val="28"/>
          <w:szCs w:val="28"/>
        </w:rPr>
        <w:t xml:space="preserve">латы (далее - трудовой договор). </w:t>
      </w:r>
    </w:p>
    <w:p w:rsidR="009E5DCD" w:rsidRPr="00AA0D8F" w:rsidRDefault="009E5DCD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FA5" w:rsidRPr="00AA0D8F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II. Условия предоставления </w:t>
      </w:r>
    </w:p>
    <w:p w:rsidR="007813FE" w:rsidRPr="00AA0D8F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единовременной компенсационной выплаты</w:t>
      </w:r>
    </w:p>
    <w:p w:rsidR="005E4BE1" w:rsidRPr="00AA0D8F" w:rsidRDefault="005E4BE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2.1. Условиями предоставления единовременной компенсационной выплаты учителю являются: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а) возраст учителя до 55 лет включительно на дату подачи документов для участия в конкурсном отборе;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б) наличие высшего образования или среднего профессионального образования по направле</w:t>
      </w:r>
      <w:r w:rsidR="00092F79" w:rsidRPr="00AA0D8F">
        <w:rPr>
          <w:rFonts w:ascii="PT Astra Serif" w:hAnsi="PT Astra Serif"/>
          <w:sz w:val="28"/>
          <w:szCs w:val="28"/>
        </w:rPr>
        <w:t>нию подготовки «</w:t>
      </w:r>
      <w:r w:rsidRPr="00AA0D8F">
        <w:rPr>
          <w:rFonts w:ascii="PT Astra Serif" w:hAnsi="PT Astra Serif"/>
          <w:sz w:val="28"/>
          <w:szCs w:val="28"/>
        </w:rPr>
        <w:t xml:space="preserve">Образование и </w:t>
      </w:r>
      <w:r w:rsidRPr="008C5F0A">
        <w:rPr>
          <w:rFonts w:ascii="PT Astra Serif" w:hAnsi="PT Astra Serif"/>
          <w:sz w:val="28"/>
          <w:szCs w:val="28"/>
        </w:rPr>
        <w:t>педагогика</w:t>
      </w:r>
      <w:r w:rsidR="00092F79" w:rsidRPr="008C5F0A">
        <w:rPr>
          <w:rFonts w:ascii="PT Astra Serif" w:hAnsi="PT Astra Serif"/>
          <w:sz w:val="28"/>
          <w:szCs w:val="28"/>
        </w:rPr>
        <w:t>»</w:t>
      </w:r>
      <w:r w:rsidR="005950BE" w:rsidRPr="008C5F0A">
        <w:rPr>
          <w:rFonts w:eastAsia="Calibri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5950BE" w:rsidRPr="008C5F0A">
        <w:rPr>
          <w:rFonts w:ascii="PT Astra Serif" w:hAnsi="PT Astra Serif"/>
          <w:sz w:val="28"/>
          <w:szCs w:val="28"/>
        </w:rPr>
        <w:t>или в области, соответствующей преподаваемому предмету</w:t>
      </w:r>
      <w:r w:rsidRPr="008C5F0A">
        <w:rPr>
          <w:rFonts w:ascii="PT Astra Serif" w:hAnsi="PT Astra Serif"/>
          <w:sz w:val="28"/>
          <w:szCs w:val="28"/>
        </w:rPr>
        <w:t>, либо высшего</w:t>
      </w:r>
      <w:r w:rsidRPr="00AA0D8F">
        <w:rPr>
          <w:rFonts w:ascii="PT Astra Serif" w:hAnsi="PT Astra Serif"/>
          <w:sz w:val="28"/>
          <w:szCs w:val="28"/>
        </w:rPr>
        <w:t xml:space="preserve">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образовательной организации;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в) заключение трудового договора в срок, установленный для проведен</w:t>
      </w:r>
      <w:r w:rsidR="001A47C7" w:rsidRPr="00AA0D8F">
        <w:rPr>
          <w:rFonts w:ascii="PT Astra Serif" w:hAnsi="PT Astra Serif"/>
          <w:sz w:val="28"/>
          <w:szCs w:val="28"/>
        </w:rPr>
        <w:t>ия 5 этапа конкурсного отбора, с</w:t>
      </w:r>
      <w:r w:rsidRPr="00AA0D8F">
        <w:rPr>
          <w:rFonts w:ascii="PT Astra Serif" w:hAnsi="PT Astra Serif"/>
          <w:sz w:val="28"/>
          <w:szCs w:val="28"/>
        </w:rPr>
        <w:t xml:space="preserve"> общеобразовательн</w:t>
      </w:r>
      <w:r w:rsidR="001A47C7" w:rsidRPr="00AA0D8F">
        <w:rPr>
          <w:rFonts w:ascii="PT Astra Serif" w:hAnsi="PT Astra Serif"/>
          <w:sz w:val="28"/>
          <w:szCs w:val="28"/>
        </w:rPr>
        <w:t>ой</w:t>
      </w:r>
      <w:r w:rsidRPr="00AA0D8F">
        <w:rPr>
          <w:rFonts w:ascii="PT Astra Serif" w:hAnsi="PT Astra Serif"/>
          <w:sz w:val="28"/>
          <w:szCs w:val="28"/>
        </w:rPr>
        <w:t xml:space="preserve"> организаци</w:t>
      </w:r>
      <w:r w:rsidR="001A47C7" w:rsidRPr="00AA0D8F">
        <w:rPr>
          <w:rFonts w:ascii="PT Astra Serif" w:hAnsi="PT Astra Serif"/>
          <w:sz w:val="28"/>
          <w:szCs w:val="28"/>
        </w:rPr>
        <w:t>ей</w:t>
      </w:r>
      <w:r w:rsidRPr="00AA0D8F">
        <w:rPr>
          <w:rFonts w:ascii="PT Astra Serif" w:hAnsi="PT Astra Serif"/>
          <w:sz w:val="28"/>
          <w:szCs w:val="28"/>
        </w:rPr>
        <w:t>, расположенн</w:t>
      </w:r>
      <w:r w:rsidR="001A47C7" w:rsidRPr="00AA0D8F">
        <w:rPr>
          <w:rFonts w:ascii="PT Astra Serif" w:hAnsi="PT Astra Serif"/>
          <w:sz w:val="28"/>
          <w:szCs w:val="28"/>
        </w:rPr>
        <w:t>ой</w:t>
      </w:r>
      <w:r w:rsidRPr="00AA0D8F">
        <w:rPr>
          <w:rFonts w:ascii="PT Astra Serif" w:hAnsi="PT Astra Serif"/>
          <w:sz w:val="28"/>
          <w:szCs w:val="28"/>
        </w:rPr>
        <w:t xml:space="preserve"> в сельском населенном пункте, либо рабочем поселке, либо поселке городского типа, либо городе с населением </w:t>
      </w:r>
      <w:r w:rsidR="001A47C7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до 50 тысяч человек, не являющимся местом жительства и местом работы учителя на день подачи заявления и документов для участия в конкурсном отборе,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г) принятие учителем обязательства: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исполнять трудовые обязанности в течение 5 лет со дня заключения трудового договора по должности учителя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0" w:anchor="/document/12125268/entry/106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106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и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1" w:anchor="/document/12125268/entry/10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107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Федерации, за исключением случаев, предусмотренных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2" w:anchor="/document/12125268/entry/255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255</w:t>
        </w:r>
      </w:hyperlink>
      <w:r w:rsidRPr="00AA0D8F">
        <w:rPr>
          <w:rFonts w:ascii="PT Astra Serif" w:hAnsi="PT Astra Serif"/>
          <w:sz w:val="28"/>
          <w:szCs w:val="28"/>
        </w:rPr>
        <w:t>,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3" w:anchor="/document/12125268/entry/256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256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и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4" w:anchor="/document/12125268/entry/25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257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Федерации);</w:t>
      </w:r>
    </w:p>
    <w:p w:rsidR="007813FE" w:rsidRPr="00AA0D8F" w:rsidRDefault="007813FE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в случае неисполнения указанной выше обязанности возвратить в областной бюджет в полном объеме единовременную компенсационную выплату при расторжении трудового договора </w:t>
      </w:r>
      <w:r w:rsidR="00A049AB" w:rsidRPr="00AA0D8F">
        <w:rPr>
          <w:rFonts w:ascii="PT Astra Serif" w:hAnsi="PT Astra Serif"/>
          <w:sz w:val="28"/>
          <w:szCs w:val="28"/>
        </w:rPr>
        <w:t xml:space="preserve">(за исключением случаев прекращения трудового договора по основаниям, предусмотренным </w:t>
      </w:r>
      <w:hyperlink r:id="rId15" w:anchor="/document/12125268/entry/778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1 статьи 77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6" w:anchor="/document/12125268/entry/811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7" w:anchor="/document/12125268/entry/812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 части 1 статьи 81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8" w:anchor="/document/12125268/entry/831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пунктами </w:t>
        </w:r>
      </w:hyperlink>
      <w:r w:rsidR="00A049AB" w:rsidRPr="00A6501F">
        <w:rPr>
          <w:sz w:val="28"/>
          <w:szCs w:val="28"/>
        </w:rPr>
        <w:t>2,</w:t>
      </w:r>
      <w:r w:rsidR="00A049AB">
        <w:t xml:space="preserve"> </w:t>
      </w:r>
      <w:hyperlink r:id="rId19" w:anchor="/document/12125268/entry/835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20" w:anchor="/document/12125268/entry/836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21" w:anchor="/document/12125268/entry/837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 части 1 статьи 83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 Трудового кодекса Российской Федерации</w:t>
      </w:r>
      <w:r w:rsidRPr="00AA0D8F">
        <w:rPr>
          <w:rFonts w:ascii="PT Astra Serif" w:hAnsi="PT Astra Serif"/>
          <w:sz w:val="28"/>
          <w:szCs w:val="28"/>
        </w:rPr>
        <w:t>).</w:t>
      </w:r>
    </w:p>
    <w:p w:rsidR="00D20BE3" w:rsidRPr="00AA0D8F" w:rsidRDefault="00A0313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2.2. </w:t>
      </w:r>
      <w:r w:rsidR="00D20BE3" w:rsidRPr="00AA0D8F">
        <w:rPr>
          <w:rFonts w:ascii="PT Astra Serif" w:hAnsi="PT Astra Serif"/>
          <w:sz w:val="28"/>
          <w:szCs w:val="28"/>
        </w:rPr>
        <w:t>Победители конкурсных отборов претендентов на право получения единовременной компенсационной выплаты прошлых лет, отказавшиеся от переезда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без объяснения причин, не допускаются к участию в конкурсном отборе</w:t>
      </w:r>
      <w:r w:rsidR="006F0B71" w:rsidRPr="00AA0D8F">
        <w:rPr>
          <w:rFonts w:ascii="PT Astra Serif" w:hAnsi="PT Astra Serif"/>
          <w:sz w:val="28"/>
          <w:szCs w:val="28"/>
        </w:rPr>
        <w:t>.</w:t>
      </w:r>
    </w:p>
    <w:p w:rsidR="006F0B71" w:rsidRPr="00AA0D8F" w:rsidRDefault="006F0B7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13FE" w:rsidRPr="00AA0D8F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III. Формирование перечня вакантных должностей</w:t>
      </w:r>
    </w:p>
    <w:p w:rsidR="005E4BE1" w:rsidRPr="00AA0D8F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3.1. Перечень вакантных должностей формируется в соответствии с Порядком формирования перечня вакантных должностей педагогических работников в общеобразовательных организациях Саратовской области 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утвержденным уполномоченным органом.</w:t>
      </w:r>
    </w:p>
    <w:p w:rsidR="007813FE" w:rsidRPr="00AA0D8F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3.2. Утвержденный Перечень вакантных должностей размещается в информаци</w:t>
      </w:r>
      <w:r w:rsidR="006F0B71" w:rsidRPr="00AA0D8F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AA0D8F">
        <w:rPr>
          <w:rFonts w:ascii="PT Astra Serif" w:hAnsi="PT Astra Serif"/>
          <w:sz w:val="28"/>
          <w:szCs w:val="28"/>
        </w:rPr>
        <w:t>Интернет</w:t>
      </w:r>
      <w:r w:rsidR="006F0B71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на</w:t>
      </w:r>
      <w:r w:rsidR="006F0B71" w:rsidRPr="00AA0D8F">
        <w:rPr>
          <w:rFonts w:ascii="PT Astra Serif" w:hAnsi="PT Astra Serif"/>
          <w:sz w:val="28"/>
          <w:szCs w:val="28"/>
        </w:rPr>
        <w:t xml:space="preserve"> </w:t>
      </w:r>
      <w:hyperlink r:id="rId22" w:tgtFrame="_blank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F0B71" w:rsidRPr="00AA0D8F">
        <w:rPr>
          <w:rFonts w:ascii="PT Astra Serif" w:hAnsi="PT Astra Serif"/>
          <w:sz w:val="28"/>
          <w:szCs w:val="28"/>
        </w:rPr>
        <w:t xml:space="preserve"> </w:t>
      </w:r>
      <w:r w:rsidR="008A7605" w:rsidRPr="00AA0D8F">
        <w:rPr>
          <w:rFonts w:ascii="PT Astra Serif" w:hAnsi="PT Astra Serif"/>
          <w:sz w:val="28"/>
          <w:szCs w:val="28"/>
        </w:rPr>
        <w:t>уполномоченного органа</w:t>
      </w:r>
      <w:r w:rsidRPr="00AA0D8F">
        <w:rPr>
          <w:rFonts w:ascii="PT Astra Serif" w:hAnsi="PT Astra Serif"/>
          <w:sz w:val="28"/>
          <w:szCs w:val="28"/>
        </w:rPr>
        <w:t xml:space="preserve"> и в установленном порядке на сайте, определенном Министерством просвещения Российской Федерации (zemteacher</w:t>
      </w:r>
      <w:r w:rsidR="006F0B71" w:rsidRPr="00AA0D8F">
        <w:rPr>
          <w:rFonts w:ascii="PT Astra Serif" w:hAnsi="PT Astra Serif"/>
          <w:sz w:val="28"/>
          <w:szCs w:val="28"/>
        </w:rPr>
        <w:t>.</w:t>
      </w:r>
      <w:r w:rsidRPr="00AA0D8F">
        <w:rPr>
          <w:rFonts w:ascii="PT Astra Serif" w:hAnsi="PT Astra Serif"/>
          <w:sz w:val="28"/>
          <w:szCs w:val="28"/>
        </w:rPr>
        <w:t>apkpro.ru).</w:t>
      </w:r>
    </w:p>
    <w:p w:rsidR="006F0B71" w:rsidRPr="00AA0D8F" w:rsidRDefault="006F0B71" w:rsidP="006F0B71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lastRenderedPageBreak/>
        <w:t>IV. Этапы конкурсного отбора</w:t>
      </w:r>
    </w:p>
    <w:p w:rsidR="005E4BE1" w:rsidRPr="00AA0D8F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0B71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4.1. Этапы конкурсного отбора в 202</w:t>
      </w:r>
      <w:r w:rsidR="007E121F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году: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4.1.1. </w:t>
      </w:r>
      <w:r w:rsidR="007813FE" w:rsidRPr="00AA0D8F">
        <w:rPr>
          <w:rFonts w:ascii="PT Astra Serif" w:hAnsi="PT Astra Serif"/>
          <w:sz w:val="28"/>
          <w:szCs w:val="28"/>
        </w:rPr>
        <w:t xml:space="preserve">1 этап: прием заявлений и документов, регистрация претендентов на участие в конкурсном отборе (с </w:t>
      </w:r>
      <w:r w:rsidR="004D20B6">
        <w:rPr>
          <w:rFonts w:ascii="PT Astra Serif" w:hAnsi="PT Astra Serif"/>
          <w:sz w:val="28"/>
          <w:szCs w:val="28"/>
        </w:rPr>
        <w:t>3</w:t>
      </w:r>
      <w:r w:rsidR="007813FE" w:rsidRPr="00AA0D8F">
        <w:rPr>
          <w:rFonts w:ascii="PT Astra Serif" w:hAnsi="PT Astra Serif"/>
          <w:sz w:val="28"/>
          <w:szCs w:val="28"/>
        </w:rPr>
        <w:t xml:space="preserve"> февраля по 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апреля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4.1.2. </w:t>
      </w:r>
      <w:r w:rsidR="007813FE" w:rsidRPr="00AA0D8F">
        <w:rPr>
          <w:rFonts w:ascii="PT Astra Serif" w:hAnsi="PT Astra Serif"/>
          <w:sz w:val="28"/>
          <w:szCs w:val="28"/>
        </w:rPr>
        <w:t xml:space="preserve">2 этап: проведение оценки документов, представленных претендентами, в соответствии с утвержденными критериями; выставление каждому претенденту баллов; формирование рейтинга по каждой вакансии с указанием баллов по каждому претенденту, определение </w:t>
      </w:r>
      <w:r w:rsidR="0068630E" w:rsidRPr="00AA0D8F">
        <w:rPr>
          <w:rFonts w:ascii="PT Astra Serif" w:hAnsi="PT Astra Serif"/>
          <w:sz w:val="28"/>
          <w:szCs w:val="28"/>
        </w:rPr>
        <w:t>1</w:t>
      </w:r>
      <w:r w:rsidR="004D20B6">
        <w:rPr>
          <w:rFonts w:ascii="PT Astra Serif" w:hAnsi="PT Astra Serif"/>
          <w:sz w:val="28"/>
          <w:szCs w:val="28"/>
        </w:rPr>
        <w:t>0</w:t>
      </w:r>
      <w:r w:rsidR="007813FE" w:rsidRPr="00AA0D8F">
        <w:rPr>
          <w:rFonts w:ascii="PT Astra Serif" w:hAnsi="PT Astra Serif"/>
          <w:sz w:val="28"/>
          <w:szCs w:val="28"/>
        </w:rPr>
        <w:t xml:space="preserve"> победителей конкурсного отбора (с</w:t>
      </w:r>
      <w:r w:rsidR="004D20B6">
        <w:rPr>
          <w:rFonts w:ascii="PT Astra Serif" w:hAnsi="PT Astra Serif"/>
          <w:sz w:val="28"/>
          <w:szCs w:val="28"/>
        </w:rPr>
        <w:t xml:space="preserve"> 28</w:t>
      </w:r>
      <w:r w:rsidR="005F3507" w:rsidRPr="00AA0D8F">
        <w:rPr>
          <w:rFonts w:ascii="PT Astra Serif" w:hAnsi="PT Astra Serif"/>
          <w:sz w:val="28"/>
          <w:szCs w:val="28"/>
        </w:rPr>
        <w:t xml:space="preserve"> апреля</w:t>
      </w:r>
      <w:r w:rsidR="00F52DFA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по </w:t>
      </w:r>
      <w:r w:rsidR="005F3507" w:rsidRPr="00AA0D8F">
        <w:rPr>
          <w:rFonts w:ascii="PT Astra Serif" w:hAnsi="PT Astra Serif"/>
          <w:sz w:val="28"/>
          <w:szCs w:val="28"/>
        </w:rPr>
        <w:t>2</w:t>
      </w:r>
      <w:r w:rsidR="008C5F0A">
        <w:rPr>
          <w:rFonts w:ascii="PT Astra Serif" w:hAnsi="PT Astra Serif"/>
          <w:sz w:val="28"/>
          <w:szCs w:val="28"/>
        </w:rPr>
        <w:t>3</w:t>
      </w:r>
      <w:r w:rsidR="007813FE" w:rsidRPr="00AA0D8F">
        <w:rPr>
          <w:rFonts w:ascii="PT Astra Serif" w:hAnsi="PT Astra Serif"/>
          <w:sz w:val="28"/>
          <w:szCs w:val="28"/>
        </w:rPr>
        <w:t xml:space="preserve"> мая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4.1.3. </w:t>
      </w:r>
      <w:r w:rsidR="007813FE" w:rsidRPr="00AA0D8F">
        <w:rPr>
          <w:rFonts w:ascii="PT Astra Serif" w:hAnsi="PT Astra Serif"/>
          <w:sz w:val="28"/>
          <w:szCs w:val="28"/>
        </w:rPr>
        <w:t xml:space="preserve">3 этап: издание приказа уполномоченного органа об утверждении списка победителей конкурсного отбора на основании протокола заседания конкурсной комиссии (до </w:t>
      </w:r>
      <w:r w:rsidR="008C5F0A">
        <w:rPr>
          <w:rFonts w:ascii="PT Astra Serif" w:hAnsi="PT Astra Serif"/>
          <w:sz w:val="28"/>
          <w:szCs w:val="28"/>
        </w:rPr>
        <w:t>30</w:t>
      </w:r>
      <w:r w:rsidR="005F3507" w:rsidRPr="00AA0D8F">
        <w:rPr>
          <w:rFonts w:ascii="PT Astra Serif" w:hAnsi="PT Astra Serif"/>
          <w:sz w:val="28"/>
          <w:szCs w:val="28"/>
        </w:rPr>
        <w:t xml:space="preserve"> мая</w:t>
      </w:r>
      <w:r w:rsidR="007813FE" w:rsidRPr="00AA0D8F">
        <w:rPr>
          <w:rFonts w:ascii="PT Astra Serif" w:hAnsi="PT Astra Serif"/>
          <w:sz w:val="28"/>
          <w:szCs w:val="28"/>
        </w:rPr>
        <w:t xml:space="preserve">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года); размещение приказа уполномоченного органа об утверждении списка победителей конкурсного отбора в информационно-телекоммуникационной сети </w:t>
      </w:r>
      <w:r w:rsidR="008C5F0A">
        <w:rPr>
          <w:rFonts w:ascii="PT Astra Serif" w:hAnsi="PT Astra Serif"/>
          <w:sz w:val="28"/>
          <w:szCs w:val="28"/>
        </w:rPr>
        <w:t>«</w:t>
      </w:r>
      <w:r w:rsidR="007813FE" w:rsidRPr="00AA0D8F">
        <w:rPr>
          <w:rFonts w:ascii="PT Astra Serif" w:hAnsi="PT Astra Serif"/>
          <w:sz w:val="28"/>
          <w:szCs w:val="28"/>
        </w:rPr>
        <w:t>Интернет</w:t>
      </w:r>
      <w:r w:rsidR="008C5F0A">
        <w:rPr>
          <w:rFonts w:ascii="PT Astra Serif" w:hAnsi="PT Astra Serif"/>
          <w:sz w:val="28"/>
          <w:szCs w:val="28"/>
        </w:rPr>
        <w:t>»</w:t>
      </w:r>
      <w:r w:rsidR="007813FE" w:rsidRPr="00AA0D8F">
        <w:rPr>
          <w:rFonts w:ascii="PT Astra Serif" w:hAnsi="PT Astra Serif"/>
          <w:sz w:val="28"/>
          <w:szCs w:val="28"/>
        </w:rPr>
        <w:t xml:space="preserve"> на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3" w:tgtFrame="_blank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уполномоченного органа и регионального оператора;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4.1.4. </w:t>
      </w:r>
      <w:r w:rsidR="007813FE" w:rsidRPr="00AA0D8F">
        <w:rPr>
          <w:rFonts w:ascii="PT Astra Serif" w:hAnsi="PT Astra Serif"/>
          <w:sz w:val="28"/>
          <w:szCs w:val="28"/>
        </w:rPr>
        <w:t xml:space="preserve">4 этап: выезд в выбранную общеобразовательную организацию с целью знакомства с ее администрацией и педагогическим коллективом для решения вопросов, связанных с переездом и трудоустройством, а также подписания согласия (отказа) на переезд, в срок до </w:t>
      </w:r>
      <w:r w:rsidR="008C5F0A">
        <w:rPr>
          <w:rFonts w:ascii="PT Astra Serif" w:hAnsi="PT Astra Serif"/>
          <w:sz w:val="28"/>
          <w:szCs w:val="28"/>
        </w:rPr>
        <w:t>30</w:t>
      </w:r>
      <w:r w:rsidR="004D20B6">
        <w:rPr>
          <w:rFonts w:ascii="PT Astra Serif" w:hAnsi="PT Astra Serif"/>
          <w:sz w:val="28"/>
          <w:szCs w:val="28"/>
        </w:rPr>
        <w:t xml:space="preserve"> июн</w:t>
      </w:r>
      <w:r w:rsidR="007813FE" w:rsidRPr="00AA0D8F">
        <w:rPr>
          <w:rFonts w:ascii="PT Astra Serif" w:hAnsi="PT Astra Serif"/>
          <w:sz w:val="28"/>
          <w:szCs w:val="28"/>
        </w:rPr>
        <w:t>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4.1.5. </w:t>
      </w:r>
      <w:r w:rsidR="007813FE" w:rsidRPr="00AA0D8F">
        <w:rPr>
          <w:rFonts w:ascii="PT Astra Serif" w:hAnsi="PT Astra Serif"/>
          <w:sz w:val="28"/>
          <w:szCs w:val="28"/>
        </w:rPr>
        <w:t xml:space="preserve">5 этап: заключение в срок </w:t>
      </w:r>
      <w:r w:rsidR="007813FE" w:rsidRPr="008C5F0A">
        <w:rPr>
          <w:rFonts w:ascii="PT Astra Serif" w:hAnsi="PT Astra Serif"/>
          <w:sz w:val="28"/>
          <w:szCs w:val="28"/>
        </w:rPr>
        <w:t>до 1</w:t>
      </w:r>
      <w:r w:rsidR="008C5F0A" w:rsidRPr="008C5F0A">
        <w:rPr>
          <w:rFonts w:ascii="PT Astra Serif" w:hAnsi="PT Astra Serif"/>
          <w:sz w:val="28"/>
          <w:szCs w:val="28"/>
        </w:rPr>
        <w:t>5</w:t>
      </w:r>
      <w:r w:rsidR="007813FE" w:rsidRPr="008C5F0A">
        <w:rPr>
          <w:rFonts w:ascii="PT Astra Serif" w:hAnsi="PT Astra Serif"/>
          <w:sz w:val="28"/>
          <w:szCs w:val="28"/>
        </w:rPr>
        <w:t xml:space="preserve"> августа 202</w:t>
      </w:r>
      <w:r w:rsidR="004D20B6" w:rsidRPr="008C5F0A">
        <w:rPr>
          <w:rFonts w:ascii="PT Astra Serif" w:hAnsi="PT Astra Serif"/>
          <w:sz w:val="28"/>
          <w:szCs w:val="28"/>
        </w:rPr>
        <w:t>5</w:t>
      </w:r>
      <w:r w:rsidR="007813FE" w:rsidRPr="008C5F0A">
        <w:rPr>
          <w:rFonts w:ascii="PT Astra Serif" w:hAnsi="PT Astra Serif"/>
          <w:sz w:val="28"/>
          <w:szCs w:val="28"/>
        </w:rPr>
        <w:t xml:space="preserve"> года</w:t>
      </w:r>
      <w:r w:rsidR="007813FE" w:rsidRPr="00AA0D8F">
        <w:rPr>
          <w:rFonts w:ascii="PT Astra Serif" w:hAnsi="PT Astra Serif"/>
          <w:sz w:val="28"/>
          <w:szCs w:val="28"/>
        </w:rPr>
        <w:t xml:space="preserve"> включительно трудового договора с общеобразовательной организацией на срок не менее </w:t>
      </w:r>
      <w:r w:rsidR="00594673" w:rsidRPr="00AA0D8F">
        <w:rPr>
          <w:rFonts w:ascii="PT Astra Serif" w:hAnsi="PT Astra Serif"/>
          <w:sz w:val="28"/>
          <w:szCs w:val="28"/>
        </w:rPr>
        <w:br/>
      </w:r>
      <w:r w:rsidR="007813FE" w:rsidRPr="00AA0D8F">
        <w:rPr>
          <w:rFonts w:ascii="PT Astra Serif" w:hAnsi="PT Astra Serif"/>
          <w:sz w:val="28"/>
          <w:szCs w:val="28"/>
        </w:rPr>
        <w:t>5 лет.</w:t>
      </w:r>
    </w:p>
    <w:p w:rsidR="006F0B71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4.2. Сроки этапов при проведении </w:t>
      </w:r>
      <w:r w:rsidR="0068630E" w:rsidRPr="00AA0D8F">
        <w:rPr>
          <w:rFonts w:ascii="PT Astra Serif" w:hAnsi="PT Astra Serif"/>
          <w:sz w:val="28"/>
          <w:szCs w:val="28"/>
        </w:rPr>
        <w:t xml:space="preserve">дополнительного </w:t>
      </w:r>
      <w:r w:rsidRPr="00AA0D8F">
        <w:rPr>
          <w:rFonts w:ascii="PT Astra Serif" w:hAnsi="PT Astra Serif"/>
          <w:sz w:val="28"/>
          <w:szCs w:val="28"/>
        </w:rPr>
        <w:t>конкурсного отбора</w:t>
      </w:r>
      <w:r w:rsidR="0068630E" w:rsidRPr="00AA0D8F">
        <w:rPr>
          <w:rFonts w:ascii="PT Astra Serif" w:hAnsi="PT Astra Serif"/>
          <w:sz w:val="28"/>
          <w:szCs w:val="28"/>
        </w:rPr>
        <w:t xml:space="preserve"> устанавливаются отдельным приказом уполномоченного органа.</w:t>
      </w:r>
    </w:p>
    <w:p w:rsidR="0068630E" w:rsidRPr="00AA0D8F" w:rsidRDefault="0068630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V. Подача документов претендентов</w:t>
      </w:r>
    </w:p>
    <w:p w:rsidR="005E4BE1" w:rsidRPr="00AA0D8F" w:rsidRDefault="005E4BE1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5.1. Претендент на участие в конкурсном отборе представляет региональному оператору заявление по форме согласно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4" w:anchor="/document/403465508/entry/10100" w:history="1"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 с приложением следующих документов: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документ, удостоверяющий личность претендента;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язык, подтверждающие соответствие требованиям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5" w:anchor="/document/403465508/entry/10212" w:history="1"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б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</w:t>
      </w:r>
      <w:r w:rsidR="00F52DFA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годах организациями, осуществляющими образовательную деятельность на территории Российской Федерации,</w:t>
      </w:r>
    </w:p>
    <w:p w:rsidR="007813FE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 xml:space="preserve">документы о трудовой деятельности (трудовом стаже) (за периоды до </w:t>
      </w:r>
      <w:r w:rsidR="00F52DFA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1 января 2020 года);</w:t>
      </w:r>
    </w:p>
    <w:p w:rsidR="008B66F6" w:rsidRPr="00726F9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копия свидетельства о постановке на учет физического лица в налоговом органе или уведомления о постановке физического лица на учет в налоговом органе;</w:t>
      </w:r>
    </w:p>
    <w:p w:rsidR="008B66F6" w:rsidRPr="00726F9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8B66F6" w:rsidRPr="008B66F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документы, подтверждающие соответствие дополнительным критериям конкурсного отбора, предусмотренным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6" w:anchor="/document/403465508/entry/106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6.2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 (при наличии);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согласие претендента на обработку персональных данных по форме согласно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7" w:anchor="/document/403465508/entry/102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Претендент на участие в конкурсном отборе вправе по собственной инициативе предоставить: документы (сведения) об образовании, документы (сведения) о трудовой деятельности (трудовом стаже) (за периоды после </w:t>
      </w:r>
      <w:r w:rsidR="00F52DFA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1 января 2020 года).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 случае непредставления претендентом на участие в конкурсном отборе по собственной инициативе указанных документов, сведения, содержащиеся в них, запрашиваются уполномоченным органом.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предоставляются региональному оператору</w:t>
      </w:r>
      <w:r w:rsidR="00925793" w:rsidRPr="00AA0D8F">
        <w:rPr>
          <w:rFonts w:ascii="PT Astra Serif" w:hAnsi="PT Astra Serif"/>
          <w:sz w:val="28"/>
          <w:szCs w:val="28"/>
        </w:rPr>
        <w:t>: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лично претендентом</w:t>
      </w:r>
      <w:r w:rsidR="00925793" w:rsidRPr="00AA0D8F">
        <w:rPr>
          <w:rFonts w:ascii="PT Astra Serif" w:hAnsi="PT Astra Serif"/>
          <w:sz w:val="28"/>
          <w:szCs w:val="28"/>
        </w:rPr>
        <w:t>;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представителем, полномочия которого удостоверены нотариально</w:t>
      </w:r>
      <w:r w:rsidR="00925793" w:rsidRPr="00AA0D8F">
        <w:rPr>
          <w:rFonts w:ascii="PT Astra Serif" w:hAnsi="PT Astra Serif"/>
          <w:sz w:val="28"/>
          <w:szCs w:val="28"/>
        </w:rPr>
        <w:t>;</w:t>
      </w:r>
    </w:p>
    <w:p w:rsidR="00925793" w:rsidRPr="00AA0D8F" w:rsidRDefault="00A03131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AA0D8F">
        <w:rPr>
          <w:rFonts w:ascii="PT Astra Serif" w:hAnsi="PT Astra Serif"/>
          <w:color w:val="000000"/>
          <w:sz w:val="28"/>
          <w:szCs w:val="28"/>
          <w:lang w:eastAsia="en-US"/>
        </w:rPr>
        <w:t>почтовым отправлением</w:t>
      </w:r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</w:t>
      </w:r>
      <w:proofErr w:type="gramStart"/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>заверенные</w:t>
      </w:r>
      <w:proofErr w:type="gramEnd"/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установленном порядке.</w:t>
      </w:r>
    </w:p>
    <w:p w:rsidR="00925793" w:rsidRPr="00AA0D8F" w:rsidRDefault="00925793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AA0D8F">
        <w:rPr>
          <w:rFonts w:ascii="PT Astra Serif" w:hAnsi="PT Astra Serif"/>
          <w:color w:val="000000"/>
          <w:sz w:val="28"/>
          <w:szCs w:val="28"/>
          <w:lang w:eastAsia="en-US"/>
        </w:rPr>
        <w:t>Документы, направленные по электронной почте к рассмотрению не принимаются.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Документы, предусмотренные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8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Положения, могут быть представлены как в подлинниках, так и в копиях, заверенных в установленном порядке, без предоставления их подлинников.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5.2. Неполное представление документов, указанных в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9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  <w:r w:rsid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 или предоставление документов, не соответствующих требованиям пункта 5.1 настоящего Положения, является основанием для отказа в приеме и регистрации документов.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5.3. Представленные претендентом документы, соответствующие требованиям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0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 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Положения, принимаются и регистрируются в журнале поступления документов (</w:t>
      </w:r>
      <w:hyperlink r:id="rId31" w:anchor="/document/403465508/entry/103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Положению) с указанием даты и времени поступления.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При направлении претендентом копий документов, заверенных в установленном порядке, по почте и регистрации таких документов региональным оператором, датой регистрации считается дата, указанная на почтовом штемпеле организации почтовой связи по месту их отправления.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Региональный оператор в случае регистрации заявления и документов претендента выдает (направляет на адрес электронной почты претендента в </w:t>
      </w:r>
      <w:r w:rsidRPr="00AA0D8F">
        <w:rPr>
          <w:rFonts w:ascii="PT Astra Serif" w:hAnsi="PT Astra Serif"/>
          <w:sz w:val="28"/>
          <w:szCs w:val="28"/>
        </w:rPr>
        <w:lastRenderedPageBreak/>
        <w:t>случае, предусмотренном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2" w:anchor="/document/403465508/entry/1053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абзацем вторым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пункта) претенденту расписку в получении указанных документов с их описью и указанием даты и времени их регистрации (</w:t>
      </w:r>
      <w:hyperlink r:id="rId33" w:anchor="/document/403465508/entry/104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4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Положению).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Претендентом ставится подпись в журнале поступления документов о согласии с </w:t>
      </w:r>
      <w:proofErr w:type="gramStart"/>
      <w:r w:rsidRPr="00AA0D8F">
        <w:rPr>
          <w:rFonts w:ascii="PT Astra Serif" w:hAnsi="PT Astra Serif"/>
          <w:sz w:val="28"/>
          <w:szCs w:val="28"/>
        </w:rPr>
        <w:t>указанными</w:t>
      </w:r>
      <w:proofErr w:type="gramEnd"/>
      <w:r w:rsidRPr="00AA0D8F">
        <w:rPr>
          <w:rFonts w:ascii="PT Astra Serif" w:hAnsi="PT Astra Serif"/>
          <w:sz w:val="28"/>
          <w:szCs w:val="28"/>
        </w:rPr>
        <w:t xml:space="preserve"> датой и временем их регистрации, за исключением случая, указанного в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4" w:anchor="/document/403465508/entry/1053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 втором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пункта.</w:t>
      </w:r>
    </w:p>
    <w:p w:rsidR="008B66F6" w:rsidRDefault="007813FE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5.4. Заявление и документы для участия в конкурсном отборе принимаются с </w:t>
      </w:r>
      <w:r w:rsidR="004D20B6">
        <w:rPr>
          <w:rFonts w:ascii="PT Astra Serif" w:hAnsi="PT Astra Serif"/>
          <w:sz w:val="28"/>
          <w:szCs w:val="28"/>
        </w:rPr>
        <w:t>3</w:t>
      </w:r>
      <w:r w:rsidRPr="00AA0D8F">
        <w:rPr>
          <w:rFonts w:ascii="PT Astra Serif" w:hAnsi="PT Astra Serif"/>
          <w:sz w:val="28"/>
          <w:szCs w:val="28"/>
        </w:rPr>
        <w:t xml:space="preserve"> февраля по 2</w:t>
      </w:r>
      <w:r w:rsidR="004D20B6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апреля 202</w:t>
      </w:r>
      <w:r w:rsidR="004D20B6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8B66F6" w:rsidRDefault="007813FE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 xml:space="preserve">5.5. </w:t>
      </w:r>
      <w:r w:rsidR="008B66F6" w:rsidRPr="004D15E3">
        <w:rPr>
          <w:rFonts w:ascii="PT Astra Serif" w:hAnsi="PT Astra Serif"/>
          <w:sz w:val="28"/>
          <w:szCs w:val="28"/>
        </w:rPr>
        <w:t xml:space="preserve">Не допускается к участию в конкурсном отборе учитель, претендующий на замещение должности в общеобразовательной организации, включенной в Перечень вакантных должностей, и расположенной на территории </w:t>
      </w:r>
      <w:r w:rsidR="0009307A" w:rsidRPr="004D15E3">
        <w:rPr>
          <w:rFonts w:ascii="PT Astra Serif" w:hAnsi="PT Astra Serif"/>
          <w:sz w:val="28"/>
          <w:szCs w:val="28"/>
        </w:rPr>
        <w:t>сельского населенного пункта, либо рабочего поселка, либо поселка городского типа, либо города Саратовской области с населением до 50 тысяч человек</w:t>
      </w:r>
      <w:r w:rsidR="008B66F6" w:rsidRPr="004D15E3">
        <w:rPr>
          <w:rFonts w:ascii="PT Astra Serif" w:hAnsi="PT Astra Serif"/>
          <w:sz w:val="28"/>
          <w:szCs w:val="28"/>
        </w:rPr>
        <w:t>, в котором он проживает и (или) работает.</w:t>
      </w:r>
    </w:p>
    <w:p w:rsidR="00BB1B44" w:rsidRDefault="008B66F6" w:rsidP="00BB1B4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5.6. </w:t>
      </w:r>
      <w:r w:rsidR="007813FE" w:rsidRPr="00AA0D8F">
        <w:rPr>
          <w:rFonts w:ascii="PT Astra Serif" w:hAnsi="PT Astra Serif"/>
          <w:sz w:val="28"/>
          <w:szCs w:val="28"/>
        </w:rPr>
        <w:t xml:space="preserve">Претендент может подать заявление и документы только на одну вакантную должность педагогического работника, включенную в перечень вакантных должностей. Поданные для участия в конкурсном отборе документы не </w:t>
      </w:r>
      <w:r w:rsidR="007813FE" w:rsidRPr="00726F96">
        <w:rPr>
          <w:rFonts w:ascii="PT Astra Serif" w:hAnsi="PT Astra Serif"/>
          <w:sz w:val="28"/>
          <w:szCs w:val="28"/>
        </w:rPr>
        <w:t>возвращаются</w:t>
      </w:r>
      <w:r w:rsidR="00742283" w:rsidRPr="00726F96">
        <w:rPr>
          <w:rFonts w:ascii="PT Astra Serif" w:hAnsi="PT Astra Serif"/>
          <w:sz w:val="28"/>
          <w:szCs w:val="28"/>
        </w:rPr>
        <w:t xml:space="preserve"> и хранятся у регионального оператора в течение 3-х лет</w:t>
      </w:r>
      <w:r w:rsidR="00726F96">
        <w:rPr>
          <w:rFonts w:ascii="PT Astra Serif" w:hAnsi="PT Astra Serif"/>
          <w:sz w:val="28"/>
          <w:szCs w:val="28"/>
        </w:rPr>
        <w:t>, не считая года проведения конкурсного отбора</w:t>
      </w:r>
      <w:r w:rsidR="007813FE" w:rsidRPr="00726F96">
        <w:rPr>
          <w:rFonts w:ascii="PT Astra Serif" w:hAnsi="PT Astra Serif"/>
          <w:sz w:val="28"/>
          <w:szCs w:val="28"/>
        </w:rPr>
        <w:t>.</w:t>
      </w:r>
    </w:p>
    <w:p w:rsidR="00EA6131" w:rsidRPr="004D15E3" w:rsidRDefault="00EA6131" w:rsidP="00EA613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>5.7. Право на получение учителем единовременной компенсационной выплаты предоставляется учителю один раз за весь период его трудовой деятельности.</w:t>
      </w:r>
    </w:p>
    <w:p w:rsidR="00BB1B44" w:rsidRDefault="00EA6131" w:rsidP="00BB1B4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 xml:space="preserve">5.8. </w:t>
      </w:r>
      <w:r w:rsidR="00BB1B44" w:rsidRPr="004D15E3">
        <w:rPr>
          <w:rFonts w:ascii="PT Astra Serif" w:hAnsi="PT Astra Serif"/>
          <w:sz w:val="28"/>
          <w:szCs w:val="28"/>
        </w:rPr>
        <w:t>В случае возврата учителем единовременной компенсационной выплаты в связи с прекращением трудового договора с организацией до истечения пятилетнего срока повторно право на получение указанной выплаты у учителя не возникает.</w:t>
      </w:r>
    </w:p>
    <w:p w:rsidR="00BB1B44" w:rsidRPr="00BB1B44" w:rsidRDefault="00BB1B44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668" w:rsidRPr="00AA0D8F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VI. Порядок конкурсного отбора претендентов</w:t>
      </w:r>
    </w:p>
    <w:p w:rsidR="003B7668" w:rsidRPr="00AA0D8F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6.1. Основными критериями для отбора претендентов на конкурсной основе являются: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а) наличие высшего образов</w:t>
      </w:r>
      <w:r w:rsidR="00925793" w:rsidRPr="00AA0D8F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AA0D8F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(начисляется 10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среднего профессионального образов</w:t>
      </w:r>
      <w:r w:rsidR="00925793" w:rsidRPr="00AA0D8F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AA0D8F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(начисляется 7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высшего образования и дополнительного профессионального образования по направлению деятельности в образовательной организации (начисляется 10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среднего профессионального образования и дополнительного профессионального образования по направлению деятельности в образовательной организации (начисляется 7 баллов);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б) возраст до 55 лет включительно на дату подачи документов для участия в конкурсном отборе (баллы не начисляются).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6.2. Дополнительными критериями для конкурсного отбора претендентов являются: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наличие первой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hyperlink r:id="rId35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4 балла;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наличие высшей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hyperlink r:id="rId36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8 баллов;</w:t>
      </w:r>
    </w:p>
    <w:p w:rsidR="00F91230" w:rsidRPr="00AA0D8F" w:rsidRDefault="00F91230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претендент является выпускником образовательной организации высшего образования или профессиональной образовательной организации предыдущих 2 (двух) лет</w:t>
      </w:r>
      <w:r w:rsidR="00A03131" w:rsidRPr="00AA0D8F">
        <w:rPr>
          <w:rFonts w:ascii="PT Astra Serif" w:hAnsi="PT Astra Serif"/>
          <w:sz w:val="28"/>
          <w:szCs w:val="28"/>
        </w:rPr>
        <w:t xml:space="preserve"> по направлению подготовки «Образование и педагогика» </w:t>
      </w:r>
      <w:r w:rsidRPr="00AA0D8F">
        <w:rPr>
          <w:rFonts w:ascii="PT Astra Serif" w:hAnsi="PT Astra Serif"/>
          <w:sz w:val="28"/>
          <w:szCs w:val="28"/>
        </w:rPr>
        <w:t>– 8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возможность претендента преподавать смежные и/или иные учебные предметы (подтверждающий документ - документ о прохождении программ профессиональной переподготовки по смежному и/или иному учебному предмету) - начисляется 5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наличие ученой степени в области преподаваемого предмета (подтверждающий документ - соответствующий диплом) - начисляется 10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стаж педагогической деятельности свыше 10 лет (подтверждающий документ - трудовая книжка и (или) сведения о трудовой деятельности в соответствии со</w:t>
      </w:r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hyperlink r:id="rId37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5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непрерывность педагогической деятельности в одной образовательной организации не менее 5 лет (подтверждающий документ - трудовая книжка и (или) сведения о трудовой деятельности в соответствии со</w:t>
      </w:r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hyperlink r:id="rId38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статьей </w:t>
        </w:r>
        <w:r w:rsidR="00F91230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66.1</w:t>
        </w:r>
      </w:hyperlink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3 балла.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6.3. Учитывая остроту проблемы (дефицит) кадровой обеспеченности образовательной деятельности каждому претенденту, документы которого соответствуют требованиям Положения о конкурсном отборе, дополнительно начисляется от 1 до 5 баллов: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от 1 года до двух лет - 1 балл,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от двух до трех лет - 3 балла,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более трех лет - 5 баллов.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6.4. Региональный оператор готовит сводный аналитический материал по претендентам, подавшим документы на участие в конкурсном отборе, и направляет с приложенными документами и журналом поступления документов секретарю конкурсной комиссии.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6.5. Конкурсная комиссия проводит экспертную оценку документов, сопровождающуюся выставлением баллов в соответствии с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39" w:anchor="/document/403465508/entry/10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AA0D8F">
        <w:rPr>
          <w:rFonts w:ascii="PT Astra Serif" w:hAnsi="PT Astra Serif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Итоговый балл определяется путем суммирования баллов, начисленных в соответствии с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0" w:anchor="/document/403465508/entry/10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6.6. </w:t>
      </w:r>
      <w:r w:rsidR="007813FE" w:rsidRPr="00AA0D8F">
        <w:rPr>
          <w:rFonts w:ascii="PT Astra Serif" w:hAnsi="PT Astra Serif"/>
          <w:sz w:val="28"/>
          <w:szCs w:val="28"/>
        </w:rPr>
        <w:t xml:space="preserve">В случае наличия двух и более претендентов на одну должность, включенную в перечень вакантных должностей, победителем определяется претендент, набравший наибольший балл. При равном количестве </w:t>
      </w:r>
      <w:r w:rsidR="007813FE" w:rsidRPr="00AA0D8F">
        <w:rPr>
          <w:rFonts w:ascii="PT Astra Serif" w:hAnsi="PT Astra Serif"/>
          <w:sz w:val="28"/>
          <w:szCs w:val="28"/>
        </w:rPr>
        <w:lastRenderedPageBreak/>
        <w:t>начисленных баллов победителем определяется претендент, чьи заявление и документы зарегистрированы по дате и времени ранее других.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6.7. </w:t>
      </w:r>
      <w:r w:rsidR="007813FE" w:rsidRPr="00AA0D8F">
        <w:rPr>
          <w:rFonts w:ascii="PT Astra Serif" w:hAnsi="PT Astra Serif"/>
          <w:sz w:val="28"/>
          <w:szCs w:val="28"/>
        </w:rPr>
        <w:t>Конкурсная комиссия проводит рейтингование претендентов на право получения единовременной компенсационной выплаты в два этапа: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 этап - по каждой вакансии;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2 этап - из претендентов на право получения единовременной компенсационной выплаты, набравших наибольший балл по каждой вакансии.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Победителями конкурсного отбора считаются первые </w:t>
      </w:r>
      <w:r w:rsidR="00922797" w:rsidRPr="00AA0D8F">
        <w:rPr>
          <w:rFonts w:ascii="PT Astra Serif" w:hAnsi="PT Astra Serif"/>
          <w:sz w:val="28"/>
          <w:szCs w:val="28"/>
        </w:rPr>
        <w:t>1</w:t>
      </w:r>
      <w:r w:rsidR="00742283">
        <w:rPr>
          <w:rFonts w:ascii="PT Astra Serif" w:hAnsi="PT Astra Serif"/>
          <w:sz w:val="28"/>
          <w:szCs w:val="28"/>
        </w:rPr>
        <w:t>0</w:t>
      </w:r>
      <w:r w:rsidRPr="00AA0D8F">
        <w:rPr>
          <w:rFonts w:ascii="PT Astra Serif" w:hAnsi="PT Astra Serif"/>
          <w:sz w:val="28"/>
          <w:szCs w:val="28"/>
        </w:rPr>
        <w:t xml:space="preserve"> претендентов на право получения единовременной компенсационной выплаты, отобранные по результатам 2 этапа рейтингования.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6.8. </w:t>
      </w:r>
      <w:r w:rsidR="007813FE" w:rsidRPr="00AA0D8F">
        <w:rPr>
          <w:rFonts w:ascii="PT Astra Serif" w:hAnsi="PT Astra Serif"/>
          <w:sz w:val="28"/>
          <w:szCs w:val="28"/>
        </w:rPr>
        <w:t>Победитель конкурсного отбора предоставляет региональному оператору согласие (отказ) на переезд по форме согласно</w:t>
      </w:r>
      <w:r w:rsidR="00A03131" w:rsidRPr="00AA0D8F">
        <w:rPr>
          <w:rFonts w:ascii="PT Astra Serif" w:hAnsi="PT Astra Serif"/>
          <w:sz w:val="28"/>
          <w:szCs w:val="28"/>
        </w:rPr>
        <w:t xml:space="preserve"> </w:t>
      </w:r>
      <w:hyperlink r:id="rId41" w:anchor="/document/403465508/entry/10500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A03131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A03131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к настоящему Положению в срок до </w:t>
      </w:r>
      <w:r w:rsidR="00742283">
        <w:rPr>
          <w:rFonts w:ascii="PT Astra Serif" w:hAnsi="PT Astra Serif"/>
          <w:sz w:val="28"/>
          <w:szCs w:val="28"/>
        </w:rPr>
        <w:t>25 июн</w:t>
      </w:r>
      <w:r w:rsidR="007813FE" w:rsidRPr="00AA0D8F">
        <w:rPr>
          <w:rFonts w:ascii="PT Astra Serif" w:hAnsi="PT Astra Serif"/>
          <w:sz w:val="28"/>
          <w:szCs w:val="28"/>
        </w:rPr>
        <w:t>я 202</w:t>
      </w:r>
      <w:r w:rsidR="00742283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6.9. </w:t>
      </w:r>
      <w:r w:rsidR="007813FE" w:rsidRPr="00AA0D8F">
        <w:rPr>
          <w:rFonts w:ascii="PT Astra Serif" w:hAnsi="PT Astra Serif"/>
          <w:sz w:val="28"/>
          <w:szCs w:val="28"/>
        </w:rPr>
        <w:t xml:space="preserve">Победитель конкурсного отбора признается отказавшимся от участия в конкурсном отборе </w:t>
      </w:r>
      <w:r w:rsidR="00276BE4" w:rsidRPr="00AA0D8F">
        <w:rPr>
          <w:rFonts w:ascii="PT Astra Serif" w:hAnsi="PT Astra Serif"/>
          <w:sz w:val="28"/>
          <w:szCs w:val="28"/>
        </w:rPr>
        <w:t xml:space="preserve">и исключается уполномоченным органом из числа участников конкурсного отбора </w:t>
      </w:r>
      <w:r w:rsidR="007813FE" w:rsidRPr="00AA0D8F">
        <w:rPr>
          <w:rFonts w:ascii="PT Astra Serif" w:hAnsi="PT Astra Serif"/>
          <w:sz w:val="28"/>
          <w:szCs w:val="28"/>
        </w:rPr>
        <w:t>в одном из следующих случаев:</w:t>
      </w:r>
    </w:p>
    <w:p w:rsidR="00276BE4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а) </w:t>
      </w:r>
      <w:r w:rsidR="00276BE4" w:rsidRPr="00AA0D8F">
        <w:rPr>
          <w:rFonts w:ascii="PT Astra Serif" w:hAnsi="PT Astra Serif"/>
          <w:sz w:val="28"/>
          <w:szCs w:val="28"/>
        </w:rPr>
        <w:t>отсутствует согласие (отказ) на переезд победителя конкурсного отбора на 2</w:t>
      </w:r>
      <w:r w:rsidR="00742283">
        <w:rPr>
          <w:rFonts w:ascii="PT Astra Serif" w:hAnsi="PT Astra Serif"/>
          <w:sz w:val="28"/>
          <w:szCs w:val="28"/>
        </w:rPr>
        <w:t>6</w:t>
      </w:r>
      <w:r w:rsidR="00276BE4" w:rsidRPr="00AA0D8F">
        <w:rPr>
          <w:rFonts w:ascii="PT Astra Serif" w:hAnsi="PT Astra Serif"/>
          <w:sz w:val="28"/>
          <w:szCs w:val="28"/>
        </w:rPr>
        <w:t xml:space="preserve"> ию</w:t>
      </w:r>
      <w:r w:rsidR="00742283">
        <w:rPr>
          <w:rFonts w:ascii="PT Astra Serif" w:hAnsi="PT Astra Serif"/>
          <w:sz w:val="28"/>
          <w:szCs w:val="28"/>
        </w:rPr>
        <w:t>н</w:t>
      </w:r>
      <w:r w:rsidR="00276BE4" w:rsidRPr="00AA0D8F">
        <w:rPr>
          <w:rFonts w:ascii="PT Astra Serif" w:hAnsi="PT Astra Serif"/>
          <w:sz w:val="28"/>
          <w:szCs w:val="28"/>
        </w:rPr>
        <w:t>я 202</w:t>
      </w:r>
      <w:r w:rsidR="00742283">
        <w:rPr>
          <w:rFonts w:ascii="PT Astra Serif" w:hAnsi="PT Astra Serif"/>
          <w:sz w:val="28"/>
          <w:szCs w:val="28"/>
        </w:rPr>
        <w:t>5</w:t>
      </w:r>
      <w:r w:rsidR="00276BE4" w:rsidRPr="00AA0D8F">
        <w:rPr>
          <w:rFonts w:ascii="PT Astra Serif" w:hAnsi="PT Astra Serif"/>
          <w:sz w:val="28"/>
          <w:szCs w:val="28"/>
        </w:rPr>
        <w:t xml:space="preserve"> года;</w:t>
      </w:r>
    </w:p>
    <w:p w:rsidR="007813FE" w:rsidRPr="00AA0D8F" w:rsidRDefault="00276BE4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б) </w:t>
      </w:r>
      <w:r w:rsidR="007813FE" w:rsidRPr="00AA0D8F">
        <w:rPr>
          <w:rFonts w:ascii="PT Astra Serif" w:hAnsi="PT Astra Serif"/>
          <w:sz w:val="28"/>
          <w:szCs w:val="28"/>
        </w:rPr>
        <w:t>победителем конкурсного отбора не заключен трудовой договор в установленный 5 этапом конкурсного отбора срок;</w:t>
      </w:r>
    </w:p>
    <w:p w:rsidR="007813FE" w:rsidRPr="00AA0D8F" w:rsidRDefault="00276BE4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в) </w:t>
      </w:r>
      <w:r w:rsidR="007813FE" w:rsidRPr="00AA0D8F">
        <w:rPr>
          <w:rFonts w:ascii="PT Astra Serif" w:hAnsi="PT Astra Serif"/>
          <w:sz w:val="28"/>
          <w:szCs w:val="28"/>
        </w:rPr>
        <w:t xml:space="preserve">трудовой договор и договор о предоставлении </w:t>
      </w:r>
      <w:r w:rsidRPr="00AA0D8F">
        <w:rPr>
          <w:rFonts w:ascii="PT Astra Serif" w:hAnsi="PT Astra Serif"/>
          <w:sz w:val="28"/>
          <w:szCs w:val="28"/>
        </w:rPr>
        <w:t xml:space="preserve">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не представлены в уполномоченный орган в срок до 1</w:t>
      </w:r>
      <w:r w:rsidRPr="00AA0D8F">
        <w:rPr>
          <w:rFonts w:ascii="PT Astra Serif" w:hAnsi="PT Astra Serif"/>
          <w:sz w:val="28"/>
          <w:szCs w:val="28"/>
        </w:rPr>
        <w:t>0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742283">
        <w:rPr>
          <w:rFonts w:ascii="PT Astra Serif" w:hAnsi="PT Astra Serif"/>
          <w:sz w:val="28"/>
          <w:szCs w:val="28"/>
        </w:rPr>
        <w:t>5</w:t>
      </w:r>
      <w:r w:rsidR="00AA0D8F" w:rsidRPr="00AA0D8F">
        <w:rPr>
          <w:rFonts w:ascii="PT Astra Serif" w:hAnsi="PT Astra Serif"/>
          <w:sz w:val="28"/>
          <w:szCs w:val="28"/>
        </w:rPr>
        <w:t xml:space="preserve"> года;</w:t>
      </w:r>
    </w:p>
    <w:p w:rsidR="00AA0D8F" w:rsidRPr="00AA0D8F" w:rsidRDefault="00AA0D8F" w:rsidP="00AA0D8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г) победителем конкурсного отбора принято решение об отказе от дальнейшего участия в конкурсном отборе.</w:t>
      </w:r>
    </w:p>
    <w:p w:rsidR="00276BE4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</w:t>
      </w:r>
      <w:r w:rsidR="00276BE4" w:rsidRPr="00AA0D8F">
        <w:rPr>
          <w:rFonts w:ascii="PT Astra Serif" w:hAnsi="PT Astra Serif"/>
          <w:sz w:val="28"/>
          <w:szCs w:val="28"/>
        </w:rPr>
        <w:t>сключ</w:t>
      </w:r>
      <w:r w:rsidRPr="00AA0D8F">
        <w:rPr>
          <w:rFonts w:ascii="PT Astra Serif" w:hAnsi="PT Astra Serif"/>
          <w:sz w:val="28"/>
          <w:szCs w:val="28"/>
        </w:rPr>
        <w:t>ение</w:t>
      </w:r>
      <w:r w:rsidR="00276BE4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 xml:space="preserve">победителя конкурсного отбора </w:t>
      </w:r>
      <w:r w:rsidR="00276BE4" w:rsidRPr="00AA0D8F">
        <w:rPr>
          <w:rFonts w:ascii="PT Astra Serif" w:hAnsi="PT Astra Serif"/>
          <w:sz w:val="28"/>
          <w:szCs w:val="28"/>
        </w:rPr>
        <w:t xml:space="preserve">из числа участников конкурсного отбора </w:t>
      </w:r>
      <w:r w:rsidRPr="00AA0D8F">
        <w:rPr>
          <w:rFonts w:ascii="PT Astra Serif" w:hAnsi="PT Astra Serif"/>
          <w:sz w:val="28"/>
          <w:szCs w:val="28"/>
        </w:rPr>
        <w:t xml:space="preserve">осуществляется уполномоченным органом </w:t>
      </w:r>
      <w:r w:rsidR="00276BE4" w:rsidRPr="00AA0D8F">
        <w:rPr>
          <w:rFonts w:ascii="PT Astra Serif" w:hAnsi="PT Astra Serif"/>
          <w:sz w:val="28"/>
          <w:szCs w:val="28"/>
        </w:rPr>
        <w:t>путем внесения соответствующих изменений в приказ уполномоченного органа об утверждении списка победителей конкурсного отбора</w:t>
      </w:r>
      <w:r w:rsidRPr="00AA0D8F">
        <w:rPr>
          <w:rFonts w:ascii="PT Astra Serif" w:hAnsi="PT Astra Serif"/>
          <w:sz w:val="28"/>
          <w:szCs w:val="28"/>
        </w:rPr>
        <w:t>.</w:t>
      </w:r>
    </w:p>
    <w:p w:rsidR="00276BE4" w:rsidRPr="00AA0D8F" w:rsidRDefault="006D694F" w:rsidP="00276BE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6.10. </w:t>
      </w:r>
      <w:proofErr w:type="gramStart"/>
      <w:r w:rsidR="00276BE4" w:rsidRPr="00AA0D8F">
        <w:rPr>
          <w:rFonts w:ascii="PT Astra Serif" w:hAnsi="PT Astra Serif"/>
          <w:sz w:val="28"/>
          <w:szCs w:val="28"/>
        </w:rPr>
        <w:t>В случа</w:t>
      </w:r>
      <w:r w:rsidR="006518D6" w:rsidRPr="00AA0D8F">
        <w:rPr>
          <w:rFonts w:ascii="PT Astra Serif" w:hAnsi="PT Astra Serif"/>
          <w:sz w:val="28"/>
          <w:szCs w:val="28"/>
        </w:rPr>
        <w:t>ях, указанных</w:t>
      </w:r>
      <w:r w:rsidR="00276BE4" w:rsidRPr="00AA0D8F">
        <w:rPr>
          <w:rFonts w:ascii="PT Astra Serif" w:hAnsi="PT Astra Serif"/>
          <w:sz w:val="28"/>
          <w:szCs w:val="28"/>
        </w:rPr>
        <w:t xml:space="preserve"> в </w:t>
      </w:r>
      <w:hyperlink r:id="rId42" w:anchor="/document/403465508/entry/10661" w:history="1"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ах</w:t>
        </w:r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«а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, б, в</w:t>
        </w:r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» 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 6.9</w:t>
        </w:r>
      </w:hyperlink>
      <w:r w:rsidR="00276BE4" w:rsidRPr="00AA0D8F">
        <w:rPr>
          <w:rFonts w:ascii="PT Astra Serif" w:hAnsi="PT Astra Serif"/>
          <w:sz w:val="28"/>
          <w:szCs w:val="28"/>
        </w:rPr>
        <w:t>, вакансии из перечня вакантных должностей предлага</w:t>
      </w:r>
      <w:r w:rsidR="00742283">
        <w:rPr>
          <w:rFonts w:ascii="PT Astra Serif" w:hAnsi="PT Astra Serif"/>
          <w:sz w:val="28"/>
          <w:szCs w:val="28"/>
        </w:rPr>
        <w:t>ю</w:t>
      </w:r>
      <w:r w:rsidR="00276BE4" w:rsidRPr="00AA0D8F">
        <w:rPr>
          <w:rFonts w:ascii="PT Astra Serif" w:hAnsi="PT Astra Serif"/>
          <w:sz w:val="28"/>
          <w:szCs w:val="28"/>
        </w:rPr>
        <w:t>тся рассмотреть претенденту, не вошедшему в список победителей конкурсного отбора, с учетом соблюдения рейтинга по результатам 2 этапа рейтингования, а в случае отсутствия такого претендента или его отказа от участия в конкурсном отборе, претенденту</w:t>
      </w:r>
      <w:r w:rsidR="00376149" w:rsidRPr="00AA0D8F">
        <w:rPr>
          <w:rFonts w:ascii="PT Astra Serif" w:hAnsi="PT Astra Serif"/>
          <w:sz w:val="28"/>
          <w:szCs w:val="28"/>
        </w:rPr>
        <w:t>,</w:t>
      </w:r>
      <w:r w:rsidR="00276BE4" w:rsidRPr="00AA0D8F">
        <w:rPr>
          <w:rFonts w:ascii="PT Astra Serif" w:hAnsi="PT Astra Serif"/>
          <w:sz w:val="28"/>
          <w:szCs w:val="28"/>
        </w:rPr>
        <w:t xml:space="preserve"> набравшему наибольшее количество баллов по результатам 1 этапа рейтингования.</w:t>
      </w:r>
      <w:proofErr w:type="gramEnd"/>
      <w:r w:rsidR="00276BE4" w:rsidRPr="00AA0D8F">
        <w:rPr>
          <w:rFonts w:ascii="PT Astra Serif" w:hAnsi="PT Astra Serif"/>
          <w:sz w:val="28"/>
          <w:szCs w:val="28"/>
        </w:rPr>
        <w:t xml:space="preserve"> Претенденты, которым предлагается рассмотреть вакансии, должны соответствовать условию о заключении трудового договора с общеобразовательной организацией в соответствии с требованием </w:t>
      </w:r>
      <w:hyperlink r:id="rId43" w:anchor="/document/403465508/entry/10213" w:history="1"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«в» пункта 2.1</w:t>
        </w:r>
      </w:hyperlink>
      <w:r w:rsidR="00276BE4" w:rsidRPr="00AA0D8F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376149" w:rsidRPr="00AA0D8F" w:rsidRDefault="00376149" w:rsidP="0037614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 случае отсутствия таких претендентов или их отказе от участия в конкурсном отборе, проводится дополнительный конкурсный отбор.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</w:t>
      </w:r>
      <w:r w:rsidR="00E37A3A" w:rsidRPr="00AA0D8F">
        <w:rPr>
          <w:rFonts w:ascii="PT Astra Serif" w:hAnsi="PT Astra Serif"/>
          <w:sz w:val="28"/>
          <w:szCs w:val="28"/>
        </w:rPr>
        <w:t>1</w:t>
      </w:r>
      <w:r w:rsidR="006D694F" w:rsidRPr="00AA0D8F">
        <w:rPr>
          <w:rFonts w:ascii="PT Astra Serif" w:hAnsi="PT Astra Serif"/>
          <w:sz w:val="28"/>
          <w:szCs w:val="28"/>
        </w:rPr>
        <w:t>1</w:t>
      </w:r>
      <w:r w:rsidRPr="00AA0D8F">
        <w:rPr>
          <w:rFonts w:ascii="PT Astra Serif" w:hAnsi="PT Astra Serif"/>
          <w:sz w:val="28"/>
          <w:szCs w:val="28"/>
        </w:rPr>
        <w:t xml:space="preserve">. </w:t>
      </w:r>
      <w:r w:rsidR="00376149" w:rsidRPr="00AA0D8F">
        <w:rPr>
          <w:rFonts w:ascii="PT Astra Serif" w:hAnsi="PT Astra Serif"/>
          <w:sz w:val="28"/>
          <w:szCs w:val="28"/>
        </w:rPr>
        <w:t xml:space="preserve">Дополнительный конкурсный отбор проводится </w:t>
      </w:r>
      <w:r w:rsidR="00AA0D8F" w:rsidRPr="00AA0D8F">
        <w:rPr>
          <w:rFonts w:ascii="PT Astra Serif" w:hAnsi="PT Astra Serif"/>
          <w:sz w:val="28"/>
          <w:szCs w:val="28"/>
        </w:rPr>
        <w:t xml:space="preserve">в случае, если </w:t>
      </w:r>
      <w:r w:rsidRPr="00AA0D8F">
        <w:rPr>
          <w:rFonts w:ascii="PT Astra Serif" w:hAnsi="PT Astra Serif"/>
          <w:sz w:val="28"/>
          <w:szCs w:val="28"/>
        </w:rPr>
        <w:t xml:space="preserve">отобрано менее </w:t>
      </w:r>
      <w:r w:rsidR="00922797" w:rsidRPr="00AA0D8F">
        <w:rPr>
          <w:rFonts w:ascii="PT Astra Serif" w:hAnsi="PT Astra Serif"/>
          <w:sz w:val="28"/>
          <w:szCs w:val="28"/>
        </w:rPr>
        <w:t>1</w:t>
      </w:r>
      <w:r w:rsidR="00276BE4" w:rsidRPr="00AA0D8F">
        <w:rPr>
          <w:rFonts w:ascii="PT Astra Serif" w:hAnsi="PT Astra Serif"/>
          <w:sz w:val="28"/>
          <w:szCs w:val="28"/>
        </w:rPr>
        <w:t>5</w:t>
      </w:r>
      <w:r w:rsidR="00AA0D8F" w:rsidRPr="00AA0D8F">
        <w:rPr>
          <w:rFonts w:ascii="PT Astra Serif" w:hAnsi="PT Astra Serif"/>
          <w:sz w:val="28"/>
          <w:szCs w:val="28"/>
        </w:rPr>
        <w:t xml:space="preserve"> победителей конкурсного отбора.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Результаты дополнительного конкурсного отбора отражаются в протоколе заседания конкурсной комиссии, который подписывается членами </w:t>
      </w:r>
      <w:r w:rsidRPr="00AA0D8F">
        <w:rPr>
          <w:rFonts w:ascii="PT Astra Serif" w:hAnsi="PT Astra Serif"/>
          <w:sz w:val="28"/>
          <w:szCs w:val="28"/>
        </w:rPr>
        <w:lastRenderedPageBreak/>
        <w:t>конкурсной комиссии не позднее 1 рабочего дня со дня заседания и принятия решения, и направляется в уполномоченный орган не позднее 3 рабочих дней со дня подписания протокола заседания конкурсной комиссии.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Уполномоченный орган вносит изменения в список победителей конкурсного отбора с учетом результатов дополнительного конкурсного отбора, отраженных в протоколе заседания конкурсной комиссии, в срок не позднее трех рабочих дней со дня получения указанного протокола.</w:t>
      </w:r>
    </w:p>
    <w:p w:rsidR="006D694F" w:rsidRPr="00AA0D8F" w:rsidRDefault="006D694F" w:rsidP="006D694F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D694F" w:rsidRPr="00AA0D8F" w:rsidRDefault="007813FE" w:rsidP="006D694F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VII. </w:t>
      </w:r>
      <w:r w:rsidR="006D694F" w:rsidRPr="00AA0D8F">
        <w:rPr>
          <w:rFonts w:ascii="PT Astra Serif" w:hAnsi="PT Astra Serif"/>
          <w:b/>
          <w:sz w:val="28"/>
          <w:szCs w:val="28"/>
        </w:rPr>
        <w:t>Результаты конкурсного отбора</w:t>
      </w:r>
    </w:p>
    <w:p w:rsidR="006D694F" w:rsidRPr="00AA0D8F" w:rsidRDefault="006D694F" w:rsidP="006D694F">
      <w:pPr>
        <w:pStyle w:val="s1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7.1. Уполномоченный орган утверждает приказом список победителей конкурсного отбора на право получения единовременной компенсационной выплаты и размещает приказ об утверждении победителей конкурсного отбора на </w:t>
      </w:r>
      <w:hyperlink r:id="rId44" w:tgtFrame="_blank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Pr="00AA0D8F">
        <w:rPr>
          <w:rFonts w:ascii="PT Astra Serif" w:hAnsi="PT Astra Serif"/>
          <w:sz w:val="28"/>
          <w:szCs w:val="28"/>
        </w:rPr>
        <w:t xml:space="preserve"> уполномоченного органа в информационно-телекоммуникационной сети «Интернет» в срок не позднее 3 рабочих дней со дня его подписания.</w:t>
      </w:r>
    </w:p>
    <w:p w:rsidR="007813FE" w:rsidRPr="00AA0D8F" w:rsidRDefault="006D694F" w:rsidP="00922797">
      <w:pPr>
        <w:pStyle w:val="s3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VIII. </w:t>
      </w:r>
      <w:r w:rsidR="007813FE" w:rsidRPr="00AA0D8F">
        <w:rPr>
          <w:rFonts w:ascii="PT Astra Serif" w:hAnsi="PT Astra Serif"/>
          <w:b/>
          <w:sz w:val="28"/>
          <w:szCs w:val="28"/>
        </w:rPr>
        <w:t>Порядок предоставления из областного бюджета, условия расходования и возврата единовременной компенсационной выплаты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.1. Единовременная компенсационная выплата предоставляется в размере одного миллиона рублей.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.2. Единовременная компенсационная выплата учителю предоставляется на основании трудового договора и договора о предоставлении</w:t>
      </w:r>
      <w:r w:rsidRPr="00AA0D8F">
        <w:rPr>
          <w:rFonts w:ascii="PT Astra Serif" w:hAnsi="PT Astra Serif"/>
          <w:sz w:val="28"/>
          <w:szCs w:val="28"/>
        </w:rPr>
        <w:t xml:space="preserve"> 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="007813FE" w:rsidRPr="00AA0D8F">
        <w:rPr>
          <w:rFonts w:ascii="PT Astra Serif" w:hAnsi="PT Astra Serif"/>
          <w:sz w:val="28"/>
          <w:szCs w:val="28"/>
        </w:rPr>
        <w:t>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.3. Договор о предоставлении </w:t>
      </w:r>
      <w:r w:rsidRPr="00AA0D8F">
        <w:rPr>
          <w:rFonts w:ascii="PT Astra Serif" w:hAnsi="PT Astra Serif"/>
          <w:sz w:val="28"/>
          <w:szCs w:val="28"/>
        </w:rPr>
        <w:t xml:space="preserve">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(</w:t>
      </w:r>
      <w:hyperlink r:id="rId45" w:anchor="/document/403465508/entry/10700" w:history="1">
        <w:r w:rsidR="00922797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к настоящему Положению) заключается в срок до 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года, а в случае проведения дополнительного конкурсного отбора в течение 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рабочих дней со дня заключения трудового договора.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7813FE" w:rsidRPr="00AA0D8F">
        <w:rPr>
          <w:rFonts w:ascii="PT Astra Serif" w:hAnsi="PT Astra Serif"/>
          <w:sz w:val="28"/>
          <w:szCs w:val="28"/>
        </w:rPr>
        <w:t>Победитель конкурсного отбора обращается в уполномоченный орган с заявлением о назначении единовременной компенсационной выплаты (</w:t>
      </w:r>
      <w:hyperlink r:id="rId46" w:anchor="/document/403465508/entry/10600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922797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Положению) с приложением договоров, предусмотренных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7" w:anchor="/document/403465508/entry/107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.2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</w:t>
      </w:r>
      <w:r w:rsidRPr="00AA0D8F">
        <w:rPr>
          <w:rFonts w:ascii="PT Astra Serif" w:hAnsi="PT Astra Serif"/>
          <w:sz w:val="28"/>
          <w:szCs w:val="28"/>
        </w:rPr>
        <w:t>о Положения, в срок не позднее 1</w:t>
      </w:r>
      <w:r w:rsidR="004D15E3">
        <w:rPr>
          <w:rFonts w:ascii="PT Astra Serif" w:hAnsi="PT Astra Serif"/>
          <w:sz w:val="28"/>
          <w:szCs w:val="28"/>
        </w:rPr>
        <w:t>2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включительно, а в случае проведения дополнительного конкурсного отбора в течение 10 рабочих дней со дня заключения трудового договора.</w:t>
      </w:r>
      <w:proofErr w:type="gramEnd"/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.5. Учитель самостоятельно определяет направления расходования средств единовременной компенсационной выплаты.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.6. Перечисление единовременной компенсационной выплаты производится уполномоченным органом на счет учителя, открытый в кредитной организации, до 31 декабря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года.</w:t>
      </w:r>
    </w:p>
    <w:p w:rsidR="007813FE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.7. </w:t>
      </w:r>
      <w:proofErr w:type="gramStart"/>
      <w:r w:rsidR="007813FE" w:rsidRPr="00AA0D8F">
        <w:rPr>
          <w:rFonts w:ascii="PT Astra Serif" w:hAnsi="PT Astra Serif"/>
          <w:sz w:val="28"/>
          <w:szCs w:val="28"/>
        </w:rPr>
        <w:t>В случае прекращения трудового договора с общеобразовательной организацией до истечения срока его действия (за исключением случаев прекращения трудового договора по основаниям, предусмотренным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8" w:anchor="/document/12125268/entry/778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1 статьи 77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9" w:anchor="/document/12125268/entry/811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0" w:anchor="/document/12125268/entry/812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 части 1 статьи 81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1" w:anchor="/document/12125268/entry/831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пунктами </w:t>
        </w:r>
      </w:hyperlink>
      <w:r w:rsidR="00A6501F" w:rsidRPr="00A6501F">
        <w:rPr>
          <w:sz w:val="28"/>
          <w:szCs w:val="28"/>
        </w:rPr>
        <w:t>2,</w:t>
      </w:r>
      <w:r w:rsidR="00A6501F">
        <w:t xml:space="preserve"> </w:t>
      </w:r>
      <w:hyperlink r:id="rId52" w:anchor="/document/12125268/entry/835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3" w:anchor="/document/12125268/entry/836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4" w:anchor="/document/12125268/entry/837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7 </w:t>
        </w:r>
        <w:r w:rsidR="00A049A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части 1 статьи 83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Трудового кодекса Российской Федерации) учитель возвращает единовременную компенсационную выплату в областной бюджет.</w:t>
      </w:r>
      <w:proofErr w:type="gramEnd"/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8</w:t>
      </w:r>
      <w:r w:rsidR="007813FE" w:rsidRPr="00AA0D8F">
        <w:rPr>
          <w:rFonts w:ascii="PT Astra Serif" w:hAnsi="PT Astra Serif"/>
          <w:sz w:val="28"/>
          <w:szCs w:val="28"/>
        </w:rPr>
        <w:t>.8. При наступлении события, установленного в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5" w:anchor="/document/403465508/entry/107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.7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настоящего Положения:</w:t>
      </w:r>
    </w:p>
    <w:p w:rsidR="007813FE" w:rsidRPr="00AA0D8F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общеобразовательная организация письменно извещает об этом уполномоченный орган не позднее 3 рабочих дней со дня прекращения трудового договора;</w:t>
      </w:r>
    </w:p>
    <w:p w:rsidR="007813FE" w:rsidRPr="00AA0D8F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учитель обязан возвратить единовременную компенсационную выплату в течение 30 календарных дней со дня прекращения трудового договора на расчетный счет уполномоченного органа</w:t>
      </w:r>
      <w:r w:rsidR="00977DAB" w:rsidRPr="00AA0D8F">
        <w:rPr>
          <w:rFonts w:ascii="PT Astra Serif" w:hAnsi="PT Astra Serif"/>
          <w:sz w:val="28"/>
          <w:szCs w:val="28"/>
        </w:rPr>
        <w:t>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.9. В случае невозврата единовременной компенсационной выплаты в областной бюджет в течение срока, указанного в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6" w:anchor="/document/403465508/entry/1078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.8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настоящего Положения, уполномоченный орган обеспечивает взыскание единовременной компенсационной выплаты, подлежащей возврату, в судебном порядке.</w:t>
      </w:r>
    </w:p>
    <w:p w:rsidR="00922797" w:rsidRPr="00AA0D8F" w:rsidRDefault="00922797" w:rsidP="00922797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D694F" w:rsidRDefault="006D694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D694F" w:rsidRDefault="006D694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1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 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</w:rPr>
      </w:pPr>
    </w:p>
    <w:p w:rsidR="00005C3C" w:rsidRPr="00224FEB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224FEB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224FEB">
        <w:rPr>
          <w:rFonts w:ascii="PT Astra Serif" w:hAnsi="PT Astra Serif"/>
          <w:sz w:val="24"/>
          <w:szCs w:val="24"/>
        </w:rPr>
        <w:t>й(</w:t>
      </w:r>
      <w:proofErr w:type="gramEnd"/>
      <w:r w:rsidRPr="00224FEB">
        <w:rPr>
          <w:rFonts w:ascii="PT Astra Serif" w:hAnsi="PT Astra Serif"/>
          <w:sz w:val="24"/>
          <w:szCs w:val="24"/>
        </w:rPr>
        <w:t>его) по адресу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224FEB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224FEB">
        <w:rPr>
          <w:rFonts w:ascii="PT Astra Serif" w:hAnsi="PT Astra Serif"/>
          <w:color w:val="22272F"/>
          <w:sz w:val="24"/>
          <w:szCs w:val="24"/>
        </w:rPr>
        <w:t>-</w:t>
      </w:r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224FEB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224FEB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224FEB">
        <w:rPr>
          <w:rFonts w:ascii="PT Astra Serif" w:hAnsi="PT Astra Serif"/>
          <w:b/>
          <w:sz w:val="27"/>
          <w:szCs w:val="27"/>
        </w:rPr>
        <w:t>ЗАЯВЛЕНИЕ</w:t>
      </w: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005C3C" w:rsidRPr="00224FEB" w:rsidRDefault="00005C3C" w:rsidP="00005C3C">
      <w:pPr>
        <w:ind w:firstLine="540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 xml:space="preserve">Прошу допустить меня к участию в </w:t>
      </w:r>
      <w:r w:rsidRPr="00224FEB">
        <w:rPr>
          <w:rFonts w:ascii="PT Astra Serif" w:eastAsia="Times New Roman" w:hAnsi="PT Astra Serif"/>
          <w:color w:val="000000"/>
          <w:sz w:val="27"/>
          <w:szCs w:val="27"/>
        </w:rPr>
        <w:t>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по должности _____________________________________________________________________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>в образовательной организации__________________________________________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 xml:space="preserve">_________________________________________________________________________________________________________________________________________, </w:t>
      </w:r>
    </w:p>
    <w:p w:rsidR="00005C3C" w:rsidRPr="00224FEB" w:rsidRDefault="00005C3C" w:rsidP="00005C3C">
      <w:pPr>
        <w:ind w:left="1415" w:firstLine="709"/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(наименование и адрес образовательной организации)</w:t>
      </w:r>
    </w:p>
    <w:p w:rsidR="00005C3C" w:rsidRPr="00224FEB" w:rsidRDefault="00005C3C" w:rsidP="00005C3C">
      <w:pPr>
        <w:ind w:firstLine="573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Ограничений на занятие трудовой деятельностью в сфере образования, предусмотренных статьей 331 Трудового кодекса Российской Федерации _____________________________________________________________________</w:t>
      </w:r>
    </w:p>
    <w:p w:rsidR="00005C3C" w:rsidRPr="00224FEB" w:rsidRDefault="00005C3C" w:rsidP="00005C3C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</w:t>
      </w:r>
      <w:proofErr w:type="gramStart"/>
      <w:r w:rsidRPr="00224FEB">
        <w:rPr>
          <w:rFonts w:ascii="PT Astra Serif" w:hAnsi="PT Astra Serif"/>
          <w:sz w:val="27"/>
          <w:szCs w:val="27"/>
          <w:vertAlign w:val="superscript"/>
        </w:rPr>
        <w:t>имею</w:t>
      </w:r>
      <w:proofErr w:type="gramEnd"/>
      <w:r w:rsidRPr="00224FEB">
        <w:rPr>
          <w:rFonts w:ascii="PT Astra Serif" w:hAnsi="PT Astra Serif"/>
          <w:sz w:val="27"/>
          <w:szCs w:val="27"/>
          <w:vertAlign w:val="superscript"/>
        </w:rPr>
        <w:t>/не имею)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Приложение:</w:t>
      </w:r>
    </w:p>
    <w:p w:rsidR="00005C3C" w:rsidRPr="00224FEB" w:rsidRDefault="00005C3C" w:rsidP="00005C3C">
      <w:pPr>
        <w:pStyle w:val="a8"/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Копии предоставляемых документов: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Дата                                                                                                    Подпись</w:t>
      </w:r>
    </w:p>
    <w:p w:rsidR="00AC3F70" w:rsidRPr="00224FEB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2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</w:t>
      </w:r>
    </w:p>
    <w:p w:rsidR="00005C3C" w:rsidRPr="00224FEB" w:rsidRDefault="00005C3C" w:rsidP="00005C3C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5"/>
        <w:widowControl/>
        <w:tabs>
          <w:tab w:val="left" w:pos="7655"/>
        </w:tabs>
        <w:jc w:val="center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5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 xml:space="preserve">В соответствии с Федеральным законом от 27 июля 2006 года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№ 152-ФЗ «О персональных данных»</w:t>
      </w:r>
    </w:p>
    <w:p w:rsidR="00005C3C" w:rsidRPr="00224FEB" w:rsidRDefault="00005C3C" w:rsidP="00005C3C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005C3C" w:rsidRPr="00224FEB" w:rsidRDefault="00005C3C" w:rsidP="00005C3C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005C3C" w:rsidRPr="00224FEB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005C3C" w:rsidRPr="00224FEB" w:rsidRDefault="00005C3C" w:rsidP="00005C3C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224FEB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05C3C" w:rsidRPr="00224FEB" w:rsidRDefault="00005C3C" w:rsidP="00005C3C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образования Саратовской области, зарегистрированного по адресу: 410002, </w:t>
      </w:r>
      <w:r w:rsidRPr="00224FEB">
        <w:rPr>
          <w:rFonts w:ascii="PT Astra Serif" w:hAnsi="PT Astra Serif"/>
          <w:sz w:val="28"/>
          <w:szCs w:val="28"/>
        </w:rPr>
        <w:t xml:space="preserve">г. Саратов, ул. Соляная, д. 32 (далее – уполномоченный орган), должностным лицам государственного автономного учреждения дополнительного профессионального образования «Саратовский областной институт развития образования», 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зарегистрированного по адресу: 410031, г. Саратов, ул. Большая Горная,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д. 1</w:t>
      </w:r>
      <w:r w:rsidRPr="00224FEB">
        <w:rPr>
          <w:rFonts w:ascii="PT Astra Serif" w:hAnsi="PT Astra Serif"/>
          <w:sz w:val="28"/>
          <w:szCs w:val="28"/>
        </w:rPr>
        <w:t>,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(далее – региональный оператор) с использованием средств автоматизации</w:t>
      </w:r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и/или без использования таких средств (Согласие).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предоставляется уполномоченному органу, региональному оператору: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неопределенному кругу лиц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включение моих персональных данных в общедоступные источники (публикацию)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lastRenderedPageBreak/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05C3C" w:rsidRPr="00224FEB" w:rsidRDefault="00005C3C" w:rsidP="00005C3C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Данное согласие распространяется на следующую информацию: </w:t>
      </w:r>
      <w:r w:rsidRPr="00224FEB">
        <w:rPr>
          <w:rStyle w:val="FontStyle54"/>
          <w:rFonts w:ascii="PT Astra Serif" w:hAnsi="PT Astra Serif"/>
          <w:i/>
          <w:sz w:val="28"/>
          <w:szCs w:val="28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 w:rsidRPr="00224FEB">
        <w:rPr>
          <w:rStyle w:val="FontStyle54"/>
          <w:rFonts w:ascii="PT Astra Serif" w:hAnsi="PT Astra Serif"/>
          <w:i/>
          <w:sz w:val="28"/>
          <w:szCs w:val="28"/>
        </w:rPr>
        <w:t>кор</w:t>
      </w:r>
      <w:proofErr w:type="spellEnd"/>
      <w:r w:rsidRPr="00224FEB">
        <w:rPr>
          <w:rStyle w:val="FontStyle54"/>
          <w:rFonts w:ascii="PT Astra Serif" w:hAnsi="PT Astra Serif"/>
          <w:i/>
          <w:sz w:val="28"/>
          <w:szCs w:val="28"/>
        </w:rPr>
        <w:t>./счет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 и Саратовской области</w:t>
      </w:r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может быть отозвано путем направления мной соответствующего запроса в адрес уполномоченного органа, регионального оператора.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«_____»__________________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по «_____»______________________г.</w:t>
      </w: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005C3C" w:rsidRPr="00224FEB" w:rsidRDefault="00005C3C" w:rsidP="00005C3C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pStyle w:val="indent1"/>
        <w:jc w:val="right"/>
        <w:rPr>
          <w:rStyle w:val="s10"/>
          <w:b/>
          <w:bCs/>
          <w:sz w:val="23"/>
          <w:szCs w:val="23"/>
        </w:rPr>
        <w:sectPr w:rsidR="00005C3C" w:rsidRPr="0011633B" w:rsidSect="003B7668">
          <w:headerReference w:type="default" r:id="rId57"/>
          <w:pgSz w:w="11906" w:h="16838"/>
          <w:pgMar w:top="397" w:right="851" w:bottom="851" w:left="1701" w:header="397" w:footer="397" w:gutter="0"/>
          <w:cols w:space="720"/>
          <w:titlePg/>
          <w:docGrid w:linePitch="299"/>
        </w:sectPr>
      </w:pP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3</w:t>
      </w: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>Журнал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 xml:space="preserve">поступления документов претендентов, обратившихся за единовременной компенсационной выплатой в размере </w:t>
      </w:r>
      <w:r w:rsidRPr="00005C3C">
        <w:rPr>
          <w:rFonts w:ascii="PT Astra Serif" w:hAnsi="PT Astra Serif"/>
          <w:b/>
        </w:rPr>
        <w:br/>
        <w:t>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tbl>
      <w:tblPr>
        <w:tblStyle w:val="af"/>
        <w:tblW w:w="15276" w:type="dxa"/>
        <w:tblLayout w:type="fixed"/>
        <w:tblLook w:val="04A0"/>
      </w:tblPr>
      <w:tblGrid>
        <w:gridCol w:w="649"/>
        <w:gridCol w:w="1820"/>
        <w:gridCol w:w="3451"/>
        <w:gridCol w:w="2693"/>
        <w:gridCol w:w="2552"/>
        <w:gridCol w:w="2126"/>
        <w:gridCol w:w="1985"/>
      </w:tblGrid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Дата и время поступления заявления и документов</w:t>
            </w: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Должность, предполагаемая к замещению</w:t>
            </w: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Подпись претендента </w:t>
            </w: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ind w:firstLine="709"/>
        <w:rPr>
          <w:rFonts w:eastAsia="Times New Roman"/>
          <w:color w:val="000000"/>
        </w:rPr>
        <w:sectPr w:rsidR="00005C3C" w:rsidRPr="0011633B" w:rsidSect="00005C3C">
          <w:headerReference w:type="first" r:id="rId58"/>
          <w:pgSz w:w="16838" w:h="11906" w:orient="landscape"/>
          <w:pgMar w:top="1134" w:right="851" w:bottom="1134" w:left="851" w:header="397" w:footer="397" w:gutter="0"/>
          <w:cols w:space="708"/>
          <w:titlePg/>
          <w:docGrid w:linePitch="360"/>
        </w:sect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4 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в 2025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>Расписка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b/>
          <w:color w:val="000000"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 xml:space="preserve">в получении документов, представленных претендентом на участие </w:t>
      </w:r>
      <w:r w:rsidRPr="00005C3C">
        <w:rPr>
          <w:rFonts w:ascii="PT Astra Serif" w:eastAsia="Times New Roman" w:hAnsi="PT Astra Serif"/>
          <w:b/>
          <w:sz w:val="24"/>
          <w:szCs w:val="24"/>
        </w:rPr>
        <w:t xml:space="preserve">в </w:t>
      </w:r>
      <w:r w:rsidRPr="00005C3C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Настоящим удостоверяется, что претендент ____________</w:t>
      </w:r>
      <w:r w:rsidRPr="00005C3C">
        <w:rPr>
          <w:rFonts w:ascii="PT Astra Serif" w:hAnsi="PT Astra Serif"/>
          <w:b/>
          <w:sz w:val="24"/>
          <w:szCs w:val="24"/>
        </w:rPr>
        <w:t>_________________________________________________________________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претендента)</w:t>
      </w:r>
    </w:p>
    <w:p w:rsidR="00005C3C" w:rsidRPr="00005C3C" w:rsidRDefault="00005C3C" w:rsidP="00005C3C">
      <w:pPr>
        <w:pStyle w:val="Style5"/>
        <w:widowControl/>
        <w:rPr>
          <w:rStyle w:val="FontStyle54"/>
          <w:rFonts w:ascii="PT Astra Serif" w:hAnsi="PT Astra Serif"/>
        </w:rPr>
      </w:pPr>
      <w:proofErr w:type="spellStart"/>
      <w:r w:rsidRPr="00005C3C">
        <w:rPr>
          <w:rStyle w:val="FontStyle54"/>
          <w:rFonts w:ascii="PT Astra Serif" w:hAnsi="PT Astra Serif"/>
        </w:rPr>
        <w:t>паспорт________№</w:t>
      </w:r>
      <w:proofErr w:type="spellEnd"/>
      <w:r w:rsidRPr="00005C3C">
        <w:rPr>
          <w:rStyle w:val="FontStyle54"/>
          <w:rFonts w:ascii="PT Astra Serif" w:hAnsi="PT Astra Serif"/>
        </w:rPr>
        <w:t xml:space="preserve"> </w:t>
      </w:r>
      <w:proofErr w:type="spellStart"/>
      <w:r w:rsidRPr="00005C3C">
        <w:rPr>
          <w:rStyle w:val="FontStyle54"/>
          <w:rFonts w:ascii="PT Astra Serif" w:hAnsi="PT Astra Serif"/>
        </w:rPr>
        <w:t>__________выдан</w:t>
      </w:r>
      <w:proofErr w:type="spellEnd"/>
      <w:r w:rsidRPr="00005C3C">
        <w:rPr>
          <w:rStyle w:val="FontStyle54"/>
          <w:rFonts w:ascii="PT Astra Serif" w:hAnsi="PT Astra Serif"/>
        </w:rPr>
        <w:t>_____________________________________________</w:t>
      </w:r>
    </w:p>
    <w:p w:rsidR="00005C3C" w:rsidRPr="00005C3C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4"/>
          <w:vertAlign w:val="superscript"/>
        </w:rPr>
      </w:pPr>
      <w:r w:rsidRPr="00005C3C">
        <w:rPr>
          <w:rStyle w:val="FontStyle52"/>
          <w:rFonts w:ascii="PT Astra Serif" w:hAnsi="PT Astra Serif"/>
          <w:bCs/>
          <w:iCs/>
          <w:sz w:val="24"/>
          <w:vertAlign w:val="superscript"/>
        </w:rPr>
        <w:t>(кем и когда выдан паспорт)</w:t>
      </w:r>
    </w:p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sz w:val="24"/>
          <w:szCs w:val="24"/>
        </w:rPr>
        <w:t xml:space="preserve">представил </w:t>
      </w:r>
      <w:r w:rsidRPr="00005C3C">
        <w:rPr>
          <w:rFonts w:ascii="PT Astra Serif" w:hAnsi="PT Astra Serif"/>
          <w:sz w:val="24"/>
          <w:szCs w:val="24"/>
        </w:rPr>
        <w:t>региональному оператору</w:t>
      </w:r>
      <w:r w:rsidRPr="00005C3C">
        <w:rPr>
          <w:rFonts w:ascii="PT Astra Serif" w:hAnsi="PT Astra Serif"/>
          <w:b/>
          <w:sz w:val="24"/>
          <w:szCs w:val="24"/>
        </w:rPr>
        <w:t xml:space="preserve"> -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государственному автономному учреждению Саратовской области «Саратовский областной институт развития образования» нижеследующие документы</w:t>
      </w:r>
    </w:p>
    <w:tbl>
      <w:tblPr>
        <w:tblStyle w:val="af"/>
        <w:tblW w:w="0" w:type="auto"/>
        <w:tblLook w:val="04A0"/>
      </w:tblPr>
      <w:tblGrid>
        <w:gridCol w:w="530"/>
        <w:gridCol w:w="6743"/>
        <w:gridCol w:w="2297"/>
      </w:tblGrid>
      <w:tr w:rsidR="00005C3C" w:rsidRPr="00005C3C" w:rsidTr="00005C3C"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297" w:type="dxa"/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Кол-во листов в предоставленном экземпляре</w:t>
            </w: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Заявление об участии в отборе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Копия документов, удостоверяющих личность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Документ об образовании, подтверждающий наличие образования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Документ, подтверждающий уровень квалификации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Копия трудовой книжки, заверенной в установленном законом порядке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Согласие претендента на обработку персональных данных по форме согласно приложению № 2, утвержденной Положением о конкурсном отборе претендентов на право получения единовременной компенсационной выплаты </w:t>
            </w:r>
            <w:r w:rsidRPr="00005C3C">
              <w:rPr>
                <w:rFonts w:ascii="PT Astra Serif" w:hAnsi="PT Astra Serif"/>
                <w:sz w:val="24"/>
                <w:szCs w:val="24"/>
              </w:rPr>
              <w:t xml:space="preserve">учителям, прибывшим (переехавшим) </w:t>
            </w: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Документы, подтверждающие соответствие дополнительным критериям конкурсного отбора, предусмотренным Положением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Получено </w:t>
      </w:r>
      <w:proofErr w:type="spell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____</w:t>
      </w:r>
      <w:proofErr w:type="gram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ч</w:t>
      </w:r>
      <w:proofErr w:type="spellEnd"/>
      <w:proofErr w:type="gramEnd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. ______ мин. «___» ______________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 года</w:t>
      </w: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>Региональный оператор ______________________________________________</w:t>
      </w:r>
    </w:p>
    <w:p w:rsidR="00005C3C" w:rsidRPr="00005C3C" w:rsidRDefault="00005C3C" w:rsidP="00005C3C">
      <w:pPr>
        <w:ind w:firstLine="708"/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ab/>
      </w: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и подпись принявшего документы работника от регионального оператора)</w:t>
      </w:r>
    </w:p>
    <w:p w:rsid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C3F70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5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7"/>
          <w:szCs w:val="27"/>
        </w:rPr>
      </w:pPr>
    </w:p>
    <w:p w:rsidR="00005C3C" w:rsidRPr="00005C3C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005C3C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left="5103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005C3C">
        <w:rPr>
          <w:rFonts w:ascii="PT Astra Serif" w:hAnsi="PT Astra Serif"/>
          <w:b/>
          <w:sz w:val="27"/>
          <w:szCs w:val="27"/>
        </w:rPr>
        <w:t>Согласие (отказ) на переезд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в сельские населенные пункты, либо рабочие поселки, либо поселки городского типа, либо города Саратовской области с населением 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br/>
        <w:t>до 50 тысяч человек</w:t>
      </w: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В </w:t>
      </w:r>
      <w:r w:rsidRPr="00005C3C">
        <w:rPr>
          <w:rFonts w:ascii="PT Astra Serif" w:eastAsia="Times New Roman" w:hAnsi="PT Astra Serif"/>
          <w:bCs/>
          <w:color w:val="000000"/>
          <w:sz w:val="26"/>
          <w:szCs w:val="26"/>
        </w:rPr>
        <w:t xml:space="preserve">соответствии с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>положением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человек», я______________________________________________________</w:t>
      </w:r>
      <w:r w:rsidRPr="00005C3C">
        <w:rPr>
          <w:rFonts w:ascii="PT Astra Serif" w:hAnsi="PT Astra Serif"/>
          <w:sz w:val="27"/>
          <w:szCs w:val="27"/>
          <w:shd w:val="clear" w:color="auto" w:fill="FFFFFF"/>
        </w:rPr>
        <w:t xml:space="preserve"> _____________________</w:t>
      </w:r>
      <w:r w:rsidRPr="00005C3C">
        <w:rPr>
          <w:rFonts w:ascii="PT Astra Serif" w:hAnsi="PT Astra Serif"/>
          <w:sz w:val="27"/>
          <w:szCs w:val="27"/>
        </w:rPr>
        <w:t>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(Ф.И.О.)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победитель конкурсного отбора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br/>
      </w:r>
      <w:r w:rsidRPr="00005C3C">
        <w:rPr>
          <w:rFonts w:ascii="PT Astra Serif" w:hAnsi="PT Astra Serif"/>
          <w:sz w:val="26"/>
          <w:szCs w:val="26"/>
        </w:rPr>
        <w:t>согласе</w:t>
      </w:r>
      <w:proofErr w:type="gramStart"/>
      <w:r w:rsidRPr="00005C3C">
        <w:rPr>
          <w:rFonts w:ascii="PT Astra Serif" w:hAnsi="PT Astra Serif"/>
          <w:sz w:val="26"/>
          <w:szCs w:val="26"/>
        </w:rPr>
        <w:t>н(</w:t>
      </w:r>
      <w:proofErr w:type="gramEnd"/>
      <w:r w:rsidRPr="00005C3C">
        <w:rPr>
          <w:rFonts w:ascii="PT Astra Serif" w:hAnsi="PT Astra Serif"/>
          <w:sz w:val="26"/>
          <w:szCs w:val="26"/>
        </w:rPr>
        <w:t>на)/отказываюсь на/от переезд/переезда в____________________________ _______________________________________________________________________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(наименование населенного пункта)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eastAsia="Times New Roman" w:hAnsi="PT Astra Serif"/>
          <w:color w:val="000000"/>
        </w:rPr>
      </w:pPr>
      <w:r w:rsidRPr="00005C3C">
        <w:rPr>
          <w:rFonts w:ascii="PT Astra Serif" w:hAnsi="PT Astra Serif"/>
          <w:sz w:val="20"/>
          <w:szCs w:val="20"/>
        </w:rPr>
        <w:t>_____________________________________________________________________________________________Дата                                                                                                                       Подпись /ФИО</w:t>
      </w:r>
    </w:p>
    <w:p w:rsidR="00005C3C" w:rsidRPr="00005C3C" w:rsidRDefault="00005C3C" w:rsidP="00005C3C">
      <w:pPr>
        <w:rPr>
          <w:rStyle w:val="s10"/>
          <w:rFonts w:ascii="PT Astra Serif" w:hAnsi="PT Astra Serif"/>
          <w:b/>
          <w:bCs/>
          <w:sz w:val="23"/>
          <w:szCs w:val="23"/>
        </w:rPr>
      </w:pPr>
      <w:r w:rsidRPr="00005C3C">
        <w:rPr>
          <w:rStyle w:val="s10"/>
          <w:rFonts w:ascii="PT Astra Serif" w:hAnsi="PT Astra Serif"/>
          <w:b/>
          <w:bCs/>
          <w:sz w:val="23"/>
          <w:szCs w:val="23"/>
        </w:rPr>
        <w:br w:type="page"/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6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005C3C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</w:rPr>
      </w:pPr>
    </w:p>
    <w:p w:rsidR="00005C3C" w:rsidRPr="00005C3C" w:rsidRDefault="00005C3C" w:rsidP="00005C3C">
      <w:pPr>
        <w:pStyle w:val="HTML"/>
        <w:jc w:val="center"/>
        <w:rPr>
          <w:rStyle w:val="s10"/>
          <w:rFonts w:ascii="PT Astra Serif" w:hAnsi="PT Astra Serif"/>
          <w:b/>
          <w:bCs/>
          <w:sz w:val="24"/>
          <w:szCs w:val="24"/>
        </w:rPr>
      </w:pPr>
      <w:r w:rsidRPr="00005C3C">
        <w:rPr>
          <w:rStyle w:val="s10"/>
          <w:rFonts w:ascii="PT Astra Serif" w:hAnsi="PT Astra Serif"/>
          <w:b/>
          <w:bCs/>
          <w:sz w:val="24"/>
          <w:szCs w:val="24"/>
        </w:rPr>
        <w:t>Заявление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hyperlink r:id="rId59" w:anchor="/document/71848426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Российской  Федерации от </w:t>
      </w:r>
      <w:r w:rsidR="00A2485C" w:rsidRPr="005776CA">
        <w:rPr>
          <w:rFonts w:ascii="PT Astra Serif" w:hAnsi="PT Astra Serif" w:cs="Times New Roman"/>
          <w:sz w:val="24"/>
          <w:szCs w:val="24"/>
        </w:rPr>
        <w:br/>
      </w:r>
      <w:r w:rsidRPr="00A2485C">
        <w:rPr>
          <w:rFonts w:ascii="PT Astra Serif" w:hAnsi="PT Astra Serif" w:cs="Times New Roman"/>
          <w:sz w:val="24"/>
          <w:szCs w:val="24"/>
        </w:rPr>
        <w:t xml:space="preserve">26 декабря 2017 года № 1642 «Об утверждении государственной программы Российской Федерации «Развитие образования», </w:t>
      </w:r>
      <w:hyperlink r:id="rId60" w:anchor="/document/73377853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Саратовской области от 27 декабря 2019 года № 331-Пр 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</w:r>
      <w:proofErr w:type="gramEnd"/>
      <w:r w:rsidRPr="00A2485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50 тысяч человек», в целях реализации </w:t>
      </w:r>
      <w:hyperlink r:id="rId61" w:anchor="/document/45133670/entry/100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005C3C">
        <w:rPr>
          <w:rFonts w:ascii="PT Astra Serif" w:hAnsi="PT Astra Serif" w:cs="Times New Roman"/>
          <w:sz w:val="24"/>
          <w:szCs w:val="24"/>
        </w:rPr>
        <w:t xml:space="preserve"> Саратовской области «Развитие образования в Саратовской области»,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на территории Саратовской области прошу Вас назначить единовременную компенсационную</w:t>
      </w:r>
      <w:proofErr w:type="gramEnd"/>
      <w:r w:rsidRPr="00005C3C">
        <w:rPr>
          <w:rFonts w:ascii="PT Astra Serif" w:hAnsi="PT Astra Serif" w:cs="Times New Roman"/>
          <w:sz w:val="24"/>
          <w:szCs w:val="24"/>
        </w:rPr>
        <w:t xml:space="preserve"> выплату в размере 1 миллиона рублей мне__________________________________________________</w:t>
      </w:r>
      <w:r w:rsidRPr="00005C3C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(</w:t>
      </w:r>
      <w:r w:rsidRPr="00005C3C">
        <w:rPr>
          <w:rFonts w:ascii="PT Astra Serif" w:hAnsi="PT Astra Serif" w:cs="Times New Roman"/>
        </w:rPr>
        <w:t>фамилия, имя, отчество, должность, наименование образовательной организации</w:t>
      </w:r>
      <w:r w:rsidRPr="00005C3C">
        <w:rPr>
          <w:rFonts w:ascii="PT Astra Serif" w:hAnsi="PT Astra Serif" w:cs="Times New Roman"/>
          <w:sz w:val="28"/>
          <w:szCs w:val="28"/>
        </w:rPr>
        <w:t>)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Приложение: на ____ л. в 1 экз.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Дата                                                                                                                                     подпись</w:t>
      </w:r>
    </w:p>
    <w:p w:rsidR="00005C3C" w:rsidRDefault="00005C3C" w:rsidP="00005C3C">
      <w:pPr>
        <w:ind w:left="5103"/>
        <w:rPr>
          <w:rFonts w:ascii="PT Astra Serif" w:eastAsia="Times New Roman" w:hAnsi="PT Astra Serif"/>
        </w:rPr>
      </w:pPr>
    </w:p>
    <w:p w:rsidR="00BB1B44" w:rsidRDefault="00BB1B44" w:rsidP="00005C3C">
      <w:pPr>
        <w:ind w:left="5103"/>
        <w:rPr>
          <w:rFonts w:ascii="PT Astra Serif" w:eastAsia="Times New Roman" w:hAnsi="PT Astra Serif"/>
        </w:rPr>
      </w:pPr>
    </w:p>
    <w:p w:rsidR="00BB1B44" w:rsidRPr="00005C3C" w:rsidRDefault="00BB1B44" w:rsidP="00005C3C">
      <w:pPr>
        <w:ind w:left="5103"/>
        <w:rPr>
          <w:rFonts w:ascii="PT Astra Serif" w:eastAsia="Times New Roman" w:hAnsi="PT Astra Serif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AA0D8F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AA0D8F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7</w:t>
      </w:r>
    </w:p>
    <w:p w:rsidR="00005C3C" w:rsidRPr="00AA0D8F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AA0D8F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AA0D8F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AA0D8F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 w:rsidRPr="00AA0D8F">
        <w:rPr>
          <w:rFonts w:ascii="PT Astra Serif" w:eastAsia="Times New Roman" w:hAnsi="PT Astra Serif"/>
          <w:color w:val="000000"/>
          <w:sz w:val="24"/>
          <w:szCs w:val="24"/>
        </w:rPr>
        <w:t>, в 202</w:t>
      </w:r>
      <w:r w:rsidR="00BB1B44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 w:rsidRPr="00AA0D8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AA0D8F" w:rsidRDefault="00005C3C" w:rsidP="00005C3C">
      <w:pPr>
        <w:ind w:firstLine="70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 xml:space="preserve">о предоставлении </w:t>
      </w:r>
      <w:r w:rsidRPr="00AA0D8F">
        <w:rPr>
          <w:rFonts w:ascii="PT Astra Serif" w:hAnsi="PT Astra Serif"/>
          <w:b/>
          <w:color w:val="000000"/>
          <w:sz w:val="24"/>
          <w:szCs w:val="24"/>
        </w:rPr>
        <w:t xml:space="preserve">единовременной компенсационной выплаты </w:t>
      </w:r>
      <w:r w:rsidRPr="00AA0D8F">
        <w:rPr>
          <w:rFonts w:ascii="PT Astra Serif" w:hAnsi="PT Astra Serif"/>
          <w:b/>
          <w:sz w:val="24"/>
          <w:szCs w:val="24"/>
        </w:rPr>
        <w:t xml:space="preserve">учителям, прибывшим (переехавшим) </w:t>
      </w:r>
      <w:r w:rsidRPr="00AA0D8F">
        <w:rPr>
          <w:rFonts w:ascii="PT Astra Serif" w:hAnsi="PT Astra Serif"/>
          <w:b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«___»  __________ </w:t>
      </w:r>
      <w:proofErr w:type="spellStart"/>
      <w:r w:rsidRPr="00AA0D8F">
        <w:rPr>
          <w:rFonts w:ascii="PT Astra Serif" w:hAnsi="PT Astra Serif"/>
          <w:sz w:val="24"/>
          <w:szCs w:val="24"/>
        </w:rPr>
        <w:t>______</w:t>
      </w:r>
      <w:proofErr w:type="gramStart"/>
      <w:r w:rsidRPr="00AA0D8F"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  <w:r w:rsidRPr="00AA0D8F">
        <w:rPr>
          <w:rFonts w:ascii="PT Astra Serif" w:hAnsi="PT Astra Serif"/>
          <w:sz w:val="24"/>
          <w:szCs w:val="24"/>
        </w:rPr>
        <w:t>.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____________________________________________________________________________,</w:t>
      </w:r>
      <w:r w:rsidRPr="00AA0D8F">
        <w:rPr>
          <w:rFonts w:ascii="PT Astra Serif" w:hAnsi="PT Astra Serif"/>
          <w:sz w:val="24"/>
          <w:szCs w:val="24"/>
        </w:rPr>
        <w:tab/>
        <w:t xml:space="preserve">(наименование общеобразовательной организации) 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именуемое в дальнейшем «Организация», в лице директора________</w:t>
      </w:r>
      <w:r w:rsidR="00FA602E" w:rsidRPr="00AA0D8F">
        <w:rPr>
          <w:rFonts w:ascii="PT Astra Serif" w:hAnsi="PT Astra Serif"/>
          <w:sz w:val="24"/>
          <w:szCs w:val="24"/>
        </w:rPr>
        <w:t xml:space="preserve">__________________ </w:t>
      </w:r>
      <w:r w:rsidRPr="00AA0D8F">
        <w:rPr>
          <w:rFonts w:ascii="PT Astra Serif" w:hAnsi="PT Astra Serif"/>
          <w:sz w:val="24"/>
          <w:szCs w:val="24"/>
        </w:rPr>
        <w:t xml:space="preserve">_____________________________________________________________________________, действующего на основании Устава, с одной стороны, министерство образования Саратовской области, в лице министра образования Саратовской области </w:t>
      </w:r>
      <w:r w:rsidR="004D15E3">
        <w:rPr>
          <w:rFonts w:ascii="PT Astra Serif" w:hAnsi="PT Astra Serif"/>
          <w:sz w:val="24"/>
          <w:szCs w:val="24"/>
        </w:rPr>
        <w:t>____________________________________________</w:t>
      </w:r>
      <w:r w:rsidRPr="00AA0D8F">
        <w:rPr>
          <w:rFonts w:ascii="PT Astra Serif" w:hAnsi="PT Astra Serif"/>
          <w:sz w:val="24"/>
          <w:szCs w:val="24"/>
        </w:rPr>
        <w:t>, действующего на основании Положения о министерстве образования Саратовской области, утвержденного постановлением Правительства Саратовской области от 10 июля 2007 года № 267-П, (далее - уполномоченный орган) и_______________________________ __________________________________________________________________________________________________________________________________________________________,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rPr>
          <w:rFonts w:ascii="PT Astra Serif" w:hAnsi="PT Astra Serif"/>
          <w:sz w:val="24"/>
          <w:szCs w:val="24"/>
          <w:vertAlign w:val="superscript"/>
        </w:rPr>
      </w:pPr>
      <w:r w:rsidRPr="00AA0D8F">
        <w:rPr>
          <w:rFonts w:ascii="PT Astra Serif" w:hAnsi="PT Astra Serif"/>
          <w:sz w:val="24"/>
          <w:szCs w:val="24"/>
          <w:vertAlign w:val="superscript"/>
        </w:rPr>
        <w:t>(фамилия, имя, отчество, паспортные данные учителя)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именуемый в дальнейшем «учитель» совместно именуемые Стороны, заключили настоящий Договор о нижеследующем.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I. Предмет Договора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Предметом настоящего Договора является предоставление единовременной компенсационной выплаты в размере одного миллиона рублей учителю, замещающему должность________________________________________________________________________________________________________________________</w:t>
      </w:r>
      <w:r w:rsidR="00AA0D8F">
        <w:rPr>
          <w:rFonts w:ascii="PT Astra Serif" w:hAnsi="PT Astra Serif"/>
          <w:sz w:val="24"/>
          <w:szCs w:val="24"/>
        </w:rPr>
        <w:t>_________________________</w:t>
      </w:r>
      <w:r w:rsidRPr="00AA0D8F">
        <w:rPr>
          <w:rFonts w:ascii="PT Astra Serif" w:hAnsi="PT Astra Serif"/>
          <w:sz w:val="24"/>
          <w:szCs w:val="24"/>
        </w:rPr>
        <w:t>,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  <w:vertAlign w:val="superscript"/>
        </w:rPr>
      </w:pPr>
      <w:r w:rsidRPr="00AA0D8F">
        <w:rPr>
          <w:rFonts w:ascii="PT Astra Serif" w:hAnsi="PT Astra Serif"/>
          <w:sz w:val="24"/>
          <w:szCs w:val="24"/>
          <w:vertAlign w:val="superscript"/>
        </w:rPr>
        <w:t>(наименование должности с указанием наименования Организац</w:t>
      </w:r>
      <w:proofErr w:type="gramStart"/>
      <w:r w:rsidRPr="00AA0D8F">
        <w:rPr>
          <w:rFonts w:ascii="PT Astra Serif" w:hAnsi="PT Astra Serif"/>
          <w:sz w:val="24"/>
          <w:szCs w:val="24"/>
          <w:vertAlign w:val="superscript"/>
        </w:rPr>
        <w:t>ии и ее</w:t>
      </w:r>
      <w:proofErr w:type="gramEnd"/>
      <w:r w:rsidRPr="00AA0D8F">
        <w:rPr>
          <w:rFonts w:ascii="PT Astra Serif" w:hAnsi="PT Astra Serif"/>
          <w:sz w:val="24"/>
          <w:szCs w:val="24"/>
          <w:vertAlign w:val="superscript"/>
        </w:rPr>
        <w:t xml:space="preserve"> структурного подразделения)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right="-2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прибывшему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II. Обязательства Сторон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2.1. Организация обязуется:</w:t>
      </w:r>
    </w:p>
    <w:p w:rsidR="00005C3C" w:rsidRPr="00AA0D8F" w:rsidRDefault="00005C3C" w:rsidP="00005C3C">
      <w:pPr>
        <w:pStyle w:val="Bodytext20"/>
        <w:shd w:val="clear" w:color="auto" w:fill="auto"/>
        <w:tabs>
          <w:tab w:val="left" w:pos="1233"/>
        </w:tabs>
        <w:spacing w:before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2.1.1. Соблюдать обязательства в соответствии с трудовым договором.</w:t>
      </w:r>
    </w:p>
    <w:p w:rsidR="00005C3C" w:rsidRPr="00AA0D8F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4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Письменно извещать уполномоченный орган о прекращении трудового договора с учителем по любым основаниям.</w:t>
      </w:r>
    </w:p>
    <w:p w:rsidR="00005C3C" w:rsidRPr="00AA0D8F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1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Письменно извещать уполномоченный орган о принятии решения о ликвидации, реорганизации организации с приложением копии соответствующего решения.</w:t>
      </w:r>
    </w:p>
    <w:p w:rsidR="00005C3C" w:rsidRPr="00AA0D8F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учителем о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A0D8F">
        <w:rPr>
          <w:rFonts w:ascii="PT Astra Serif" w:hAnsi="PT Astra Serif"/>
          <w:sz w:val="24"/>
          <w:szCs w:val="24"/>
        </w:rPr>
        <w:t>продлении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срока его действия на соответствующий период.</w:t>
      </w:r>
    </w:p>
    <w:p w:rsidR="00005C3C" w:rsidRPr="00AA0D8F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В случае обнаружения недостоверных сведений, представленных учителем, направить в уполномоченный орган в течение трех рабочих дней со дня </w:t>
      </w:r>
      <w:r w:rsidRPr="00AA0D8F">
        <w:rPr>
          <w:rFonts w:ascii="PT Astra Serif" w:hAnsi="PT Astra Serif"/>
          <w:sz w:val="24"/>
          <w:szCs w:val="24"/>
        </w:rPr>
        <w:lastRenderedPageBreak/>
        <w:t>обнаружения информацию о представлении недостоверных сведений с приложением подтверждающих документов.</w:t>
      </w:r>
    </w:p>
    <w:p w:rsidR="00005C3C" w:rsidRPr="00AA0D8F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327"/>
        </w:tabs>
        <w:spacing w:before="0" w:line="240" w:lineRule="auto"/>
        <w:ind w:right="300"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Уполномоченный орган обязуется: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Обеспечить предоставление единовременной компенсационной выплаты учителю в размере одного миллиона рублей путем перечисления указанной суммы на банковский счет учителя до 31 декабря текущего года.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tabs>
          <w:tab w:val="left" w:pos="1273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Принимать необходимые меры по обеспечению безопасности персональных данных учителя при их обработке.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Осуществлять </w:t>
      </w:r>
      <w:proofErr w:type="gramStart"/>
      <w:r w:rsidRPr="00AA0D8F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получением, возвратом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Учитель обязуется: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Предоставить достоверные сведения, подтверждающие его право на получение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с количеством часов учебной нагрузки не менее 18-часов в неделю за ставку заработной платы в соответствии с трудовым договором, заключенным учителем с организацией (далее - трудовой договор).</w:t>
      </w:r>
      <w:proofErr w:type="gramEnd"/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 xml:space="preserve">Письменно извещать организацию и уполномоченный орган не менее чем за две недели до дня прекращения трудового договора о намерении </w:t>
      </w:r>
      <w:r w:rsidR="00BB1B44" w:rsidRPr="00AA0D8F">
        <w:rPr>
          <w:rFonts w:ascii="PT Astra Serif" w:hAnsi="PT Astra Serif"/>
          <w:sz w:val="24"/>
          <w:szCs w:val="24"/>
        </w:rPr>
        <w:t xml:space="preserve">расторгнуть трудовой договор </w:t>
      </w:r>
      <w:r w:rsidRPr="00AA0D8F">
        <w:rPr>
          <w:rFonts w:ascii="PT Astra Serif" w:hAnsi="PT Astra Serif"/>
          <w:sz w:val="24"/>
          <w:szCs w:val="24"/>
        </w:rPr>
        <w:t>до истечения пяти лет с даты заключения</w:t>
      </w:r>
      <w:r w:rsidR="00BB1B44" w:rsidRPr="00BB1B44">
        <w:rPr>
          <w:rFonts w:ascii="PT Astra Serif" w:hAnsi="PT Astra Serif"/>
          <w:sz w:val="24"/>
          <w:szCs w:val="24"/>
        </w:rPr>
        <w:t xml:space="preserve"> </w:t>
      </w:r>
      <w:r w:rsidR="00BB1B44" w:rsidRPr="00AA0D8F">
        <w:rPr>
          <w:rFonts w:ascii="PT Astra Serif" w:hAnsi="PT Astra Serif"/>
          <w:sz w:val="24"/>
          <w:szCs w:val="24"/>
        </w:rPr>
        <w:t>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</w:t>
      </w:r>
      <w:r w:rsidRPr="00AA0D8F">
        <w:rPr>
          <w:rFonts w:ascii="PT Astra Serif" w:hAnsi="PT Astra Serif"/>
          <w:sz w:val="24"/>
          <w:szCs w:val="24"/>
        </w:rPr>
        <w:t>.</w:t>
      </w:r>
      <w:proofErr w:type="gramEnd"/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В случае прекращения трудового договора с организацией до истечения пяти лет с даты заключения трудового договора (за исключением случаев, предусмотренных пунктом 8 ча</w:t>
      </w:r>
      <w:r w:rsidR="00BB1B44">
        <w:rPr>
          <w:rFonts w:ascii="PT Astra Serif" w:hAnsi="PT Astra Serif"/>
          <w:sz w:val="24"/>
          <w:szCs w:val="24"/>
        </w:rPr>
        <w:t xml:space="preserve">сти 1 статьи 77, пунктами 1, 2 </w:t>
      </w:r>
      <w:r w:rsidRPr="00AA0D8F">
        <w:rPr>
          <w:rFonts w:ascii="PT Astra Serif" w:hAnsi="PT Astra Serif"/>
          <w:sz w:val="24"/>
          <w:szCs w:val="24"/>
        </w:rPr>
        <w:t>части 1 статьи 81, пунктами 1, 2, 5</w:t>
      </w:r>
      <w:r w:rsidR="00BB1B44">
        <w:rPr>
          <w:rFonts w:ascii="PT Astra Serif" w:hAnsi="PT Astra Serif"/>
          <w:sz w:val="24"/>
          <w:szCs w:val="24"/>
        </w:rPr>
        <w:t xml:space="preserve">, 6, </w:t>
      </w:r>
      <w:r w:rsidRPr="00AA0D8F">
        <w:rPr>
          <w:rFonts w:ascii="PT Astra Serif" w:hAnsi="PT Astra Serif"/>
          <w:sz w:val="24"/>
          <w:szCs w:val="24"/>
        </w:rPr>
        <w:t>7 части 1 статьи 83 Трудового кодекса Российской Федерации) возвратить единовременную компенсационную выплату в полном объеме в областной бюджет в течение 30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календарных дней со дня прекращения трудового договора на расчетный счет уполномоченного органа. 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внесения изменений в трудовой договор, сокращающих продолжительность рабочего времени, указанную в пункте 2.3.2 настоящего Договора по инициативе учителя, возвратить единовременную компенсационную выплату в полном объеме в областной бюджет в течение 30 календарных дней со дня внесения соответствующих изменений в трудовой договор.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образовательной организацией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о продлении срока его действия на соответствующий период.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просрочки исполнения обязательства по возврату единовременной компенсационной выплаты в полном объеме, предусмотренного пунктом 2.3.5 настоящего Договора, уплатить проценты за пользование чужими денежными средствами в размере, предусмотренном пунктом 1 статьи 395 Гражданского кодекса Российской Федерации, со дня, когда денежные средства должны быть возвращены, до дня их возврата.</w:t>
      </w:r>
    </w:p>
    <w:p w:rsidR="00005C3C" w:rsidRPr="00AA0D8F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 xml:space="preserve">В случае возврата учителем единовременной компенсационной выплаты в </w:t>
      </w:r>
      <w:r w:rsidRPr="00AA0D8F">
        <w:rPr>
          <w:rFonts w:ascii="PT Astra Serif" w:hAnsi="PT Astra Serif"/>
          <w:sz w:val="24"/>
          <w:szCs w:val="24"/>
        </w:rPr>
        <w:lastRenderedPageBreak/>
        <w:t>связи с прекращением трудового договора с организацией до истечения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пятилетнего срока повторно право на получение указанной выплаты у учителя не возникает.</w:t>
      </w:r>
    </w:p>
    <w:p w:rsidR="00005C3C" w:rsidRPr="00AA0D8F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Право на получение учителем единовременной компенсационной выплаты предоставляется учителю один раз за весь период его трудовой деятельности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Ш. Прочие условия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Настоящий Договор действует со дня его подписания Сторонами до полного исполнения Сторонами своих обязательств.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изменения реквизитов Сторон настоящего Договора, Стороны обязуются уведомлять друг друга в течение 10 календарных дней со дня изменения соответствующих реквизитов.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 настоящему Договору прилагаются:</w:t>
      </w:r>
    </w:p>
    <w:p w:rsidR="00005C3C" w:rsidRPr="00AA0D8F" w:rsidRDefault="00005C3C" w:rsidP="00005C3C">
      <w:pPr>
        <w:pStyle w:val="Bodytext20"/>
        <w:numPr>
          <w:ilvl w:val="2"/>
          <w:numId w:val="10"/>
        </w:numPr>
        <w:shd w:val="clear" w:color="auto" w:fill="auto"/>
        <w:tabs>
          <w:tab w:val="left" w:pos="1128"/>
        </w:tabs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заверенные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организацией: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копия трудового договора;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копия трудовой книжки учителя;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3.4.2. банковские реквизиты счета учителя в кредитной организации для перечисления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В случае возникновения в связи с невыполнением обязательств по настоящему Договору споров, они разрешаются путем переговоров, а при </w:t>
      </w:r>
      <w:proofErr w:type="spellStart"/>
      <w:r w:rsidRPr="00AA0D8F">
        <w:rPr>
          <w:rFonts w:ascii="PT Astra Serif" w:hAnsi="PT Astra Serif"/>
          <w:sz w:val="24"/>
          <w:szCs w:val="24"/>
        </w:rPr>
        <w:t>недостижении</w:t>
      </w:r>
      <w:proofErr w:type="spellEnd"/>
      <w:r w:rsidRPr="00AA0D8F">
        <w:rPr>
          <w:rFonts w:ascii="PT Astra Serif" w:hAnsi="PT Astra Serif"/>
          <w:sz w:val="24"/>
          <w:szCs w:val="24"/>
        </w:rPr>
        <w:t xml:space="preserve"> согласия - в судебном порядке.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Дополнительные соглашения к настоящему Договору являются его неотъемлемой частью.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3.7. Отношения Сторон, неурегулированные настоящим Договором, регулируются законодательством Российской Федерации.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  <w:lang w:val="en-US"/>
        </w:rPr>
        <w:t>IV</w:t>
      </w:r>
      <w:r w:rsidRPr="00AA0D8F">
        <w:rPr>
          <w:rFonts w:ascii="PT Astra Serif" w:hAnsi="PT Astra Serif"/>
          <w:sz w:val="24"/>
          <w:szCs w:val="24"/>
        </w:rPr>
        <w:t>. Реквизиты и подписи сторон</w:t>
      </w:r>
    </w:p>
    <w:p w:rsidR="005776CA" w:rsidRPr="00AA0D8F" w:rsidRDefault="005776CA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820"/>
        <w:gridCol w:w="2374"/>
      </w:tblGrid>
      <w:tr w:rsidR="00005C3C" w:rsidRPr="00AA0D8F" w:rsidTr="00005C3C">
        <w:tc>
          <w:tcPr>
            <w:tcW w:w="2376" w:type="dxa"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AA0D8F">
              <w:rPr>
                <w:rFonts w:ascii="PT Astra Serif" w:hAnsi="PT Astra Serif"/>
                <w:b/>
                <w:sz w:val="24"/>
                <w:szCs w:val="24"/>
              </w:rPr>
              <w:t>Организация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hideMark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AA0D8F">
              <w:rPr>
                <w:rFonts w:ascii="PT Astra Serif" w:hAnsi="PT Astra Serif"/>
                <w:b/>
                <w:sz w:val="24"/>
                <w:szCs w:val="24"/>
              </w:rPr>
              <w:t xml:space="preserve">Министерство 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Место нахождения: 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410002, Саратовская обл.,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г. Саратов, ул. </w:t>
            </w:r>
            <w:proofErr w:type="gramStart"/>
            <w:r w:rsidRPr="00AA0D8F">
              <w:rPr>
                <w:rFonts w:ascii="PT Astra Serif" w:hAnsi="PT Astra Serif"/>
                <w:sz w:val="24"/>
                <w:szCs w:val="24"/>
              </w:rPr>
              <w:t>Соляная</w:t>
            </w:r>
            <w:proofErr w:type="gramEnd"/>
            <w:r w:rsidRPr="00AA0D8F">
              <w:rPr>
                <w:rFonts w:ascii="PT Astra Serif" w:hAnsi="PT Astra Serif"/>
                <w:sz w:val="24"/>
                <w:szCs w:val="24"/>
              </w:rPr>
              <w:t>, 32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ИНН 6450608375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КПП 645001001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ОГРН 1056405028591</w:t>
            </w:r>
          </w:p>
          <w:p w:rsidR="00005C3C" w:rsidRPr="00AA0D8F" w:rsidRDefault="00005C3C" w:rsidP="00005C3C">
            <w:pPr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ОКТМО 63701000001 </w:t>
            </w:r>
          </w:p>
          <w:p w:rsidR="00005C3C" w:rsidRPr="00AA0D8F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4"/>
                <w:szCs w:val="24"/>
              </w:rPr>
            </w:pP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БИК ТОФК 016311121</w:t>
            </w:r>
          </w:p>
          <w:p w:rsidR="00005C3C" w:rsidRPr="00AA0D8F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4"/>
                <w:szCs w:val="24"/>
              </w:rPr>
            </w:pP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 xml:space="preserve">Банк ОТДЕЛЕНИЕ САРАТОВ БАНКА РОССИИ//УФК по Саратовской области </w:t>
            </w: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. Саратов</w:t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Единый казначейский счет</w:t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40102810845370000052</w:t>
            </w:r>
          </w:p>
          <w:p w:rsidR="00005C3C" w:rsidRPr="00AA0D8F" w:rsidRDefault="00005C3C" w:rsidP="00005C3C">
            <w:pPr>
              <w:pStyle w:val="ConsPlusNormal"/>
              <w:tabs>
                <w:tab w:val="left" w:pos="2650"/>
              </w:tabs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Казначейский счет</w:t>
            </w:r>
            <w:r w:rsidRPr="00AA0D8F">
              <w:rPr>
                <w:rFonts w:ascii="PT Astra Serif" w:hAnsi="PT Astra Serif"/>
                <w:lang w:eastAsia="en-US"/>
              </w:rPr>
              <w:tab/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03221643630000006000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A0D8F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AA0D8F">
              <w:rPr>
                <w:rFonts w:ascii="PT Astra Serif" w:hAnsi="PT Astra Serif"/>
                <w:sz w:val="24"/>
                <w:szCs w:val="24"/>
              </w:rPr>
              <w:t xml:space="preserve">/с 018010011 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005C3C" w:rsidRPr="00AA0D8F" w:rsidRDefault="004D15E3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М</w:t>
            </w:r>
            <w:r w:rsidR="00005C3C"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инистр образования Саратовской области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hideMark/>
          </w:tcPr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Учитель </w:t>
            </w:r>
          </w:p>
        </w:tc>
      </w:tr>
      <w:tr w:rsidR="00005C3C" w:rsidRPr="00AA0D8F" w:rsidTr="00005C3C">
        <w:tc>
          <w:tcPr>
            <w:tcW w:w="2376" w:type="dxa"/>
            <w:hideMark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_______________</w:t>
            </w:r>
            <w:r w:rsidRPr="00AA0D8F">
              <w:rPr>
                <w:rFonts w:ascii="PT Astra Serif" w:hAnsi="PT Astra Serif"/>
                <w:sz w:val="24"/>
                <w:szCs w:val="24"/>
              </w:rPr>
              <w:br/>
              <w:t>М.П.</w:t>
            </w:r>
          </w:p>
        </w:tc>
        <w:tc>
          <w:tcPr>
            <w:tcW w:w="4820" w:type="dxa"/>
            <w:hideMark/>
          </w:tcPr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______________________/</w:t>
            </w:r>
            <w:r w:rsidR="004D15E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="004D15E3"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/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2374" w:type="dxa"/>
            <w:hideMark/>
          </w:tcPr>
          <w:p w:rsidR="00005C3C" w:rsidRPr="00AA0D8F" w:rsidRDefault="00005C3C" w:rsidP="00005C3C">
            <w:pPr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______________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AA0D8F">
              <w:rPr>
                <w:rFonts w:ascii="PT Astra Serif" w:hAnsi="PT Astra Serif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005C3C" w:rsidRPr="00005C3C" w:rsidRDefault="00005C3C" w:rsidP="00AA0D8F">
      <w:pPr>
        <w:pStyle w:val="s37"/>
        <w:jc w:val="both"/>
        <w:rPr>
          <w:rFonts w:ascii="PT Astra Serif" w:hAnsi="PT Astra Serif"/>
          <w:color w:val="22272F"/>
          <w:sz w:val="22"/>
          <w:szCs w:val="22"/>
        </w:rPr>
      </w:pPr>
    </w:p>
    <w:sectPr w:rsidR="00005C3C" w:rsidRPr="00005C3C" w:rsidSect="00B54D23">
      <w:headerReference w:type="default" r:id="rId62"/>
      <w:pgSz w:w="11906" w:h="16838"/>
      <w:pgMar w:top="397" w:right="851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0A" w:rsidRDefault="008C5F0A" w:rsidP="00B8711C">
      <w:r>
        <w:separator/>
      </w:r>
    </w:p>
  </w:endnote>
  <w:endnote w:type="continuationSeparator" w:id="1">
    <w:p w:rsidR="008C5F0A" w:rsidRDefault="008C5F0A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0A" w:rsidRDefault="008C5F0A" w:rsidP="00B8711C">
      <w:r>
        <w:separator/>
      </w:r>
    </w:p>
  </w:footnote>
  <w:footnote w:type="continuationSeparator" w:id="1">
    <w:p w:rsidR="008C5F0A" w:rsidRDefault="008C5F0A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4"/>
      <w:docPartObj>
        <w:docPartGallery w:val="Page Numbers (Top of Page)"/>
        <w:docPartUnique/>
      </w:docPartObj>
    </w:sdtPr>
    <w:sdtContent>
      <w:p w:rsidR="008C5F0A" w:rsidRDefault="008C5F0A">
        <w:pPr>
          <w:pStyle w:val="a3"/>
          <w:jc w:val="center"/>
        </w:pPr>
        <w:fldSimple w:instr=" PAGE   \* MERGEFORMAT ">
          <w:r w:rsidR="004D15E3">
            <w:rPr>
              <w:noProof/>
            </w:rPr>
            <w:t>15</w:t>
          </w:r>
        </w:fldSimple>
      </w:p>
    </w:sdtContent>
  </w:sdt>
  <w:p w:rsidR="008C5F0A" w:rsidRDefault="008C5F0A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1"/>
      <w:docPartObj>
        <w:docPartGallery w:val="Page Numbers (Top of Page)"/>
        <w:docPartUnique/>
      </w:docPartObj>
    </w:sdtPr>
    <w:sdtContent>
      <w:p w:rsidR="008C5F0A" w:rsidRDefault="008C5F0A">
        <w:pPr>
          <w:pStyle w:val="a3"/>
          <w:jc w:val="center"/>
        </w:pPr>
        <w:fldSimple w:instr=" PAGE   \* MERGEFORMAT ">
          <w:r w:rsidR="004D15E3">
            <w:rPr>
              <w:noProof/>
            </w:rPr>
            <w:t>17</w:t>
          </w:r>
        </w:fldSimple>
      </w:p>
    </w:sdtContent>
  </w:sdt>
  <w:p w:rsidR="008C5F0A" w:rsidRDefault="008C5F0A" w:rsidP="00005C3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0A" w:rsidRDefault="008C5F0A">
    <w:pPr>
      <w:pStyle w:val="a3"/>
      <w:jc w:val="center"/>
    </w:pPr>
    <w:fldSimple w:instr=" PAGE   \* MERGEFORMAT ">
      <w:r w:rsidR="004D15E3">
        <w:rPr>
          <w:noProof/>
        </w:rPr>
        <w:t>22</w:t>
      </w:r>
    </w:fldSimple>
  </w:p>
  <w:p w:rsidR="008C5F0A" w:rsidRDefault="008C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05C3C"/>
    <w:rsid w:val="000143EB"/>
    <w:rsid w:val="00065C68"/>
    <w:rsid w:val="0008490D"/>
    <w:rsid w:val="00092F79"/>
    <w:rsid w:val="0009307A"/>
    <w:rsid w:val="000C32B4"/>
    <w:rsid w:val="0012460E"/>
    <w:rsid w:val="00137DF7"/>
    <w:rsid w:val="00177641"/>
    <w:rsid w:val="00191BD6"/>
    <w:rsid w:val="0019550B"/>
    <w:rsid w:val="001A3548"/>
    <w:rsid w:val="001A47C7"/>
    <w:rsid w:val="00224FEB"/>
    <w:rsid w:val="002463B8"/>
    <w:rsid w:val="00256B76"/>
    <w:rsid w:val="00265C76"/>
    <w:rsid w:val="00276BE4"/>
    <w:rsid w:val="0029791F"/>
    <w:rsid w:val="002E1AA3"/>
    <w:rsid w:val="0030361F"/>
    <w:rsid w:val="0036101D"/>
    <w:rsid w:val="00361602"/>
    <w:rsid w:val="003738F3"/>
    <w:rsid w:val="00376149"/>
    <w:rsid w:val="003829DB"/>
    <w:rsid w:val="0038469E"/>
    <w:rsid w:val="003849F1"/>
    <w:rsid w:val="003935AA"/>
    <w:rsid w:val="003B7668"/>
    <w:rsid w:val="003C17F0"/>
    <w:rsid w:val="003D1FF7"/>
    <w:rsid w:val="003F4FA5"/>
    <w:rsid w:val="00412DCA"/>
    <w:rsid w:val="00421FCA"/>
    <w:rsid w:val="00443BE4"/>
    <w:rsid w:val="004B11D3"/>
    <w:rsid w:val="004C6194"/>
    <w:rsid w:val="004D15E3"/>
    <w:rsid w:val="004D20B6"/>
    <w:rsid w:val="004E585C"/>
    <w:rsid w:val="00523C1A"/>
    <w:rsid w:val="005635C5"/>
    <w:rsid w:val="005776CA"/>
    <w:rsid w:val="00594673"/>
    <w:rsid w:val="005950BE"/>
    <w:rsid w:val="005A2D8B"/>
    <w:rsid w:val="005D5ACF"/>
    <w:rsid w:val="005E4BE1"/>
    <w:rsid w:val="005F3507"/>
    <w:rsid w:val="00614146"/>
    <w:rsid w:val="006518D6"/>
    <w:rsid w:val="00654113"/>
    <w:rsid w:val="00654225"/>
    <w:rsid w:val="00664A7A"/>
    <w:rsid w:val="0066746D"/>
    <w:rsid w:val="00685BE5"/>
    <w:rsid w:val="0068630E"/>
    <w:rsid w:val="006A6EDC"/>
    <w:rsid w:val="006D694F"/>
    <w:rsid w:val="006F0B71"/>
    <w:rsid w:val="00726F96"/>
    <w:rsid w:val="00742283"/>
    <w:rsid w:val="00746EC7"/>
    <w:rsid w:val="00771090"/>
    <w:rsid w:val="007813FE"/>
    <w:rsid w:val="007A6063"/>
    <w:rsid w:val="007C63ED"/>
    <w:rsid w:val="007D6519"/>
    <w:rsid w:val="007E121F"/>
    <w:rsid w:val="007F1E49"/>
    <w:rsid w:val="007F3E6B"/>
    <w:rsid w:val="00812C5F"/>
    <w:rsid w:val="00823509"/>
    <w:rsid w:val="008A7605"/>
    <w:rsid w:val="008B66F6"/>
    <w:rsid w:val="008C5F0A"/>
    <w:rsid w:val="008F0F53"/>
    <w:rsid w:val="00901887"/>
    <w:rsid w:val="00907537"/>
    <w:rsid w:val="00912849"/>
    <w:rsid w:val="00922797"/>
    <w:rsid w:val="00925793"/>
    <w:rsid w:val="00966961"/>
    <w:rsid w:val="00966A89"/>
    <w:rsid w:val="00977DAB"/>
    <w:rsid w:val="009922C1"/>
    <w:rsid w:val="00994052"/>
    <w:rsid w:val="009A35E8"/>
    <w:rsid w:val="009E5DCD"/>
    <w:rsid w:val="009F040D"/>
    <w:rsid w:val="009F71DA"/>
    <w:rsid w:val="00A03131"/>
    <w:rsid w:val="00A049AB"/>
    <w:rsid w:val="00A15B7E"/>
    <w:rsid w:val="00A2485C"/>
    <w:rsid w:val="00A308F1"/>
    <w:rsid w:val="00A51EFB"/>
    <w:rsid w:val="00A602AE"/>
    <w:rsid w:val="00A6501F"/>
    <w:rsid w:val="00AA0D8F"/>
    <w:rsid w:val="00AC3F70"/>
    <w:rsid w:val="00AD65BC"/>
    <w:rsid w:val="00AF0B5A"/>
    <w:rsid w:val="00AF6B35"/>
    <w:rsid w:val="00B01CFE"/>
    <w:rsid w:val="00B54D23"/>
    <w:rsid w:val="00B55C41"/>
    <w:rsid w:val="00B8711C"/>
    <w:rsid w:val="00BB1B44"/>
    <w:rsid w:val="00BD0B77"/>
    <w:rsid w:val="00BF3B53"/>
    <w:rsid w:val="00C179D3"/>
    <w:rsid w:val="00C254F9"/>
    <w:rsid w:val="00C27681"/>
    <w:rsid w:val="00C629AD"/>
    <w:rsid w:val="00C96501"/>
    <w:rsid w:val="00CC0FFE"/>
    <w:rsid w:val="00D07DF0"/>
    <w:rsid w:val="00D20532"/>
    <w:rsid w:val="00D20BE3"/>
    <w:rsid w:val="00D72FF5"/>
    <w:rsid w:val="00D90A1A"/>
    <w:rsid w:val="00DB2175"/>
    <w:rsid w:val="00DB5EAA"/>
    <w:rsid w:val="00DD68F9"/>
    <w:rsid w:val="00E15FAE"/>
    <w:rsid w:val="00E37A3A"/>
    <w:rsid w:val="00E50ECD"/>
    <w:rsid w:val="00E83B85"/>
    <w:rsid w:val="00E906EC"/>
    <w:rsid w:val="00E97ACA"/>
    <w:rsid w:val="00EA6131"/>
    <w:rsid w:val="00EC12AD"/>
    <w:rsid w:val="00EC26C4"/>
    <w:rsid w:val="00F15191"/>
    <w:rsid w:val="00F3253C"/>
    <w:rsid w:val="00F421B0"/>
    <w:rsid w:val="00F47100"/>
    <w:rsid w:val="00F515E5"/>
    <w:rsid w:val="00F52DFA"/>
    <w:rsid w:val="00F91230"/>
    <w:rsid w:val="00FA0BEF"/>
    <w:rsid w:val="00FA4241"/>
    <w:rsid w:val="00FA602E"/>
    <w:rsid w:val="00FC60C1"/>
    <w:rsid w:val="00FE6673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813FE"/>
    <w:rPr>
      <w:i/>
      <w:iCs/>
    </w:rPr>
  </w:style>
  <w:style w:type="paragraph" w:customStyle="1" w:styleId="s1">
    <w:name w:val="s_1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rsid w:val="007813FE"/>
  </w:style>
  <w:style w:type="paragraph" w:customStyle="1" w:styleId="s16">
    <w:name w:val="s_16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7813FE"/>
  </w:style>
  <w:style w:type="paragraph" w:customStyle="1" w:styleId="s9">
    <w:name w:val="s_9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7813FE"/>
  </w:style>
  <w:style w:type="table" w:styleId="af">
    <w:name w:val="Table Grid"/>
    <w:basedOn w:val="a1"/>
    <w:uiPriority w:val="59"/>
    <w:rsid w:val="00005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rsid w:val="00005C3C"/>
    <w:pPr>
      <w:widowControl w:val="0"/>
      <w:autoSpaceDE w:val="0"/>
      <w:autoSpaceDN w:val="0"/>
      <w:adjustRightInd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005C3C"/>
    <w:pPr>
      <w:widowControl w:val="0"/>
      <w:autoSpaceDE w:val="0"/>
      <w:autoSpaceDN w:val="0"/>
      <w:adjustRightInd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005C3C"/>
    <w:pPr>
      <w:widowControl w:val="0"/>
      <w:autoSpaceDE w:val="0"/>
      <w:autoSpaceDN w:val="0"/>
      <w:adjustRightInd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005C3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Bodytext6">
    <w:name w:val="Body text (6)_"/>
    <w:basedOn w:val="a0"/>
    <w:link w:val="Bodytext60"/>
    <w:rsid w:val="00005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rsid w:val="00005C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character" w:customStyle="1" w:styleId="20">
    <w:name w:val="Основной текст (2)"/>
    <w:basedOn w:val="a0"/>
    <w:rsid w:val="00005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1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6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606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217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0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3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6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minobr.saratov.gov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eader" Target="header1.xm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minobr.saratov.gov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minobr.saratov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877E6-2B44-44F3-B77D-0C3F48C3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22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Антон Чешуев</cp:lastModifiedBy>
  <cp:revision>25</cp:revision>
  <cp:lastPrinted>2023-12-06T07:06:00Z</cp:lastPrinted>
  <dcterms:created xsi:type="dcterms:W3CDTF">2022-12-08T13:42:00Z</dcterms:created>
  <dcterms:modified xsi:type="dcterms:W3CDTF">2024-11-27T05:06:00Z</dcterms:modified>
</cp:coreProperties>
</file>