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0" w:rsidRPr="00290E5E" w:rsidRDefault="00006B40" w:rsidP="00006B40">
      <w:pPr>
        <w:pStyle w:val="a8"/>
        <w:jc w:val="center"/>
        <w:rPr>
          <w:rFonts w:ascii="PT Astra Serif" w:hAnsi="PT Astra Serif" w:cs="Times New Roman"/>
        </w:rPr>
      </w:pPr>
      <w:bookmarkStart w:id="0" w:name="_GoBack"/>
      <w:bookmarkEnd w:id="0"/>
      <w:r w:rsidRPr="00290E5E">
        <w:rPr>
          <w:rFonts w:ascii="PT Astra Serif" w:hAnsi="PT Astra Serif" w:cs="Times New Roman"/>
          <w:noProof/>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006B40" w:rsidRPr="00290E5E" w:rsidRDefault="00006B40" w:rsidP="00006B40">
      <w:pPr>
        <w:pStyle w:val="a8"/>
        <w:jc w:val="center"/>
        <w:rPr>
          <w:rFonts w:ascii="PT Astra Serif" w:hAnsi="PT Astra Serif" w:cs="Times New Roman"/>
          <w:sz w:val="6"/>
          <w:szCs w:val="6"/>
        </w:rPr>
      </w:pPr>
    </w:p>
    <w:p w:rsidR="00006B40" w:rsidRPr="00290E5E" w:rsidRDefault="00006B40" w:rsidP="00006B40">
      <w:pPr>
        <w:pStyle w:val="a8"/>
        <w:jc w:val="center"/>
        <w:rPr>
          <w:rFonts w:ascii="PT Astra Serif" w:hAnsi="PT Astra Serif" w:cs="Times New Roman"/>
          <w:b/>
          <w:color w:val="000000"/>
          <w:sz w:val="30"/>
          <w:szCs w:val="30"/>
        </w:rPr>
      </w:pPr>
      <w:r w:rsidRPr="00290E5E">
        <w:rPr>
          <w:rFonts w:ascii="PT Astra Serif" w:hAnsi="PT Astra Serif" w:cs="Times New Roman"/>
          <w:b/>
          <w:color w:val="000000"/>
          <w:sz w:val="30"/>
          <w:szCs w:val="30"/>
        </w:rPr>
        <w:t>МИНИСТЕРСТВО ОБРАЗОВАНИЯ</w:t>
      </w:r>
    </w:p>
    <w:p w:rsidR="00006B40" w:rsidRPr="00290E5E" w:rsidRDefault="00006B40" w:rsidP="00006B40">
      <w:pPr>
        <w:pStyle w:val="a8"/>
        <w:jc w:val="center"/>
        <w:rPr>
          <w:rFonts w:ascii="PT Astra Serif" w:hAnsi="PT Astra Serif" w:cs="Times New Roman"/>
          <w:b/>
        </w:rPr>
      </w:pPr>
      <w:r w:rsidRPr="00290E5E">
        <w:rPr>
          <w:rFonts w:ascii="PT Astra Serif" w:hAnsi="PT Astra Serif" w:cs="Times New Roman"/>
          <w:b/>
          <w:noProof/>
          <w:sz w:val="30"/>
          <w:szCs w:val="30"/>
        </w:rPr>
        <w:t>САРАТОВСКОЙ ОБЛАСТИ</w:t>
      </w:r>
    </w:p>
    <w:p w:rsidR="00006B40" w:rsidRPr="00290E5E" w:rsidRDefault="005C42CC" w:rsidP="00006B40">
      <w:pPr>
        <w:pStyle w:val="a8"/>
        <w:jc w:val="center"/>
        <w:rPr>
          <w:rFonts w:ascii="PT Astra Serif" w:hAnsi="PT Astra Serif" w:cs="Times New Roman"/>
          <w:b/>
          <w:sz w:val="12"/>
        </w:rPr>
      </w:pPr>
      <w:r w:rsidRPr="005C42CC">
        <w:rPr>
          <w:rFonts w:ascii="PT Astra Serif" w:hAnsi="PT Astra Serif" w:cs="Times New Roman"/>
          <w:b/>
          <w:noProof/>
          <w:szCs w:val="28"/>
        </w:rPr>
        <w:pict>
          <v:line id="_x0000_s1027" style="position:absolute;left:0;text-align:left;z-index:251657216" from="0,7.3pt" to="470.25pt,7.3pt" o:allowincell="f" strokeweight=".5pt">
            <v:stroke startarrowwidth="narrow" startarrowlength="short" endarrowwidth="narrow" endarrowlength="short"/>
          </v:line>
        </w:pict>
      </w:r>
      <w:r w:rsidRPr="005C42CC">
        <w:rPr>
          <w:rFonts w:ascii="PT Astra Serif" w:hAnsi="PT Astra Serif" w:cs="Times New Roman"/>
          <w:b/>
          <w:noProof/>
          <w:spacing w:val="14"/>
          <w:szCs w:val="28"/>
        </w:rPr>
        <w:pict>
          <v:line id="_x0000_s1026" style="position:absolute;left:0;text-align:left;flip:y;z-index:251658240" from="0,3.85pt" to="470.25pt,4.05pt" o:allowincell="f" strokeweight="2.5pt">
            <v:stroke startarrowwidth="narrow" startarrowlength="short" endarrowwidth="narrow" endarrowlength="short"/>
          </v:line>
        </w:pict>
      </w:r>
    </w:p>
    <w:p w:rsidR="00006B40" w:rsidRPr="00290E5E" w:rsidRDefault="00006B40" w:rsidP="00006B40">
      <w:pPr>
        <w:pStyle w:val="a8"/>
        <w:jc w:val="center"/>
        <w:rPr>
          <w:rFonts w:ascii="PT Astra Serif" w:hAnsi="PT Astra Serif" w:cs="Times New Roman"/>
          <w:b/>
        </w:rPr>
      </w:pPr>
    </w:p>
    <w:p w:rsidR="00006B40" w:rsidRPr="00290E5E" w:rsidRDefault="00006B40" w:rsidP="008E2A10">
      <w:pPr>
        <w:pStyle w:val="a8"/>
        <w:jc w:val="center"/>
        <w:rPr>
          <w:rFonts w:ascii="PT Astra Serif" w:hAnsi="PT Astra Serif" w:cs="Times New Roman"/>
          <w:b/>
          <w:sz w:val="30"/>
        </w:rPr>
      </w:pPr>
      <w:r w:rsidRPr="00290E5E">
        <w:rPr>
          <w:rFonts w:ascii="PT Astra Serif" w:hAnsi="PT Astra Serif" w:cs="Times New Roman"/>
          <w:b/>
          <w:sz w:val="30"/>
        </w:rPr>
        <w:t>П Р И К А З</w:t>
      </w:r>
    </w:p>
    <w:p w:rsidR="00006B40" w:rsidRPr="00290E5E" w:rsidRDefault="00006B40" w:rsidP="008E2A10">
      <w:pPr>
        <w:pStyle w:val="a8"/>
        <w:jc w:val="center"/>
        <w:rPr>
          <w:rFonts w:ascii="PT Astra Serif" w:hAnsi="PT Astra Serif" w:cs="Times New Roman"/>
          <w:b/>
        </w:rPr>
      </w:pPr>
    </w:p>
    <w:p w:rsidR="00006B40" w:rsidRPr="00290E5E" w:rsidRDefault="003277A1" w:rsidP="008E2A10">
      <w:pPr>
        <w:pStyle w:val="a8"/>
        <w:jc w:val="center"/>
        <w:rPr>
          <w:rFonts w:ascii="PT Astra Serif" w:hAnsi="PT Astra Serif" w:cs="Times New Roman"/>
          <w:szCs w:val="28"/>
        </w:rPr>
      </w:pPr>
      <w:r w:rsidRPr="00290E5E">
        <w:rPr>
          <w:rFonts w:ascii="PT Astra Serif" w:hAnsi="PT Astra Serif" w:cs="Times New Roman"/>
          <w:sz w:val="28"/>
          <w:szCs w:val="28"/>
        </w:rPr>
        <w:t xml:space="preserve">     </w:t>
      </w:r>
      <w:r w:rsidR="00F47552">
        <w:rPr>
          <w:rFonts w:ascii="PT Astra Serif" w:hAnsi="PT Astra Serif" w:cs="Times New Roman"/>
          <w:sz w:val="28"/>
          <w:szCs w:val="28"/>
        </w:rPr>
        <w:t xml:space="preserve"> </w:t>
      </w:r>
      <w:r w:rsidRPr="00290E5E">
        <w:rPr>
          <w:rFonts w:ascii="PT Astra Serif" w:hAnsi="PT Astra Serif" w:cs="Times New Roman"/>
          <w:sz w:val="28"/>
          <w:szCs w:val="28"/>
        </w:rPr>
        <w:t xml:space="preserve">     </w:t>
      </w:r>
      <w:r w:rsidR="00F47552">
        <w:rPr>
          <w:rFonts w:ascii="PT Astra Serif" w:hAnsi="PT Astra Serif" w:cs="Times New Roman"/>
          <w:sz w:val="28"/>
          <w:szCs w:val="28"/>
        </w:rPr>
        <w:t>о</w:t>
      </w:r>
      <w:r w:rsidR="00006B40" w:rsidRPr="00290E5E">
        <w:rPr>
          <w:rFonts w:ascii="PT Astra Serif" w:hAnsi="PT Astra Serif" w:cs="Times New Roman"/>
          <w:sz w:val="28"/>
          <w:szCs w:val="28"/>
        </w:rPr>
        <w:t>т</w:t>
      </w:r>
      <w:r w:rsidR="00F47552" w:rsidRPr="00F47552">
        <w:rPr>
          <w:rFonts w:ascii="PT Astra Serif" w:hAnsi="PT Astra Serif" w:cs="Times New Roman"/>
          <w:sz w:val="28"/>
          <w:szCs w:val="28"/>
        </w:rPr>
        <w:t xml:space="preserve"> </w:t>
      </w:r>
      <w:r w:rsidR="00006B40" w:rsidRPr="00290E5E">
        <w:rPr>
          <w:rFonts w:ascii="PT Astra Serif" w:hAnsi="PT Astra Serif" w:cs="Times New Roman"/>
          <w:sz w:val="28"/>
          <w:szCs w:val="28"/>
        </w:rPr>
        <w:t xml:space="preserve"> </w:t>
      </w:r>
      <w:r w:rsidR="00F47552">
        <w:rPr>
          <w:rFonts w:ascii="PT Astra Serif" w:hAnsi="PT Astra Serif" w:cs="Times New Roman"/>
          <w:sz w:val="28"/>
          <w:szCs w:val="28"/>
        </w:rPr>
        <w:t>14.06.2024</w:t>
      </w:r>
      <w:r w:rsidR="00006B40" w:rsidRPr="00290E5E">
        <w:rPr>
          <w:rFonts w:ascii="PT Astra Serif" w:hAnsi="PT Astra Serif" w:cs="Times New Roman"/>
          <w:color w:val="FFFFFF"/>
          <w:sz w:val="28"/>
          <w:szCs w:val="28"/>
        </w:rPr>
        <w:t>_</w:t>
      </w:r>
      <w:r w:rsidR="00006B40" w:rsidRPr="00290E5E">
        <w:rPr>
          <w:rFonts w:ascii="PT Astra Serif" w:hAnsi="PT Astra Serif" w:cs="Times New Roman"/>
          <w:sz w:val="28"/>
          <w:szCs w:val="28"/>
        </w:rPr>
        <w:t>№</w:t>
      </w:r>
      <w:r w:rsidR="00006B40" w:rsidRPr="00290E5E">
        <w:rPr>
          <w:rFonts w:ascii="PT Astra Serif" w:hAnsi="PT Astra Serif" w:cs="Times New Roman"/>
          <w:szCs w:val="28"/>
        </w:rPr>
        <w:t xml:space="preserve"> </w:t>
      </w:r>
      <w:r w:rsidR="00F47552" w:rsidRPr="00F47552">
        <w:rPr>
          <w:rFonts w:ascii="PT Astra Serif" w:hAnsi="PT Astra Serif" w:cs="Times New Roman"/>
          <w:sz w:val="28"/>
          <w:szCs w:val="28"/>
        </w:rPr>
        <w:t>863</w:t>
      </w:r>
      <w:r w:rsidR="00006B40" w:rsidRPr="00290E5E">
        <w:rPr>
          <w:rFonts w:ascii="PT Astra Serif" w:hAnsi="PT Astra Serif" w:cs="Times New Roman"/>
          <w:color w:val="FFFFFF"/>
          <w:szCs w:val="28"/>
        </w:rPr>
        <w:t>________</w:t>
      </w:r>
    </w:p>
    <w:p w:rsidR="00006B40" w:rsidRPr="00290E5E" w:rsidRDefault="00006B40" w:rsidP="00006B40">
      <w:pPr>
        <w:pStyle w:val="a8"/>
        <w:jc w:val="center"/>
        <w:rPr>
          <w:rFonts w:ascii="PT Astra Serif" w:hAnsi="PT Astra Serif" w:cs="Times New Roman"/>
        </w:rPr>
      </w:pPr>
    </w:p>
    <w:p w:rsidR="00006B40" w:rsidRPr="00290E5E" w:rsidRDefault="00006B40" w:rsidP="00006B40">
      <w:pPr>
        <w:pStyle w:val="a8"/>
        <w:jc w:val="center"/>
        <w:rPr>
          <w:rFonts w:ascii="PT Astra Serif" w:hAnsi="PT Astra Serif" w:cs="Times New Roman"/>
        </w:rPr>
      </w:pPr>
      <w:r w:rsidRPr="00290E5E">
        <w:rPr>
          <w:rFonts w:ascii="PT Astra Serif" w:hAnsi="PT Astra Serif" w:cs="Times New Roman"/>
        </w:rPr>
        <w:t>г. Саратов</w:t>
      </w:r>
    </w:p>
    <w:p w:rsidR="00006B40" w:rsidRPr="00290E5E" w:rsidRDefault="00006B40" w:rsidP="00006B40">
      <w:pPr>
        <w:pStyle w:val="a8"/>
        <w:jc w:val="center"/>
        <w:rPr>
          <w:rFonts w:ascii="PT Astra Serif" w:hAnsi="PT Astra Serif" w:cs="Times New Roman"/>
          <w:color w:val="000000"/>
          <w:sz w:val="16"/>
        </w:rPr>
      </w:pPr>
    </w:p>
    <w:tbl>
      <w:tblPr>
        <w:tblW w:w="0" w:type="auto"/>
        <w:jc w:val="center"/>
        <w:tblLook w:val="04A0"/>
      </w:tblPr>
      <w:tblGrid>
        <w:gridCol w:w="6912"/>
      </w:tblGrid>
      <w:tr w:rsidR="00006B40" w:rsidRPr="00290E5E" w:rsidTr="002833C9">
        <w:trPr>
          <w:trHeight w:val="1596"/>
          <w:jc w:val="center"/>
        </w:trPr>
        <w:tc>
          <w:tcPr>
            <w:tcW w:w="6912" w:type="dxa"/>
          </w:tcPr>
          <w:p w:rsidR="00006B40" w:rsidRPr="00290E5E" w:rsidRDefault="00006B40" w:rsidP="005A3A00">
            <w:pPr>
              <w:pStyle w:val="a8"/>
              <w:tabs>
                <w:tab w:val="left" w:pos="5387"/>
              </w:tabs>
              <w:jc w:val="center"/>
              <w:rPr>
                <w:rFonts w:ascii="PT Astra Serif" w:hAnsi="PT Astra Serif"/>
                <w:b/>
                <w:color w:val="000000"/>
              </w:rPr>
            </w:pPr>
            <w:permStart w:id="0" w:edGrp="everyone"/>
            <w:r w:rsidRPr="00290E5E">
              <w:rPr>
                <w:rFonts w:ascii="PT Astra Serif" w:hAnsi="PT Astra Serif" w:cs="Times New Roman"/>
                <w:b/>
                <w:sz w:val="28"/>
                <w:szCs w:val="28"/>
              </w:rPr>
              <w:t xml:space="preserve">Об областной </w:t>
            </w:r>
            <w:hyperlink r:id="rId9" w:tooltip="Конкурсы профессиональные" w:history="1">
              <w:r w:rsidRPr="00290E5E">
                <w:rPr>
                  <w:rStyle w:val="a3"/>
                  <w:rFonts w:ascii="PT Astra Serif" w:hAnsi="PT Astra Serif" w:cs="Times New Roman"/>
                  <w:b/>
                  <w:color w:val="auto"/>
                  <w:sz w:val="28"/>
                  <w:szCs w:val="28"/>
                  <w:u w:val="none"/>
                </w:rPr>
                <w:t>олимпиаде профессионального мастерства</w:t>
              </w:r>
            </w:hyperlink>
            <w:r w:rsidRPr="00290E5E">
              <w:rPr>
                <w:rFonts w:ascii="PT Astra Serif" w:hAnsi="PT Astra Serif" w:cs="Times New Roman"/>
                <w:b/>
                <w:sz w:val="28"/>
                <w:szCs w:val="28"/>
              </w:rPr>
              <w:t xml:space="preserve"> среди обучающихся </w:t>
            </w:r>
            <w:r w:rsidR="008D031E" w:rsidRPr="00290E5E">
              <w:rPr>
                <w:rFonts w:ascii="PT Astra Serif" w:hAnsi="PT Astra Serif" w:cs="Times New Roman"/>
                <w:b/>
                <w:sz w:val="28"/>
                <w:szCs w:val="28"/>
              </w:rPr>
              <w:t xml:space="preserve">профессиональных образовательных организаций </w:t>
            </w:r>
            <w:r w:rsidRPr="00290E5E">
              <w:rPr>
                <w:rFonts w:ascii="PT Astra Serif" w:hAnsi="PT Astra Serif" w:cs="Times New Roman"/>
                <w:b/>
                <w:sz w:val="28"/>
                <w:szCs w:val="28"/>
              </w:rPr>
              <w:t>по специальност</w:t>
            </w:r>
            <w:r w:rsidR="005A3A00" w:rsidRPr="00290E5E">
              <w:rPr>
                <w:rFonts w:ascii="PT Astra Serif" w:hAnsi="PT Astra Serif" w:cs="Times New Roman"/>
                <w:b/>
                <w:sz w:val="28"/>
                <w:szCs w:val="28"/>
              </w:rPr>
              <w:t>и</w:t>
            </w:r>
            <w:r w:rsidRPr="00290E5E">
              <w:rPr>
                <w:rFonts w:ascii="PT Astra Serif" w:hAnsi="PT Astra Serif" w:cs="Times New Roman"/>
                <w:b/>
                <w:sz w:val="28"/>
                <w:szCs w:val="28"/>
              </w:rPr>
              <w:t xml:space="preserve"> </w:t>
            </w:r>
            <w:r w:rsidR="005A3A00" w:rsidRPr="00290E5E">
              <w:rPr>
                <w:rFonts w:ascii="PT Astra Serif" w:hAnsi="PT Astra Serif" w:cs="Times New Roman"/>
                <w:b/>
                <w:sz w:val="28"/>
                <w:szCs w:val="28"/>
              </w:rPr>
              <w:t xml:space="preserve">15.02.16 </w:t>
            </w:r>
            <w:r w:rsidR="005A3A00" w:rsidRPr="00290E5E">
              <w:rPr>
                <w:rFonts w:ascii="PT Astra Serif" w:eastAsia="Calibri" w:hAnsi="PT Astra Serif" w:cs="Times New Roman"/>
                <w:b/>
                <w:bCs/>
                <w:iCs/>
                <w:sz w:val="28"/>
                <w:szCs w:val="28"/>
              </w:rPr>
              <w:t>Технология машиностроения, профессии 15.01.33 Токарь на станках с числовым программным управлением</w:t>
            </w:r>
          </w:p>
        </w:tc>
      </w:tr>
      <w:permEnd w:id="0"/>
    </w:tbl>
    <w:p w:rsidR="00006B40" w:rsidRPr="00290E5E" w:rsidRDefault="00006B40" w:rsidP="00006B40">
      <w:pPr>
        <w:rPr>
          <w:rFonts w:ascii="PT Astra Serif" w:hAnsi="PT Astra Serif"/>
          <w:color w:val="000000"/>
          <w:spacing w:val="-12"/>
        </w:rPr>
      </w:pPr>
    </w:p>
    <w:p w:rsidR="00006B40" w:rsidRPr="00290E5E" w:rsidRDefault="00006B40" w:rsidP="00006B40">
      <w:pPr>
        <w:pStyle w:val="a8"/>
        <w:jc w:val="both"/>
        <w:rPr>
          <w:rFonts w:ascii="PT Astra Serif" w:eastAsiaTheme="minorHAnsi" w:hAnsi="PT Astra Serif" w:cs="Times New Roman"/>
          <w:sz w:val="28"/>
          <w:szCs w:val="28"/>
        </w:rPr>
      </w:pPr>
      <w:r w:rsidRPr="00290E5E">
        <w:rPr>
          <w:rFonts w:ascii="PT Astra Serif" w:hAnsi="PT Astra Serif"/>
          <w:color w:val="000000"/>
          <w:spacing w:val="-12"/>
        </w:rPr>
        <w:tab/>
      </w:r>
      <w:r w:rsidRPr="00290E5E">
        <w:rPr>
          <w:rFonts w:ascii="PT Astra Serif" w:hAnsi="PT Astra Serif" w:cs="Times New Roman"/>
          <w:sz w:val="28"/>
          <w:szCs w:val="28"/>
        </w:rPr>
        <w:t>С целью повышения престижа рабочих профессий, мотивации обучающихся к получению знаний по охране труда, развития системного сотрудничества между профессиональными образовательными организациями и работодателями</w:t>
      </w:r>
    </w:p>
    <w:p w:rsidR="00006B40" w:rsidRPr="00290E5E" w:rsidRDefault="00006B40" w:rsidP="00006B40">
      <w:pPr>
        <w:pStyle w:val="a8"/>
        <w:jc w:val="both"/>
        <w:rPr>
          <w:rFonts w:ascii="PT Astra Serif" w:hAnsi="PT Astra Serif" w:cs="Times New Roman"/>
          <w:sz w:val="28"/>
          <w:szCs w:val="28"/>
        </w:rPr>
      </w:pPr>
    </w:p>
    <w:p w:rsidR="00006B40" w:rsidRPr="00290E5E" w:rsidRDefault="00006B40" w:rsidP="00006B40">
      <w:pPr>
        <w:pStyle w:val="a8"/>
        <w:jc w:val="both"/>
        <w:rPr>
          <w:rFonts w:ascii="PT Astra Serif" w:hAnsi="PT Astra Serif" w:cs="Times New Roman"/>
          <w:b/>
          <w:bCs/>
          <w:sz w:val="28"/>
          <w:szCs w:val="28"/>
        </w:rPr>
      </w:pPr>
      <w:r w:rsidRPr="00290E5E">
        <w:rPr>
          <w:rFonts w:ascii="PT Astra Serif" w:hAnsi="PT Astra Serif" w:cs="Times New Roman"/>
          <w:b/>
          <w:bCs/>
          <w:sz w:val="28"/>
          <w:szCs w:val="28"/>
        </w:rPr>
        <w:t>ПРИКАЗЫВАЮ:</w:t>
      </w:r>
    </w:p>
    <w:p w:rsidR="00006B40" w:rsidRPr="00290E5E" w:rsidRDefault="00006B40" w:rsidP="00006B40">
      <w:pPr>
        <w:pStyle w:val="a8"/>
        <w:jc w:val="both"/>
        <w:rPr>
          <w:rFonts w:ascii="PT Astra Serif" w:hAnsi="PT Astra Serif" w:cs="Times New Roman"/>
          <w:b/>
          <w:bCs/>
          <w:sz w:val="28"/>
          <w:szCs w:val="28"/>
        </w:rPr>
      </w:pPr>
    </w:p>
    <w:p w:rsidR="00006B40" w:rsidRPr="00290E5E" w:rsidRDefault="00006B40" w:rsidP="00006B40">
      <w:pPr>
        <w:pStyle w:val="a8"/>
        <w:ind w:firstLine="709"/>
        <w:jc w:val="both"/>
        <w:rPr>
          <w:rFonts w:ascii="PT Astra Serif" w:eastAsiaTheme="minorHAnsi" w:hAnsi="PT Astra Serif" w:cs="Times New Roman"/>
          <w:sz w:val="28"/>
          <w:szCs w:val="28"/>
        </w:rPr>
      </w:pPr>
      <w:r w:rsidRPr="00290E5E">
        <w:rPr>
          <w:rFonts w:ascii="PT Astra Serif" w:hAnsi="PT Astra Serif" w:cs="Times New Roman"/>
          <w:sz w:val="28"/>
          <w:szCs w:val="28"/>
        </w:rPr>
        <w:t>1. Утвердить:</w:t>
      </w:r>
    </w:p>
    <w:p w:rsidR="00006B40" w:rsidRPr="00290E5E" w:rsidRDefault="00006B40" w:rsidP="00006B40">
      <w:pPr>
        <w:pStyle w:val="a8"/>
        <w:ind w:firstLine="709"/>
        <w:jc w:val="both"/>
        <w:rPr>
          <w:rFonts w:ascii="PT Astra Serif" w:hAnsi="PT Astra Serif" w:cs="Times New Roman"/>
          <w:sz w:val="28"/>
          <w:szCs w:val="28"/>
        </w:rPr>
      </w:pPr>
      <w:r w:rsidRPr="00290E5E">
        <w:rPr>
          <w:rFonts w:ascii="PT Astra Serif" w:hAnsi="PT Astra Serif" w:cs="Times New Roman"/>
          <w:sz w:val="28"/>
          <w:szCs w:val="28"/>
        </w:rPr>
        <w:t xml:space="preserve">1.1. Положение об областной олимпиаде профессионального мастерства среди обучающихся </w:t>
      </w:r>
      <w:r w:rsidR="008D031E" w:rsidRPr="00290E5E">
        <w:rPr>
          <w:rFonts w:ascii="PT Astra Serif" w:hAnsi="PT Astra Serif" w:cs="Times New Roman"/>
          <w:sz w:val="28"/>
          <w:szCs w:val="28"/>
        </w:rPr>
        <w:t xml:space="preserve">профессиональных образовательных организаций </w:t>
      </w:r>
      <w:r w:rsidRPr="00290E5E">
        <w:rPr>
          <w:rFonts w:ascii="PT Astra Serif" w:hAnsi="PT Astra Serif" w:cs="Times New Roman"/>
          <w:sz w:val="28"/>
          <w:szCs w:val="28"/>
        </w:rPr>
        <w:t>по специальност</w:t>
      </w:r>
      <w:r w:rsidR="005A3A00" w:rsidRPr="00290E5E">
        <w:rPr>
          <w:rFonts w:ascii="PT Astra Serif" w:hAnsi="PT Astra Serif" w:cs="Times New Roman"/>
          <w:sz w:val="28"/>
          <w:szCs w:val="28"/>
        </w:rPr>
        <w:t xml:space="preserve">и 15.02.16 </w:t>
      </w:r>
      <w:r w:rsidR="005A3A00" w:rsidRPr="00290E5E">
        <w:rPr>
          <w:rFonts w:ascii="PT Astra Serif" w:eastAsia="Calibri" w:hAnsi="PT Astra Serif" w:cs="Times New Roman"/>
          <w:bCs/>
          <w:iCs/>
          <w:sz w:val="28"/>
          <w:szCs w:val="28"/>
        </w:rPr>
        <w:t>Технология машиностроения, профессии 15.01.33 Токарь на станках с числовым программным управлением</w:t>
      </w:r>
      <w:r w:rsidRPr="00290E5E">
        <w:rPr>
          <w:rFonts w:ascii="PT Astra Serif" w:hAnsi="PT Astra Serif" w:cs="Times New Roman"/>
          <w:sz w:val="28"/>
          <w:szCs w:val="28"/>
        </w:rPr>
        <w:t xml:space="preserve"> (приложение № 1).</w:t>
      </w:r>
    </w:p>
    <w:p w:rsidR="00006B40" w:rsidRPr="00290E5E" w:rsidRDefault="00006B40" w:rsidP="00006B40">
      <w:pPr>
        <w:pStyle w:val="a8"/>
        <w:ind w:firstLine="709"/>
        <w:jc w:val="both"/>
        <w:rPr>
          <w:rFonts w:ascii="PT Astra Serif" w:hAnsi="PT Astra Serif" w:cs="Times New Roman"/>
          <w:sz w:val="28"/>
          <w:szCs w:val="28"/>
        </w:rPr>
      </w:pPr>
      <w:r w:rsidRPr="00290E5E">
        <w:rPr>
          <w:rFonts w:ascii="PT Astra Serif" w:hAnsi="PT Astra Serif" w:cs="Times New Roman"/>
          <w:sz w:val="28"/>
          <w:szCs w:val="28"/>
        </w:rPr>
        <w:t xml:space="preserve">1.2. Состав организационного комитета областной олимпиады профессионального мастерства среди обучающихся </w:t>
      </w:r>
      <w:r w:rsidR="008D031E" w:rsidRPr="00290E5E">
        <w:rPr>
          <w:rFonts w:ascii="PT Astra Serif" w:hAnsi="PT Astra Serif" w:cs="Times New Roman"/>
          <w:sz w:val="28"/>
          <w:szCs w:val="28"/>
        </w:rPr>
        <w:t xml:space="preserve">профессиональных образовательных организаций </w:t>
      </w:r>
      <w:r w:rsidRPr="00290E5E">
        <w:rPr>
          <w:rFonts w:ascii="PT Astra Serif" w:hAnsi="PT Astra Serif" w:cs="Times New Roman"/>
          <w:sz w:val="28"/>
          <w:szCs w:val="28"/>
        </w:rPr>
        <w:t>по специальност</w:t>
      </w:r>
      <w:r w:rsidR="005A3A00" w:rsidRPr="00290E5E">
        <w:rPr>
          <w:rFonts w:ascii="PT Astra Serif" w:hAnsi="PT Astra Serif" w:cs="Times New Roman"/>
          <w:sz w:val="28"/>
          <w:szCs w:val="28"/>
        </w:rPr>
        <w:t>и</w:t>
      </w:r>
      <w:r w:rsidRPr="00290E5E">
        <w:rPr>
          <w:rFonts w:ascii="PT Astra Serif" w:hAnsi="PT Astra Serif" w:cs="Times New Roman"/>
          <w:sz w:val="28"/>
          <w:szCs w:val="28"/>
        </w:rPr>
        <w:t xml:space="preserve"> </w:t>
      </w:r>
      <w:r w:rsidR="005A3A00" w:rsidRPr="00290E5E">
        <w:rPr>
          <w:rFonts w:ascii="PT Astra Serif" w:hAnsi="PT Astra Serif" w:cs="Times New Roman"/>
          <w:sz w:val="28"/>
          <w:szCs w:val="28"/>
        </w:rPr>
        <w:t xml:space="preserve">15.02.16 </w:t>
      </w:r>
      <w:r w:rsidR="005A3A00" w:rsidRPr="00290E5E">
        <w:rPr>
          <w:rFonts w:ascii="PT Astra Serif" w:eastAsia="Calibri" w:hAnsi="PT Astra Serif" w:cs="Times New Roman"/>
          <w:bCs/>
          <w:iCs/>
          <w:sz w:val="28"/>
          <w:szCs w:val="28"/>
        </w:rPr>
        <w:t>Технология машиностроения, профессии 15.01.33 Токарь на станках с числовым программным управлением</w:t>
      </w:r>
      <w:r w:rsidRPr="00290E5E">
        <w:rPr>
          <w:rFonts w:ascii="PT Astra Serif" w:hAnsi="PT Astra Serif" w:cs="Times New Roman"/>
          <w:sz w:val="28"/>
          <w:szCs w:val="28"/>
        </w:rPr>
        <w:t>» (приложение № 2).</w:t>
      </w:r>
    </w:p>
    <w:p w:rsidR="00006B40" w:rsidRPr="00290E5E" w:rsidRDefault="00006B40" w:rsidP="00006B40">
      <w:pPr>
        <w:pStyle w:val="a8"/>
        <w:ind w:firstLine="709"/>
        <w:jc w:val="both"/>
        <w:rPr>
          <w:rFonts w:ascii="PT Astra Serif" w:hAnsi="PT Astra Serif" w:cs="Times New Roman"/>
          <w:sz w:val="28"/>
          <w:szCs w:val="28"/>
        </w:rPr>
      </w:pPr>
      <w:r w:rsidRPr="00290E5E">
        <w:rPr>
          <w:rFonts w:ascii="PT Astra Serif" w:hAnsi="PT Astra Serif" w:cs="Times New Roman"/>
          <w:sz w:val="28"/>
          <w:szCs w:val="28"/>
        </w:rPr>
        <w:t xml:space="preserve">2. Государственному автономному профессиональному образовательному учреждению Саратовской области «Саратовский колледж промышленных технологий и автомобильного сервиса» </w:t>
      </w:r>
      <w:r w:rsidR="008E2A10" w:rsidRPr="00290E5E">
        <w:rPr>
          <w:rFonts w:ascii="PT Astra Serif" w:hAnsi="PT Astra Serif" w:cs="Times New Roman"/>
          <w:sz w:val="28"/>
          <w:szCs w:val="28"/>
        </w:rPr>
        <w:t>п</w:t>
      </w:r>
      <w:r w:rsidRPr="00290E5E">
        <w:rPr>
          <w:rFonts w:ascii="PT Astra Serif" w:hAnsi="PT Astra Serif" w:cs="Times New Roman"/>
          <w:sz w:val="28"/>
          <w:szCs w:val="28"/>
        </w:rPr>
        <w:t xml:space="preserve">ровести  </w:t>
      </w:r>
      <w:r w:rsidR="003277A1" w:rsidRPr="00290E5E">
        <w:rPr>
          <w:rFonts w:ascii="PT Astra Serif" w:hAnsi="PT Astra Serif" w:cs="Times New Roman"/>
          <w:sz w:val="28"/>
          <w:szCs w:val="28"/>
        </w:rPr>
        <w:t>21</w:t>
      </w:r>
      <w:r w:rsidR="009510A1" w:rsidRPr="00290E5E">
        <w:rPr>
          <w:rFonts w:ascii="PT Astra Serif" w:hAnsi="PT Astra Serif" w:cs="Times New Roman"/>
          <w:sz w:val="28"/>
          <w:szCs w:val="28"/>
        </w:rPr>
        <w:t xml:space="preserve"> июня</w:t>
      </w:r>
      <w:r w:rsidRPr="00290E5E">
        <w:rPr>
          <w:rFonts w:ascii="PT Astra Serif" w:hAnsi="PT Astra Serif" w:cs="Times New Roman"/>
          <w:sz w:val="28"/>
          <w:szCs w:val="28"/>
        </w:rPr>
        <w:t xml:space="preserve"> 202</w:t>
      </w:r>
      <w:r w:rsidR="003277A1" w:rsidRPr="00290E5E">
        <w:rPr>
          <w:rFonts w:ascii="PT Astra Serif" w:hAnsi="PT Astra Serif" w:cs="Times New Roman"/>
          <w:sz w:val="28"/>
          <w:szCs w:val="28"/>
        </w:rPr>
        <w:t>4</w:t>
      </w:r>
      <w:r w:rsidRPr="00290E5E">
        <w:rPr>
          <w:rFonts w:ascii="PT Astra Serif" w:hAnsi="PT Astra Serif" w:cs="Times New Roman"/>
          <w:sz w:val="28"/>
          <w:szCs w:val="28"/>
        </w:rPr>
        <w:t xml:space="preserve"> года областную олимпиаду профессионального мастерства среди обучающихся </w:t>
      </w:r>
      <w:r w:rsidR="008D031E" w:rsidRPr="00290E5E">
        <w:rPr>
          <w:rFonts w:ascii="PT Astra Serif" w:hAnsi="PT Astra Serif" w:cs="Times New Roman"/>
          <w:sz w:val="28"/>
          <w:szCs w:val="28"/>
        </w:rPr>
        <w:t xml:space="preserve">профессиональных образовательных организаций </w:t>
      </w:r>
      <w:r w:rsidRPr="00290E5E">
        <w:rPr>
          <w:rFonts w:ascii="PT Astra Serif" w:hAnsi="PT Astra Serif" w:cs="Times New Roman"/>
          <w:sz w:val="28"/>
          <w:szCs w:val="28"/>
        </w:rPr>
        <w:t>по специальност</w:t>
      </w:r>
      <w:r w:rsidR="005A3A00" w:rsidRPr="00290E5E">
        <w:rPr>
          <w:rFonts w:ascii="PT Astra Serif" w:hAnsi="PT Astra Serif" w:cs="Times New Roman"/>
          <w:sz w:val="28"/>
          <w:szCs w:val="28"/>
        </w:rPr>
        <w:t xml:space="preserve">и 15.02.16 </w:t>
      </w:r>
      <w:r w:rsidR="005A3A00" w:rsidRPr="00290E5E">
        <w:rPr>
          <w:rFonts w:ascii="PT Astra Serif" w:eastAsia="Calibri" w:hAnsi="PT Astra Serif" w:cs="Times New Roman"/>
          <w:bCs/>
          <w:iCs/>
          <w:sz w:val="28"/>
          <w:szCs w:val="28"/>
        </w:rPr>
        <w:t>Технология машиностроения, профессии 15.01.33 Токарь на станках с числовым программным управлением</w:t>
      </w:r>
      <w:r w:rsidR="00582C44" w:rsidRPr="00290E5E">
        <w:rPr>
          <w:rFonts w:ascii="PT Astra Serif" w:hAnsi="PT Astra Serif" w:cs="Times New Roman"/>
          <w:sz w:val="28"/>
          <w:szCs w:val="28"/>
        </w:rPr>
        <w:t>.</w:t>
      </w:r>
    </w:p>
    <w:p w:rsidR="008E2A10" w:rsidRPr="00290E5E" w:rsidRDefault="008E2A10" w:rsidP="00F91F85">
      <w:pPr>
        <w:pStyle w:val="a8"/>
        <w:ind w:firstLine="708"/>
        <w:jc w:val="both"/>
        <w:rPr>
          <w:rFonts w:ascii="PT Astra Serif" w:hAnsi="PT Astra Serif" w:cs="Times New Roman"/>
          <w:sz w:val="28"/>
          <w:szCs w:val="28"/>
        </w:rPr>
      </w:pPr>
      <w:r w:rsidRPr="00290E5E">
        <w:rPr>
          <w:rFonts w:ascii="PT Astra Serif" w:hAnsi="PT Astra Serif" w:cs="Times New Roman"/>
          <w:sz w:val="28"/>
          <w:szCs w:val="28"/>
        </w:rPr>
        <w:lastRenderedPageBreak/>
        <w:t>3. Отделу аналитической и организационной работы управления развития профессионального образования и организационной работы в течение одного рабочего дня после подписания разместить приказ на официальном сайте министерства образования Саратовской области в сети Интернет.</w:t>
      </w:r>
    </w:p>
    <w:p w:rsidR="00006B40" w:rsidRPr="00290E5E" w:rsidRDefault="008E2A10" w:rsidP="00F91F85">
      <w:pPr>
        <w:pStyle w:val="a8"/>
        <w:ind w:firstLine="708"/>
        <w:jc w:val="both"/>
        <w:rPr>
          <w:rFonts w:ascii="PT Astra Serif" w:hAnsi="PT Astra Serif" w:cs="Times New Roman"/>
          <w:sz w:val="28"/>
          <w:szCs w:val="28"/>
        </w:rPr>
      </w:pPr>
      <w:r w:rsidRPr="00290E5E">
        <w:rPr>
          <w:rFonts w:ascii="PT Astra Serif" w:hAnsi="PT Astra Serif" w:cs="Times New Roman"/>
          <w:sz w:val="28"/>
          <w:szCs w:val="28"/>
        </w:rPr>
        <w:t>4</w:t>
      </w:r>
      <w:r w:rsidR="00006B40" w:rsidRPr="00290E5E">
        <w:rPr>
          <w:rFonts w:ascii="PT Astra Serif" w:hAnsi="PT Astra Serif" w:cs="Times New Roman"/>
          <w:sz w:val="28"/>
          <w:szCs w:val="28"/>
        </w:rPr>
        <w:t>. Контроль  за  исполнением настоящего  приказа  возложить  на заместителя министра</w:t>
      </w:r>
      <w:r w:rsidRPr="00290E5E">
        <w:rPr>
          <w:rFonts w:ascii="PT Astra Serif" w:hAnsi="PT Astra Serif" w:cs="Times New Roman"/>
          <w:sz w:val="28"/>
          <w:szCs w:val="28"/>
        </w:rPr>
        <w:t xml:space="preserve"> </w:t>
      </w:r>
      <w:r w:rsidR="00006B40" w:rsidRPr="00290E5E">
        <w:rPr>
          <w:rFonts w:ascii="PT Astra Serif" w:hAnsi="PT Astra Serif" w:cs="Times New Roman"/>
          <w:sz w:val="28"/>
          <w:szCs w:val="28"/>
        </w:rPr>
        <w:t xml:space="preserve">– начальника управления развития профессионального образования и организационной работы. </w:t>
      </w:r>
    </w:p>
    <w:p w:rsidR="00006B40" w:rsidRPr="00290E5E" w:rsidRDefault="00006B40" w:rsidP="00F91F85">
      <w:pPr>
        <w:pStyle w:val="a8"/>
        <w:ind w:firstLine="708"/>
        <w:jc w:val="both"/>
        <w:rPr>
          <w:rFonts w:ascii="PT Astra Serif" w:hAnsi="PT Astra Serif" w:cs="Times New Roman"/>
          <w:sz w:val="28"/>
          <w:szCs w:val="28"/>
        </w:rPr>
      </w:pPr>
    </w:p>
    <w:p w:rsidR="00006B40" w:rsidRPr="00290E5E" w:rsidRDefault="00006B40" w:rsidP="00006B40">
      <w:pPr>
        <w:pStyle w:val="a8"/>
        <w:jc w:val="both"/>
        <w:rPr>
          <w:rFonts w:ascii="PT Astra Serif" w:hAnsi="PT Astra Serif" w:cs="Times New Roman"/>
          <w:sz w:val="28"/>
          <w:szCs w:val="28"/>
        </w:rPr>
      </w:pPr>
    </w:p>
    <w:p w:rsidR="00006B40" w:rsidRPr="00290E5E" w:rsidRDefault="00006B40" w:rsidP="00006B40">
      <w:pPr>
        <w:pStyle w:val="a8"/>
        <w:jc w:val="both"/>
        <w:rPr>
          <w:rFonts w:ascii="PT Astra Serif" w:hAnsi="PT Astra Serif" w:cs="Times New Roman"/>
          <w:b/>
          <w:sz w:val="28"/>
          <w:szCs w:val="28"/>
        </w:rPr>
      </w:pPr>
    </w:p>
    <w:p w:rsidR="003277A1" w:rsidRPr="00290E5E" w:rsidRDefault="003277A1" w:rsidP="00006B40">
      <w:pPr>
        <w:pStyle w:val="a8"/>
        <w:jc w:val="both"/>
        <w:rPr>
          <w:rFonts w:ascii="PT Astra Serif" w:hAnsi="PT Astra Serif" w:cs="Times New Roman"/>
          <w:b/>
          <w:sz w:val="28"/>
          <w:szCs w:val="28"/>
        </w:rPr>
      </w:pPr>
      <w:r w:rsidRPr="00290E5E">
        <w:rPr>
          <w:rFonts w:ascii="PT Astra Serif" w:hAnsi="PT Astra Serif" w:cs="Times New Roman"/>
          <w:b/>
          <w:sz w:val="28"/>
          <w:szCs w:val="28"/>
        </w:rPr>
        <w:t xml:space="preserve">Заместитель Председателя Правительства </w:t>
      </w:r>
    </w:p>
    <w:p w:rsidR="003277A1" w:rsidRPr="00290E5E" w:rsidRDefault="003277A1" w:rsidP="00006B40">
      <w:pPr>
        <w:pStyle w:val="a8"/>
        <w:jc w:val="both"/>
        <w:rPr>
          <w:rFonts w:ascii="PT Astra Serif" w:hAnsi="PT Astra Serif" w:cs="Times New Roman"/>
          <w:b/>
          <w:sz w:val="28"/>
          <w:szCs w:val="28"/>
        </w:rPr>
      </w:pPr>
      <w:r w:rsidRPr="00290E5E">
        <w:rPr>
          <w:rFonts w:ascii="PT Astra Serif" w:hAnsi="PT Astra Serif" w:cs="Times New Roman"/>
          <w:b/>
          <w:sz w:val="28"/>
          <w:szCs w:val="28"/>
        </w:rPr>
        <w:t xml:space="preserve">Саратовской области – министр образования  </w:t>
      </w:r>
    </w:p>
    <w:p w:rsidR="00EC21A3" w:rsidRPr="00290E5E" w:rsidRDefault="003277A1" w:rsidP="00006B40">
      <w:pPr>
        <w:pStyle w:val="a8"/>
        <w:jc w:val="both"/>
        <w:rPr>
          <w:rFonts w:ascii="PT Astra Serif" w:hAnsi="PT Astra Serif"/>
          <w:b/>
          <w:sz w:val="28"/>
          <w:szCs w:val="28"/>
        </w:rPr>
      </w:pPr>
      <w:r w:rsidRPr="00290E5E">
        <w:rPr>
          <w:rFonts w:ascii="PT Astra Serif" w:hAnsi="PT Astra Serif" w:cs="Times New Roman"/>
          <w:b/>
          <w:sz w:val="28"/>
          <w:szCs w:val="28"/>
        </w:rPr>
        <w:t xml:space="preserve">Саратовской области </w:t>
      </w:r>
      <w:r w:rsidR="00F91F85" w:rsidRPr="00290E5E">
        <w:rPr>
          <w:rFonts w:ascii="PT Astra Serif" w:hAnsi="PT Astra Serif" w:cs="Times New Roman"/>
          <w:b/>
          <w:sz w:val="28"/>
          <w:szCs w:val="28"/>
        </w:rPr>
        <w:tab/>
      </w:r>
      <w:r w:rsidR="00F91F85" w:rsidRPr="00290E5E">
        <w:rPr>
          <w:rFonts w:ascii="PT Astra Serif" w:hAnsi="PT Astra Serif" w:cs="Times New Roman"/>
          <w:b/>
          <w:sz w:val="28"/>
          <w:szCs w:val="28"/>
        </w:rPr>
        <w:tab/>
      </w:r>
      <w:r w:rsidR="00F91F85" w:rsidRPr="00290E5E">
        <w:rPr>
          <w:rFonts w:ascii="PT Astra Serif" w:hAnsi="PT Astra Serif" w:cs="Times New Roman"/>
          <w:b/>
          <w:sz w:val="28"/>
          <w:szCs w:val="28"/>
        </w:rPr>
        <w:tab/>
      </w:r>
      <w:r w:rsidR="00F91F85" w:rsidRPr="00290E5E">
        <w:rPr>
          <w:rFonts w:ascii="PT Astra Serif" w:hAnsi="PT Astra Serif" w:cs="Times New Roman"/>
          <w:b/>
          <w:sz w:val="28"/>
          <w:szCs w:val="28"/>
        </w:rPr>
        <w:tab/>
      </w:r>
      <w:r w:rsidR="00F91F85" w:rsidRPr="00290E5E">
        <w:rPr>
          <w:rFonts w:ascii="PT Astra Serif" w:hAnsi="PT Astra Serif" w:cs="Times New Roman"/>
          <w:b/>
          <w:sz w:val="28"/>
          <w:szCs w:val="28"/>
        </w:rPr>
        <w:tab/>
      </w:r>
      <w:r w:rsidR="00F91F85" w:rsidRPr="00290E5E">
        <w:rPr>
          <w:rFonts w:ascii="PT Astra Serif" w:hAnsi="PT Astra Serif" w:cs="Times New Roman"/>
          <w:b/>
          <w:sz w:val="28"/>
          <w:szCs w:val="28"/>
        </w:rPr>
        <w:tab/>
        <w:t xml:space="preserve">   </w:t>
      </w:r>
      <w:r w:rsidRPr="00290E5E">
        <w:rPr>
          <w:rFonts w:ascii="PT Astra Serif" w:hAnsi="PT Astra Serif" w:cs="Times New Roman"/>
          <w:b/>
          <w:sz w:val="28"/>
          <w:szCs w:val="28"/>
        </w:rPr>
        <w:t xml:space="preserve">                          М.И. Орлов</w:t>
      </w: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006B40">
      <w:pPr>
        <w:pStyle w:val="a8"/>
        <w:jc w:val="both"/>
        <w:rPr>
          <w:rFonts w:ascii="PT Astra Serif" w:hAnsi="PT Astra Serif"/>
          <w:b/>
          <w:sz w:val="28"/>
          <w:szCs w:val="28"/>
        </w:rPr>
      </w:pPr>
    </w:p>
    <w:p w:rsidR="00006B40" w:rsidRPr="00290E5E" w:rsidRDefault="00006B40" w:rsidP="0079072A">
      <w:pPr>
        <w:pStyle w:val="a8"/>
        <w:spacing w:line="276" w:lineRule="auto"/>
        <w:ind w:left="5664"/>
        <w:rPr>
          <w:rFonts w:ascii="PT Astra Serif" w:eastAsia="Times New Roman" w:hAnsi="PT Astra Serif" w:cs="Times New Roman"/>
          <w:sz w:val="28"/>
          <w:szCs w:val="28"/>
        </w:rPr>
      </w:pPr>
    </w:p>
    <w:p w:rsidR="00006B40" w:rsidRPr="00290E5E" w:rsidRDefault="00006B40" w:rsidP="0079072A">
      <w:pPr>
        <w:pStyle w:val="a8"/>
        <w:spacing w:line="276" w:lineRule="auto"/>
        <w:ind w:left="5664"/>
        <w:rPr>
          <w:rFonts w:ascii="PT Astra Serif" w:eastAsia="Times New Roman" w:hAnsi="PT Astra Serif" w:cs="Times New Roman"/>
          <w:sz w:val="28"/>
          <w:szCs w:val="28"/>
        </w:rPr>
      </w:pPr>
    </w:p>
    <w:p w:rsidR="00006B40" w:rsidRPr="00290E5E" w:rsidRDefault="00006B40" w:rsidP="0079072A">
      <w:pPr>
        <w:pStyle w:val="a8"/>
        <w:spacing w:line="276" w:lineRule="auto"/>
        <w:ind w:left="5664"/>
        <w:rPr>
          <w:rFonts w:ascii="PT Astra Serif" w:eastAsia="Times New Roman" w:hAnsi="PT Astra Serif" w:cs="Times New Roman"/>
          <w:sz w:val="28"/>
          <w:szCs w:val="28"/>
        </w:rPr>
      </w:pPr>
    </w:p>
    <w:p w:rsidR="00006B40" w:rsidRPr="00290E5E" w:rsidRDefault="00006B40" w:rsidP="0079072A">
      <w:pPr>
        <w:pStyle w:val="a8"/>
        <w:spacing w:line="276" w:lineRule="auto"/>
        <w:ind w:left="5664"/>
        <w:rPr>
          <w:rFonts w:ascii="PT Astra Serif" w:eastAsia="Times New Roman" w:hAnsi="PT Astra Serif" w:cs="Times New Roman"/>
          <w:sz w:val="28"/>
          <w:szCs w:val="28"/>
        </w:rPr>
      </w:pPr>
    </w:p>
    <w:p w:rsidR="00006B40" w:rsidRPr="00290E5E" w:rsidRDefault="00006B40" w:rsidP="0079072A">
      <w:pPr>
        <w:pStyle w:val="a8"/>
        <w:spacing w:line="276" w:lineRule="auto"/>
        <w:ind w:left="5664"/>
        <w:rPr>
          <w:rFonts w:ascii="PT Astra Serif" w:eastAsia="Times New Roman" w:hAnsi="PT Astra Serif" w:cs="Times New Roman"/>
          <w:sz w:val="28"/>
          <w:szCs w:val="28"/>
        </w:rPr>
      </w:pPr>
    </w:p>
    <w:p w:rsidR="00F91F85" w:rsidRPr="00290E5E" w:rsidRDefault="00F91F85" w:rsidP="003277A1">
      <w:pPr>
        <w:pStyle w:val="a8"/>
        <w:jc w:val="both"/>
        <w:rPr>
          <w:rFonts w:ascii="PT Astra Serif" w:eastAsia="Times New Roman" w:hAnsi="PT Astra Serif"/>
          <w:sz w:val="28"/>
          <w:szCs w:val="28"/>
        </w:rPr>
      </w:pPr>
    </w:p>
    <w:p w:rsidR="00471C64" w:rsidRPr="00290E5E" w:rsidRDefault="00471C64" w:rsidP="005A3A00">
      <w:pPr>
        <w:pStyle w:val="a8"/>
        <w:ind w:left="5664" w:firstLine="708"/>
        <w:jc w:val="both"/>
        <w:rPr>
          <w:rFonts w:ascii="PT Astra Serif" w:eastAsia="Times New Roman" w:hAnsi="PT Astra Serif"/>
          <w:sz w:val="28"/>
          <w:szCs w:val="28"/>
        </w:rPr>
      </w:pPr>
      <w:r w:rsidRPr="00290E5E">
        <w:rPr>
          <w:rFonts w:ascii="PT Astra Serif" w:eastAsia="Times New Roman" w:hAnsi="PT Astra Serif"/>
          <w:sz w:val="28"/>
          <w:szCs w:val="28"/>
        </w:rPr>
        <w:lastRenderedPageBreak/>
        <w:t>Приложение № 1</w:t>
      </w:r>
    </w:p>
    <w:p w:rsidR="0065283B" w:rsidRPr="00290E5E" w:rsidRDefault="00EC21A3" w:rsidP="005A3A00">
      <w:pPr>
        <w:pStyle w:val="a8"/>
        <w:ind w:left="5664" w:firstLine="708"/>
        <w:jc w:val="both"/>
        <w:rPr>
          <w:rFonts w:ascii="PT Astra Serif" w:eastAsia="Times New Roman" w:hAnsi="PT Astra Serif"/>
          <w:sz w:val="28"/>
          <w:szCs w:val="28"/>
        </w:rPr>
      </w:pPr>
      <w:r w:rsidRPr="00290E5E">
        <w:rPr>
          <w:rFonts w:ascii="PT Astra Serif" w:eastAsia="Times New Roman" w:hAnsi="PT Astra Serif"/>
          <w:sz w:val="28"/>
          <w:szCs w:val="28"/>
        </w:rPr>
        <w:t>УТВЕРЖДЕНО</w:t>
      </w:r>
    </w:p>
    <w:p w:rsidR="0079146D" w:rsidRPr="00290E5E" w:rsidRDefault="0079146D" w:rsidP="005A3A00">
      <w:pPr>
        <w:pStyle w:val="a8"/>
        <w:jc w:val="both"/>
        <w:rPr>
          <w:rFonts w:ascii="PT Astra Serif" w:eastAsia="Times New Roman" w:hAnsi="PT Astra Serif"/>
          <w:sz w:val="28"/>
          <w:szCs w:val="28"/>
        </w:rPr>
      </w:pPr>
    </w:p>
    <w:p w:rsidR="005A3A00" w:rsidRPr="00290E5E" w:rsidRDefault="005A3A00" w:rsidP="005A3A00">
      <w:pPr>
        <w:pStyle w:val="a8"/>
        <w:ind w:left="5664" w:firstLine="708"/>
        <w:jc w:val="both"/>
        <w:rPr>
          <w:rFonts w:ascii="PT Astra Serif" w:eastAsia="Times New Roman" w:hAnsi="PT Astra Serif"/>
          <w:sz w:val="28"/>
          <w:szCs w:val="28"/>
        </w:rPr>
      </w:pPr>
      <w:r w:rsidRPr="00290E5E">
        <w:rPr>
          <w:rFonts w:ascii="PT Astra Serif" w:eastAsia="Times New Roman" w:hAnsi="PT Astra Serif"/>
          <w:sz w:val="28"/>
          <w:szCs w:val="28"/>
        </w:rPr>
        <w:t>приказ</w:t>
      </w:r>
      <w:r w:rsidR="00EC21A3" w:rsidRPr="00290E5E">
        <w:rPr>
          <w:rFonts w:ascii="PT Astra Serif" w:eastAsia="Times New Roman" w:hAnsi="PT Astra Serif"/>
          <w:sz w:val="28"/>
          <w:szCs w:val="28"/>
        </w:rPr>
        <w:t>ом</w:t>
      </w:r>
      <w:r w:rsidRPr="00290E5E">
        <w:rPr>
          <w:rFonts w:ascii="PT Astra Serif" w:eastAsia="Times New Roman" w:hAnsi="PT Astra Serif"/>
          <w:sz w:val="28"/>
          <w:szCs w:val="28"/>
        </w:rPr>
        <w:t xml:space="preserve"> министерства </w:t>
      </w:r>
    </w:p>
    <w:p w:rsidR="005A3A00" w:rsidRPr="00290E5E" w:rsidRDefault="005A3A00" w:rsidP="005A3A00">
      <w:pPr>
        <w:pStyle w:val="a8"/>
        <w:ind w:left="5664" w:firstLine="708"/>
        <w:jc w:val="both"/>
        <w:rPr>
          <w:rFonts w:ascii="PT Astra Serif" w:eastAsia="Times New Roman" w:hAnsi="PT Astra Serif"/>
          <w:sz w:val="28"/>
          <w:szCs w:val="28"/>
        </w:rPr>
      </w:pPr>
      <w:r w:rsidRPr="00290E5E">
        <w:rPr>
          <w:rFonts w:ascii="PT Astra Serif" w:eastAsia="Times New Roman" w:hAnsi="PT Astra Serif"/>
          <w:sz w:val="28"/>
          <w:szCs w:val="28"/>
        </w:rPr>
        <w:t xml:space="preserve">образования области </w:t>
      </w:r>
    </w:p>
    <w:p w:rsidR="005A3A00" w:rsidRPr="00290E5E" w:rsidRDefault="005A3A00" w:rsidP="005A3A00">
      <w:pPr>
        <w:pStyle w:val="a8"/>
        <w:ind w:left="5664" w:firstLine="708"/>
        <w:jc w:val="both"/>
        <w:rPr>
          <w:rFonts w:ascii="PT Astra Serif" w:hAnsi="PT Astra Serif"/>
          <w:sz w:val="28"/>
          <w:szCs w:val="28"/>
        </w:rPr>
      </w:pPr>
      <w:r w:rsidRPr="00290E5E">
        <w:rPr>
          <w:rFonts w:ascii="PT Astra Serif" w:eastAsia="Times New Roman" w:hAnsi="PT Astra Serif"/>
          <w:sz w:val="28"/>
          <w:szCs w:val="28"/>
        </w:rPr>
        <w:t>от ________202</w:t>
      </w:r>
      <w:r w:rsidR="003277A1" w:rsidRPr="00290E5E">
        <w:rPr>
          <w:rFonts w:ascii="PT Astra Serif" w:eastAsia="Times New Roman" w:hAnsi="PT Astra Serif"/>
          <w:sz w:val="28"/>
          <w:szCs w:val="28"/>
        </w:rPr>
        <w:t>4</w:t>
      </w:r>
      <w:r w:rsidRPr="00290E5E">
        <w:rPr>
          <w:rFonts w:ascii="PT Astra Serif" w:eastAsia="Times New Roman" w:hAnsi="PT Astra Serif"/>
          <w:sz w:val="28"/>
          <w:szCs w:val="28"/>
        </w:rPr>
        <w:t xml:space="preserve"> г.  № ____</w:t>
      </w:r>
    </w:p>
    <w:p w:rsidR="005A3A00" w:rsidRPr="00290E5E" w:rsidRDefault="005A3A00" w:rsidP="005A3A00">
      <w:pPr>
        <w:pStyle w:val="a8"/>
        <w:jc w:val="both"/>
        <w:rPr>
          <w:rFonts w:ascii="PT Astra Serif" w:hAnsi="PT Astra Serif"/>
          <w:b/>
          <w:sz w:val="28"/>
          <w:szCs w:val="28"/>
        </w:rPr>
      </w:pPr>
    </w:p>
    <w:p w:rsidR="005A3A00" w:rsidRPr="00290E5E" w:rsidRDefault="005A3A00" w:rsidP="005A3A00">
      <w:pPr>
        <w:pStyle w:val="a8"/>
        <w:jc w:val="center"/>
        <w:rPr>
          <w:rFonts w:ascii="PT Astra Serif" w:hAnsi="PT Astra Serif"/>
          <w:b/>
          <w:sz w:val="28"/>
          <w:szCs w:val="28"/>
        </w:rPr>
      </w:pPr>
      <w:r w:rsidRPr="00290E5E">
        <w:rPr>
          <w:rFonts w:ascii="PT Astra Serif" w:hAnsi="PT Astra Serif"/>
          <w:b/>
          <w:sz w:val="28"/>
          <w:szCs w:val="28"/>
        </w:rPr>
        <w:t>ПОЛОЖЕНИЕ</w:t>
      </w:r>
    </w:p>
    <w:p w:rsidR="005A3A00" w:rsidRPr="00290E5E" w:rsidRDefault="005A3A00" w:rsidP="005A3A00">
      <w:pPr>
        <w:pStyle w:val="a8"/>
        <w:jc w:val="center"/>
        <w:rPr>
          <w:rFonts w:ascii="PT Astra Serif" w:eastAsia="Calibri" w:hAnsi="PT Astra Serif"/>
          <w:bCs/>
          <w:iCs/>
          <w:sz w:val="28"/>
          <w:szCs w:val="28"/>
        </w:rPr>
      </w:pPr>
      <w:r w:rsidRPr="00290E5E">
        <w:rPr>
          <w:rFonts w:ascii="PT Astra Serif" w:hAnsi="PT Astra Serif"/>
          <w:b/>
          <w:sz w:val="28"/>
          <w:szCs w:val="28"/>
        </w:rPr>
        <w:t xml:space="preserve">об областной </w:t>
      </w:r>
      <w:hyperlink r:id="rId10" w:tooltip="Конкурсы профессиональные" w:history="1">
        <w:r w:rsidRPr="00290E5E">
          <w:rPr>
            <w:rStyle w:val="a3"/>
            <w:rFonts w:ascii="PT Astra Serif" w:hAnsi="PT Astra Serif" w:cs="Times New Roman"/>
            <w:b/>
            <w:color w:val="auto"/>
            <w:sz w:val="28"/>
            <w:szCs w:val="28"/>
            <w:u w:val="none"/>
          </w:rPr>
          <w:t>олимпиаде профессионального мастерства</w:t>
        </w:r>
      </w:hyperlink>
      <w:r w:rsidRPr="00290E5E">
        <w:rPr>
          <w:rFonts w:ascii="PT Astra Serif" w:hAnsi="PT Astra Serif"/>
          <w:b/>
          <w:sz w:val="28"/>
          <w:szCs w:val="28"/>
        </w:rPr>
        <w:t xml:space="preserve"> среди обучающихся профессиональных образовательных организаций   Саратовской области </w:t>
      </w:r>
      <w:r w:rsidRPr="00290E5E">
        <w:rPr>
          <w:rFonts w:ascii="PT Astra Serif" w:hAnsi="PT Astra Serif" w:cs="Times New Roman"/>
          <w:b/>
          <w:sz w:val="28"/>
          <w:szCs w:val="28"/>
        </w:rPr>
        <w:t xml:space="preserve">по специальности 15.02.16 </w:t>
      </w:r>
      <w:r w:rsidRPr="00290E5E">
        <w:rPr>
          <w:rFonts w:ascii="PT Astra Serif" w:eastAsia="Calibri" w:hAnsi="PT Astra Serif" w:cs="Times New Roman"/>
          <w:b/>
          <w:bCs/>
          <w:iCs/>
          <w:sz w:val="28"/>
          <w:szCs w:val="28"/>
        </w:rPr>
        <w:t>Технология машиностроения, профессии 15.01.33 Токарь на станках с числовым программным управлением</w:t>
      </w:r>
    </w:p>
    <w:p w:rsidR="005A3A00" w:rsidRPr="00290E5E" w:rsidRDefault="005A3A00" w:rsidP="005A3A00">
      <w:pPr>
        <w:pStyle w:val="a8"/>
        <w:jc w:val="center"/>
        <w:rPr>
          <w:rFonts w:ascii="PT Astra Serif" w:eastAsia="Times New Roman" w:hAnsi="PT Astra Serif"/>
          <w:b/>
          <w:bCs/>
          <w:color w:val="000000"/>
          <w:sz w:val="28"/>
          <w:szCs w:val="28"/>
          <w:bdr w:val="none" w:sz="0" w:space="0" w:color="auto" w:frame="1"/>
        </w:rPr>
      </w:pPr>
    </w:p>
    <w:p w:rsidR="005A3A00" w:rsidRPr="00290E5E" w:rsidRDefault="005A3A00" w:rsidP="005A3A00">
      <w:pPr>
        <w:pStyle w:val="a8"/>
        <w:jc w:val="center"/>
        <w:rPr>
          <w:rFonts w:ascii="PT Astra Serif" w:eastAsia="Times New Roman" w:hAnsi="PT Astra Serif"/>
          <w:b/>
          <w:bCs/>
          <w:color w:val="000000"/>
          <w:sz w:val="28"/>
          <w:szCs w:val="28"/>
          <w:bdr w:val="none" w:sz="0" w:space="0" w:color="auto" w:frame="1"/>
        </w:rPr>
      </w:pPr>
      <w:r w:rsidRPr="00290E5E">
        <w:rPr>
          <w:rFonts w:ascii="PT Astra Serif" w:eastAsia="Times New Roman" w:hAnsi="PT Astra Serif"/>
          <w:b/>
          <w:bCs/>
          <w:color w:val="000000"/>
          <w:sz w:val="28"/>
          <w:szCs w:val="28"/>
          <w:bdr w:val="none" w:sz="0" w:space="0" w:color="auto" w:frame="1"/>
        </w:rPr>
        <w:t>1. Общие положения</w:t>
      </w:r>
    </w:p>
    <w:p w:rsidR="005A3A00" w:rsidRPr="00290E5E" w:rsidRDefault="005A3A00" w:rsidP="00CF4FF7">
      <w:pPr>
        <w:pStyle w:val="a8"/>
        <w:ind w:firstLine="851"/>
        <w:jc w:val="both"/>
        <w:rPr>
          <w:rFonts w:ascii="PT Astra Serif" w:eastAsia="Calibri" w:hAnsi="PT Astra Serif"/>
          <w:bCs/>
          <w:iCs/>
          <w:sz w:val="28"/>
          <w:szCs w:val="28"/>
        </w:rPr>
      </w:pPr>
      <w:r w:rsidRPr="00290E5E">
        <w:rPr>
          <w:rFonts w:ascii="PT Astra Serif" w:eastAsia="Times New Roman" w:hAnsi="PT Astra Serif"/>
          <w:color w:val="000000"/>
          <w:sz w:val="28"/>
          <w:szCs w:val="28"/>
        </w:rPr>
        <w:t>1.1.</w:t>
      </w:r>
      <w:r w:rsidR="00CF4FF7"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 xml:space="preserve">Настоящее положение </w:t>
      </w:r>
      <w:r w:rsidRPr="00290E5E">
        <w:rPr>
          <w:rFonts w:ascii="PT Astra Serif" w:hAnsi="PT Astra Serif"/>
          <w:sz w:val="28"/>
          <w:szCs w:val="28"/>
        </w:rPr>
        <w:t>об областной олимпиаде профессионального мастерства среди обучающихся профессиональных образовательных организаций</w:t>
      </w:r>
      <w:r w:rsidRPr="00290E5E">
        <w:rPr>
          <w:rFonts w:ascii="PT Astra Serif" w:hAnsi="PT Astra Serif"/>
          <w:sz w:val="28"/>
          <w:szCs w:val="28"/>
        </w:rPr>
        <w:tab/>
        <w:t xml:space="preserve">  Саратовской области </w:t>
      </w:r>
      <w:r w:rsidR="00CF4FF7" w:rsidRPr="00290E5E">
        <w:rPr>
          <w:rFonts w:ascii="PT Astra Serif" w:hAnsi="PT Astra Serif" w:cs="Times New Roman"/>
          <w:sz w:val="28"/>
          <w:szCs w:val="28"/>
        </w:rPr>
        <w:t xml:space="preserve">по специальности 15.02.16 </w:t>
      </w:r>
      <w:r w:rsidR="00CF4FF7" w:rsidRPr="00290E5E">
        <w:rPr>
          <w:rFonts w:ascii="PT Astra Serif" w:eastAsia="Calibri" w:hAnsi="PT Astra Serif" w:cs="Times New Roman"/>
          <w:bCs/>
          <w:iCs/>
          <w:sz w:val="28"/>
          <w:szCs w:val="28"/>
        </w:rPr>
        <w:t xml:space="preserve">Технология машиностроения, профессии 15.01.33 Токарь на станках с числовым программным управлением </w:t>
      </w:r>
      <w:r w:rsidR="00CF4FF7" w:rsidRPr="00290E5E">
        <w:rPr>
          <w:rFonts w:ascii="PT Astra Serif" w:hAnsi="PT Astra Serif"/>
          <w:sz w:val="28"/>
          <w:szCs w:val="28"/>
        </w:rPr>
        <w:t xml:space="preserve"> </w:t>
      </w:r>
      <w:r w:rsidRPr="00290E5E">
        <w:rPr>
          <w:rFonts w:ascii="PT Astra Serif" w:eastAsia="Times New Roman" w:hAnsi="PT Astra Serif"/>
          <w:color w:val="000000"/>
          <w:sz w:val="28"/>
          <w:szCs w:val="28"/>
        </w:rPr>
        <w:t xml:space="preserve">(далее - Олимпиада) определяет порядок организации и проведения </w:t>
      </w:r>
      <w:r w:rsidR="00CF4FF7" w:rsidRPr="00290E5E">
        <w:rPr>
          <w:rFonts w:ascii="PT Astra Serif" w:hAnsi="PT Astra Serif"/>
          <w:sz w:val="28"/>
          <w:szCs w:val="28"/>
        </w:rPr>
        <w:t>Олимпиады</w:t>
      </w:r>
      <w:r w:rsidRPr="00290E5E">
        <w:rPr>
          <w:rFonts w:ascii="PT Astra Serif" w:eastAsia="Times New Roman" w:hAnsi="PT Astra Serif"/>
          <w:color w:val="000000"/>
          <w:sz w:val="28"/>
          <w:szCs w:val="28"/>
        </w:rPr>
        <w:t>.</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1.2.</w:t>
      </w:r>
      <w:r w:rsidR="00CF4FF7"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Целью Олимпиады является</w:t>
      </w:r>
      <w:r w:rsidR="00CF4FF7"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выявление и поддержка талантливой молодежи профессиональных образовательных организаций Саратовской области по специальност</w:t>
      </w:r>
      <w:r w:rsidR="00CF4FF7" w:rsidRPr="00290E5E">
        <w:rPr>
          <w:rFonts w:ascii="PT Astra Serif" w:eastAsia="Times New Roman" w:hAnsi="PT Astra Serif"/>
          <w:color w:val="000000"/>
          <w:sz w:val="28"/>
          <w:szCs w:val="28"/>
        </w:rPr>
        <w:t xml:space="preserve">и </w:t>
      </w:r>
      <w:r w:rsidRPr="00290E5E">
        <w:rPr>
          <w:rFonts w:ascii="PT Astra Serif" w:hAnsi="PT Astra Serif"/>
          <w:sz w:val="28"/>
          <w:szCs w:val="28"/>
        </w:rPr>
        <w:t>15.02.16</w:t>
      </w:r>
      <w:r w:rsidR="00CF4FF7" w:rsidRPr="00290E5E">
        <w:rPr>
          <w:rFonts w:ascii="PT Astra Serif" w:hAnsi="PT Astra Serif"/>
          <w:sz w:val="28"/>
          <w:szCs w:val="28"/>
        </w:rPr>
        <w:t xml:space="preserve"> </w:t>
      </w:r>
      <w:r w:rsidRPr="00290E5E">
        <w:rPr>
          <w:rFonts w:ascii="PT Astra Serif" w:eastAsia="Calibri" w:hAnsi="PT Astra Serif"/>
          <w:bCs/>
          <w:iCs/>
          <w:sz w:val="28"/>
          <w:szCs w:val="28"/>
        </w:rPr>
        <w:t>Технология машиностроения, профессии 15.01.33</w:t>
      </w:r>
      <w:r w:rsidR="00CF4FF7" w:rsidRPr="00290E5E">
        <w:rPr>
          <w:rFonts w:ascii="PT Astra Serif" w:eastAsia="Calibri" w:hAnsi="PT Astra Serif"/>
          <w:bCs/>
          <w:iCs/>
          <w:sz w:val="28"/>
          <w:szCs w:val="28"/>
        </w:rPr>
        <w:t xml:space="preserve"> </w:t>
      </w:r>
      <w:r w:rsidRPr="00290E5E">
        <w:rPr>
          <w:rFonts w:ascii="PT Astra Serif" w:eastAsia="Calibri" w:hAnsi="PT Astra Serif"/>
          <w:bCs/>
          <w:iCs/>
          <w:sz w:val="28"/>
          <w:szCs w:val="28"/>
        </w:rPr>
        <w:t>Токарь на станках с числовым программным управлением.</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1.3. Задачами Олимпиады являются:</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мониторинг качества профессиональной подготовки обучающихся;</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расширение круга профессиональных умений, обучающихся по выбранной профессии/ специальности;</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проверка профессиональной готовности обучающихся к самостоятельной трудовой деятельности;</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повышение ответственности обучающихся за выполняемую работу, способности самостоятельно и эффективно решать проблемы в области профессиональной деятельности;</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повышение престижа рабочих профессий в современных экономических условиях;</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повышение роли мастера производственного обучения в профессиональной подготовке рабочих кадров для ведущих отраслей экономики Саратовской области.</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1.4. Олимпиада включает проверку:</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теоретических знаний по технологии обработки на токарных станках, охране труда и технике безопасности, основам инженерной графики, материаловедению;</w:t>
      </w:r>
    </w:p>
    <w:p w:rsidR="005A3A00" w:rsidRPr="00290E5E" w:rsidRDefault="005A3A00" w:rsidP="005A3A00">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sz w:val="28"/>
          <w:szCs w:val="28"/>
        </w:rPr>
        <w:t>умений применять лексику и грамматику иностранного языка (английский язык) для перевода текста на профессиональную тему</w:t>
      </w:r>
    </w:p>
    <w:p w:rsidR="005A3A00" w:rsidRPr="00290E5E" w:rsidRDefault="005A3A00" w:rsidP="005A3A00">
      <w:pPr>
        <w:pStyle w:val="a8"/>
        <w:ind w:firstLine="851"/>
        <w:jc w:val="both"/>
        <w:rPr>
          <w:rFonts w:ascii="PT Astra Serif" w:eastAsia="Times New Roman" w:hAnsi="PT Astra Serif"/>
          <w:strike/>
          <w:color w:val="000000"/>
          <w:sz w:val="28"/>
          <w:szCs w:val="28"/>
        </w:rPr>
      </w:pPr>
      <w:r w:rsidRPr="00290E5E">
        <w:rPr>
          <w:rFonts w:ascii="PT Astra Serif" w:eastAsia="Times New Roman" w:hAnsi="PT Astra Serif"/>
          <w:color w:val="000000"/>
          <w:sz w:val="28"/>
          <w:szCs w:val="28"/>
        </w:rPr>
        <w:lastRenderedPageBreak/>
        <w:t>практических навыков по обработке деталей на токарном станке</w:t>
      </w:r>
      <w:r w:rsidRPr="00290E5E">
        <w:rPr>
          <w:rFonts w:ascii="PT Astra Serif" w:hAnsi="PT Astra Serif"/>
          <w:color w:val="000000"/>
          <w:sz w:val="28"/>
          <w:szCs w:val="28"/>
        </w:rPr>
        <w:t xml:space="preserve"> и заполнению карты контроля, согласно конкурсному заданию. </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1.5. Олимпиада</w:t>
      </w:r>
      <w:r w:rsidR="00CF4FF7"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проводится на базе государственного автономного профессионального образовательного учреждения Саратовской области «Саратовский колледж промышленных технологий и автомобильного сервиса» (далее – ГАПОУ СО «СКПТиАС»)</w:t>
      </w:r>
      <w:r w:rsidR="003277A1" w:rsidRPr="00290E5E">
        <w:rPr>
          <w:rFonts w:ascii="PT Astra Serif" w:eastAsia="Times New Roman" w:hAnsi="PT Astra Serif"/>
          <w:color w:val="000000"/>
          <w:sz w:val="28"/>
          <w:szCs w:val="28"/>
        </w:rPr>
        <w:t xml:space="preserve"> 21</w:t>
      </w:r>
      <w:r w:rsidR="00CF4FF7"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июня 202</w:t>
      </w:r>
      <w:r w:rsidR="003277A1" w:rsidRPr="00290E5E">
        <w:rPr>
          <w:rFonts w:ascii="PT Astra Serif" w:eastAsia="Times New Roman" w:hAnsi="PT Astra Serif"/>
          <w:color w:val="000000"/>
          <w:sz w:val="28"/>
          <w:szCs w:val="28"/>
        </w:rPr>
        <w:t>4</w:t>
      </w:r>
      <w:r w:rsidRPr="00290E5E">
        <w:rPr>
          <w:rFonts w:ascii="PT Astra Serif" w:eastAsia="Times New Roman" w:hAnsi="PT Astra Serif"/>
          <w:color w:val="000000"/>
          <w:sz w:val="28"/>
          <w:szCs w:val="28"/>
        </w:rPr>
        <w:t xml:space="preserve"> года.</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Начало – в 09.00.</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Контактный телефон</w:t>
      </w:r>
      <w:r w:rsidRPr="00290E5E">
        <w:rPr>
          <w:rFonts w:ascii="PT Astra Serif" w:eastAsia="Times New Roman" w:hAnsi="PT Astra Serif"/>
          <w:bCs/>
          <w:color w:val="000000"/>
          <w:sz w:val="28"/>
          <w:szCs w:val="28"/>
          <w:bdr w:val="none" w:sz="0" w:space="0" w:color="auto" w:frame="1"/>
        </w:rPr>
        <w:t>:8 (8452) 55-70-10.</w:t>
      </w:r>
    </w:p>
    <w:p w:rsidR="005A3A00" w:rsidRPr="00290E5E" w:rsidRDefault="005A3A00" w:rsidP="00CF4FF7">
      <w:pPr>
        <w:pStyle w:val="a8"/>
        <w:ind w:firstLine="851"/>
        <w:jc w:val="both"/>
        <w:rPr>
          <w:rFonts w:ascii="PT Astra Serif" w:eastAsia="Times New Roman" w:hAnsi="PT Astra Serif"/>
          <w:sz w:val="28"/>
          <w:szCs w:val="28"/>
        </w:rPr>
      </w:pPr>
      <w:r w:rsidRPr="00290E5E">
        <w:rPr>
          <w:rFonts w:ascii="PT Astra Serif" w:eastAsia="Times New Roman" w:hAnsi="PT Astra Serif"/>
          <w:color w:val="000000"/>
          <w:sz w:val="28"/>
          <w:szCs w:val="28"/>
        </w:rPr>
        <w:t>Электронный адрес</w:t>
      </w:r>
      <w:r w:rsidRPr="00290E5E">
        <w:rPr>
          <w:rFonts w:ascii="PT Astra Serif" w:eastAsia="Times New Roman" w:hAnsi="PT Astra Serif"/>
          <w:sz w:val="28"/>
          <w:szCs w:val="28"/>
        </w:rPr>
        <w:t>:</w:t>
      </w:r>
      <w:r w:rsidR="00CF4FF7" w:rsidRPr="00290E5E">
        <w:rPr>
          <w:rFonts w:ascii="PT Astra Serif" w:eastAsia="Times New Roman" w:hAnsi="PT Astra Serif"/>
          <w:sz w:val="28"/>
          <w:szCs w:val="28"/>
        </w:rPr>
        <w:t xml:space="preserve"> </w:t>
      </w:r>
      <w:r w:rsidRPr="00290E5E">
        <w:rPr>
          <w:rFonts w:ascii="PT Astra Serif" w:hAnsi="PT Astra Serif"/>
          <w:sz w:val="28"/>
          <w:szCs w:val="28"/>
        </w:rPr>
        <w:t>stpt_as@mail.ru</w:t>
      </w:r>
    </w:p>
    <w:p w:rsidR="005A3A00" w:rsidRPr="00290E5E" w:rsidRDefault="005A3A00" w:rsidP="00CF4FF7">
      <w:pPr>
        <w:pStyle w:val="a8"/>
        <w:ind w:firstLine="851"/>
        <w:jc w:val="both"/>
        <w:rPr>
          <w:rFonts w:ascii="PT Astra Serif" w:eastAsia="Times New Roman" w:hAnsi="PT Astra Serif"/>
          <w:sz w:val="28"/>
          <w:szCs w:val="28"/>
          <w:u w:val="single"/>
          <w:bdr w:val="none" w:sz="0" w:space="0" w:color="auto" w:frame="1"/>
        </w:rPr>
      </w:pPr>
      <w:r w:rsidRPr="00290E5E">
        <w:rPr>
          <w:rFonts w:ascii="PT Astra Serif" w:eastAsia="Times New Roman" w:hAnsi="PT Astra Serif"/>
          <w:sz w:val="28"/>
          <w:szCs w:val="28"/>
        </w:rPr>
        <w:t>Сайт колледжа:</w:t>
      </w:r>
      <w:r w:rsidR="00CF4FF7" w:rsidRPr="00290E5E">
        <w:rPr>
          <w:rFonts w:ascii="PT Astra Serif" w:eastAsia="Times New Roman" w:hAnsi="PT Astra Serif"/>
          <w:sz w:val="28"/>
          <w:szCs w:val="28"/>
        </w:rPr>
        <w:t xml:space="preserve"> </w:t>
      </w:r>
      <w:r w:rsidRPr="00290E5E">
        <w:rPr>
          <w:rFonts w:ascii="PT Astra Serif" w:eastAsia="Times New Roman" w:hAnsi="PT Astra Serif"/>
          <w:sz w:val="28"/>
          <w:szCs w:val="28"/>
          <w:u w:val="single"/>
          <w:bdr w:val="none" w:sz="0" w:space="0" w:color="auto" w:frame="1"/>
        </w:rPr>
        <w:t>http://stptas.ru</w:t>
      </w:r>
    </w:p>
    <w:p w:rsidR="005A3A00" w:rsidRPr="00290E5E" w:rsidRDefault="005A3A00" w:rsidP="005A3A00">
      <w:pPr>
        <w:pStyle w:val="a8"/>
        <w:jc w:val="both"/>
        <w:rPr>
          <w:rFonts w:ascii="PT Astra Serif" w:eastAsia="Times New Roman" w:hAnsi="PT Astra Serif"/>
          <w:b/>
          <w:bCs/>
          <w:color w:val="000000"/>
          <w:sz w:val="28"/>
          <w:szCs w:val="28"/>
          <w:bdr w:val="none" w:sz="0" w:space="0" w:color="auto" w:frame="1"/>
        </w:rPr>
      </w:pPr>
    </w:p>
    <w:p w:rsidR="005A3A00" w:rsidRPr="00290E5E" w:rsidRDefault="005A3A00" w:rsidP="00CF4FF7">
      <w:pPr>
        <w:pStyle w:val="a8"/>
        <w:jc w:val="center"/>
        <w:rPr>
          <w:rFonts w:ascii="PT Astra Serif" w:eastAsia="Times New Roman" w:hAnsi="PT Astra Serif"/>
          <w:b/>
          <w:color w:val="000000"/>
          <w:sz w:val="28"/>
          <w:szCs w:val="28"/>
        </w:rPr>
      </w:pPr>
      <w:r w:rsidRPr="00290E5E">
        <w:rPr>
          <w:rFonts w:ascii="PT Astra Serif" w:eastAsia="Times New Roman" w:hAnsi="PT Astra Serif"/>
          <w:b/>
          <w:bCs/>
          <w:color w:val="000000"/>
          <w:sz w:val="28"/>
          <w:szCs w:val="28"/>
          <w:bdr w:val="none" w:sz="0" w:space="0" w:color="auto" w:frame="1"/>
        </w:rPr>
        <w:t xml:space="preserve">2.Участники </w:t>
      </w:r>
      <w:r w:rsidRPr="00290E5E">
        <w:rPr>
          <w:rFonts w:ascii="PT Astra Serif" w:eastAsia="Times New Roman" w:hAnsi="PT Astra Serif"/>
          <w:b/>
          <w:color w:val="000000"/>
          <w:sz w:val="28"/>
          <w:szCs w:val="28"/>
        </w:rPr>
        <w:t>Олимпиады</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2.1. Право на участие в Олимпиаде предоставляется обучающимся профессиональных образовательных организаций Саратовской области по специальност</w:t>
      </w:r>
      <w:r w:rsidR="00CF4FF7" w:rsidRPr="00290E5E">
        <w:rPr>
          <w:rFonts w:ascii="PT Astra Serif" w:eastAsia="Times New Roman" w:hAnsi="PT Astra Serif"/>
          <w:color w:val="000000"/>
          <w:sz w:val="28"/>
          <w:szCs w:val="28"/>
        </w:rPr>
        <w:t>и</w:t>
      </w:r>
      <w:r w:rsidRPr="00290E5E">
        <w:rPr>
          <w:rFonts w:ascii="PT Astra Serif" w:eastAsia="Times New Roman" w:hAnsi="PT Astra Serif"/>
          <w:color w:val="000000"/>
          <w:sz w:val="28"/>
          <w:szCs w:val="28"/>
        </w:rPr>
        <w:t xml:space="preserve"> </w:t>
      </w:r>
      <w:r w:rsidRPr="00290E5E">
        <w:rPr>
          <w:rFonts w:ascii="PT Astra Serif" w:hAnsi="PT Astra Serif"/>
          <w:sz w:val="28"/>
          <w:szCs w:val="28"/>
        </w:rPr>
        <w:t>15.02.16</w:t>
      </w:r>
      <w:r w:rsidR="00CF4FF7" w:rsidRPr="00290E5E">
        <w:rPr>
          <w:rFonts w:ascii="PT Astra Serif" w:hAnsi="PT Astra Serif"/>
          <w:sz w:val="28"/>
          <w:szCs w:val="28"/>
        </w:rPr>
        <w:t xml:space="preserve"> </w:t>
      </w:r>
      <w:r w:rsidRPr="00290E5E">
        <w:rPr>
          <w:rFonts w:ascii="PT Astra Serif" w:eastAsia="Calibri" w:hAnsi="PT Astra Serif"/>
          <w:bCs/>
          <w:iCs/>
          <w:sz w:val="28"/>
          <w:szCs w:val="28"/>
        </w:rPr>
        <w:t xml:space="preserve">Технология машиностроения, </w:t>
      </w:r>
      <w:r w:rsidRPr="00290E5E">
        <w:rPr>
          <w:rFonts w:ascii="PT Astra Serif" w:eastAsia="Times New Roman" w:hAnsi="PT Astra Serif"/>
          <w:sz w:val="28"/>
          <w:szCs w:val="28"/>
        </w:rPr>
        <w:t>и профессии 15.01.33 Токарь</w:t>
      </w:r>
      <w:r w:rsidR="00CF4FF7" w:rsidRPr="00290E5E">
        <w:rPr>
          <w:rFonts w:ascii="PT Astra Serif" w:eastAsia="Times New Roman" w:hAnsi="PT Astra Serif"/>
          <w:sz w:val="28"/>
          <w:szCs w:val="28"/>
        </w:rPr>
        <w:t xml:space="preserve"> </w:t>
      </w:r>
      <w:r w:rsidRPr="00290E5E">
        <w:rPr>
          <w:rFonts w:ascii="PT Astra Serif" w:eastAsia="Times New Roman" w:hAnsi="PT Astra Serif"/>
          <w:sz w:val="28"/>
          <w:szCs w:val="28"/>
        </w:rPr>
        <w:t>на станках с числовым программным управлением</w:t>
      </w:r>
      <w:r w:rsidRPr="00290E5E">
        <w:rPr>
          <w:rFonts w:ascii="PT Astra Serif" w:eastAsia="Times New Roman" w:hAnsi="PT Astra Serif"/>
          <w:color w:val="000000"/>
          <w:sz w:val="28"/>
          <w:szCs w:val="28"/>
        </w:rPr>
        <w:t>.</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2.2. Организация Олимпиады возлагается на Организационный комитет Олимпиады (далее – Оргкомитет), который осуществляет подготовку, проведение и контроль над проведением Олимпиады (приложение № 2 к приказу).</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2.3. Основанием к участию в Олимпиаде является заявка, </w:t>
      </w:r>
      <w:r w:rsidR="000249D2" w:rsidRPr="00290E5E">
        <w:rPr>
          <w:rFonts w:ascii="PT Astra Serif" w:eastAsia="Times New Roman" w:hAnsi="PT Astra Serif"/>
          <w:color w:val="000000"/>
          <w:sz w:val="28"/>
          <w:szCs w:val="28"/>
        </w:rPr>
        <w:t>согласи</w:t>
      </w:r>
      <w:r w:rsidR="00042948" w:rsidRPr="00290E5E">
        <w:rPr>
          <w:rFonts w:ascii="PT Astra Serif" w:eastAsia="Times New Roman" w:hAnsi="PT Astra Serif"/>
          <w:color w:val="000000"/>
          <w:sz w:val="28"/>
          <w:szCs w:val="28"/>
        </w:rPr>
        <w:t>е</w:t>
      </w:r>
      <w:r w:rsidR="000249D2" w:rsidRPr="00290E5E">
        <w:rPr>
          <w:rFonts w:ascii="PT Astra Serif" w:eastAsia="Times New Roman" w:hAnsi="PT Astra Serif"/>
          <w:color w:val="000000"/>
          <w:sz w:val="28"/>
          <w:szCs w:val="28"/>
        </w:rPr>
        <w:t xml:space="preserve"> на обработку персональных данных, </w:t>
      </w:r>
      <w:r w:rsidRPr="00290E5E">
        <w:rPr>
          <w:rFonts w:ascii="PT Astra Serif" w:eastAsia="Times New Roman" w:hAnsi="PT Astra Serif"/>
          <w:color w:val="000000"/>
          <w:sz w:val="28"/>
          <w:szCs w:val="28"/>
        </w:rPr>
        <w:t>направленн</w:t>
      </w:r>
      <w:r w:rsidR="000249D2" w:rsidRPr="00290E5E">
        <w:rPr>
          <w:rFonts w:ascii="PT Astra Serif" w:eastAsia="Times New Roman" w:hAnsi="PT Astra Serif"/>
          <w:color w:val="000000"/>
          <w:sz w:val="28"/>
          <w:szCs w:val="28"/>
        </w:rPr>
        <w:t>ые</w:t>
      </w:r>
      <w:r w:rsidRPr="00290E5E">
        <w:rPr>
          <w:rFonts w:ascii="PT Astra Serif" w:eastAsia="Times New Roman" w:hAnsi="PT Astra Serif"/>
          <w:color w:val="000000"/>
          <w:sz w:val="28"/>
          <w:szCs w:val="28"/>
        </w:rPr>
        <w:t xml:space="preserve"> администрацией профессиональной образовательной организации в </w:t>
      </w:r>
      <w:r w:rsidR="00CF4FF7" w:rsidRPr="00290E5E">
        <w:rPr>
          <w:rFonts w:ascii="PT Astra Serif" w:eastAsia="Times New Roman" w:hAnsi="PT Astra Serif"/>
          <w:color w:val="000000"/>
          <w:sz w:val="28"/>
          <w:szCs w:val="28"/>
        </w:rPr>
        <w:t xml:space="preserve">ГАПОУ СО «СКПТиАС» </w:t>
      </w:r>
      <w:r w:rsidRPr="00290E5E">
        <w:rPr>
          <w:rFonts w:ascii="PT Astra Serif" w:eastAsia="Times New Roman" w:hAnsi="PT Astra Serif"/>
          <w:color w:val="000000"/>
          <w:sz w:val="28"/>
          <w:szCs w:val="28"/>
        </w:rPr>
        <w:t>по утвержденной форме (приложение № 1</w:t>
      </w:r>
      <w:r w:rsidR="000249D2" w:rsidRPr="00290E5E">
        <w:rPr>
          <w:rFonts w:ascii="PT Astra Serif" w:eastAsia="Times New Roman" w:hAnsi="PT Astra Serif"/>
          <w:color w:val="000000"/>
          <w:sz w:val="28"/>
          <w:szCs w:val="28"/>
        </w:rPr>
        <w:t>, № 2</w:t>
      </w:r>
      <w:r w:rsidRPr="00290E5E">
        <w:rPr>
          <w:rFonts w:ascii="PT Astra Serif" w:eastAsia="Times New Roman" w:hAnsi="PT Astra Serif"/>
          <w:color w:val="000000"/>
          <w:sz w:val="28"/>
          <w:szCs w:val="28"/>
        </w:rPr>
        <w:t xml:space="preserve"> к положению) до </w:t>
      </w:r>
      <w:r w:rsidR="003277A1" w:rsidRPr="00290E5E">
        <w:rPr>
          <w:rFonts w:ascii="PT Astra Serif" w:eastAsia="Times New Roman" w:hAnsi="PT Astra Serif"/>
          <w:color w:val="000000"/>
          <w:sz w:val="28"/>
          <w:szCs w:val="28"/>
        </w:rPr>
        <w:t>20</w:t>
      </w:r>
      <w:r w:rsidRPr="00290E5E">
        <w:rPr>
          <w:rFonts w:ascii="PT Astra Serif" w:eastAsia="Times New Roman" w:hAnsi="PT Astra Serif"/>
          <w:color w:val="000000"/>
          <w:sz w:val="28"/>
          <w:szCs w:val="28"/>
        </w:rPr>
        <w:t xml:space="preserve"> июня 202</w:t>
      </w:r>
      <w:r w:rsidR="003277A1" w:rsidRPr="00290E5E">
        <w:rPr>
          <w:rFonts w:ascii="PT Astra Serif" w:eastAsia="Times New Roman" w:hAnsi="PT Astra Serif"/>
          <w:color w:val="000000"/>
          <w:sz w:val="28"/>
          <w:szCs w:val="28"/>
        </w:rPr>
        <w:t xml:space="preserve">4 </w:t>
      </w:r>
      <w:r w:rsidRPr="00290E5E">
        <w:rPr>
          <w:rFonts w:ascii="PT Astra Serif" w:eastAsia="Times New Roman" w:hAnsi="PT Astra Serif"/>
          <w:color w:val="000000"/>
          <w:sz w:val="28"/>
          <w:szCs w:val="28"/>
        </w:rPr>
        <w:t xml:space="preserve">года. </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Заявка направляется на электронную почту: </w:t>
      </w:r>
      <w:hyperlink r:id="rId11" w:history="1">
        <w:r w:rsidRPr="00290E5E">
          <w:rPr>
            <w:rStyle w:val="a3"/>
            <w:rFonts w:ascii="PT Astra Serif" w:hAnsi="PT Astra Serif" w:cs="Times New Roman"/>
            <w:sz w:val="28"/>
            <w:szCs w:val="28"/>
          </w:rPr>
          <w:t>stpt_as@mail.ru</w:t>
        </w:r>
      </w:hyperlink>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2.4. Для участия в Олимпиаде, кажд</w:t>
      </w:r>
      <w:r w:rsidR="00CF4FF7" w:rsidRPr="00290E5E">
        <w:rPr>
          <w:rFonts w:ascii="PT Astra Serif" w:eastAsia="Times New Roman" w:hAnsi="PT Astra Serif"/>
          <w:color w:val="000000"/>
          <w:sz w:val="28"/>
          <w:szCs w:val="28"/>
        </w:rPr>
        <w:t>ая</w:t>
      </w:r>
      <w:r w:rsidRPr="00290E5E">
        <w:rPr>
          <w:rFonts w:ascii="PT Astra Serif" w:eastAsia="Times New Roman" w:hAnsi="PT Astra Serif"/>
          <w:color w:val="000000"/>
          <w:sz w:val="28"/>
          <w:szCs w:val="28"/>
        </w:rPr>
        <w:t xml:space="preserve"> </w:t>
      </w:r>
      <w:r w:rsidR="00CF4FF7" w:rsidRPr="00290E5E">
        <w:rPr>
          <w:rFonts w:ascii="PT Astra Serif" w:eastAsia="Times New Roman" w:hAnsi="PT Astra Serif"/>
          <w:color w:val="000000"/>
          <w:sz w:val="28"/>
          <w:szCs w:val="28"/>
        </w:rPr>
        <w:t>профессиональная образовательная организация</w:t>
      </w:r>
      <w:r w:rsidRPr="00290E5E">
        <w:rPr>
          <w:rFonts w:ascii="PT Astra Serif" w:eastAsia="Times New Roman" w:hAnsi="PT Astra Serif"/>
          <w:color w:val="000000"/>
          <w:sz w:val="28"/>
          <w:szCs w:val="28"/>
        </w:rPr>
        <w:t xml:space="preserve"> направляет 1 студента и сопровождающего его работника, который несет ответственность за поведение и безопасность обучающихся в пути и во время Олимпиады. </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2.5. Прибывшие на </w:t>
      </w:r>
      <w:r w:rsidR="00CF4FF7" w:rsidRPr="00290E5E">
        <w:rPr>
          <w:rFonts w:ascii="PT Astra Serif" w:eastAsia="Times New Roman" w:hAnsi="PT Astra Serif"/>
          <w:color w:val="000000"/>
          <w:sz w:val="28"/>
          <w:szCs w:val="28"/>
        </w:rPr>
        <w:t>О</w:t>
      </w:r>
      <w:r w:rsidRPr="00290E5E">
        <w:rPr>
          <w:rFonts w:ascii="PT Astra Serif" w:eastAsia="Times New Roman" w:hAnsi="PT Astra Serif"/>
          <w:color w:val="000000"/>
          <w:sz w:val="28"/>
          <w:szCs w:val="28"/>
        </w:rPr>
        <w:t>лимпиаду участники должны иметь при себе паспорт, студенческий билет.</w:t>
      </w:r>
    </w:p>
    <w:p w:rsidR="005A3A00" w:rsidRPr="00290E5E" w:rsidRDefault="005A3A00" w:rsidP="00CF4FF7">
      <w:pPr>
        <w:pStyle w:val="a8"/>
        <w:ind w:firstLine="851"/>
        <w:jc w:val="both"/>
        <w:rPr>
          <w:rFonts w:ascii="PT Astra Serif" w:eastAsia="Times New Roman" w:hAnsi="PT Astra Serif"/>
          <w:b/>
          <w:bCs/>
          <w:color w:val="000000"/>
          <w:sz w:val="28"/>
          <w:szCs w:val="28"/>
          <w:bdr w:val="none" w:sz="0" w:space="0" w:color="auto" w:frame="1"/>
        </w:rPr>
      </w:pPr>
    </w:p>
    <w:p w:rsidR="005A3A00" w:rsidRPr="00290E5E" w:rsidRDefault="005A3A00" w:rsidP="00CF4FF7">
      <w:pPr>
        <w:pStyle w:val="a8"/>
        <w:jc w:val="center"/>
        <w:rPr>
          <w:rFonts w:ascii="PT Astra Serif" w:eastAsia="Times New Roman" w:hAnsi="PT Astra Serif"/>
          <w:b/>
          <w:color w:val="000000"/>
          <w:sz w:val="28"/>
          <w:szCs w:val="28"/>
        </w:rPr>
      </w:pPr>
      <w:r w:rsidRPr="00290E5E">
        <w:rPr>
          <w:rFonts w:ascii="PT Astra Serif" w:eastAsia="Times New Roman" w:hAnsi="PT Astra Serif"/>
          <w:b/>
          <w:bCs/>
          <w:color w:val="000000"/>
          <w:sz w:val="28"/>
          <w:szCs w:val="28"/>
          <w:bdr w:val="none" w:sz="0" w:space="0" w:color="auto" w:frame="1"/>
        </w:rPr>
        <w:t xml:space="preserve">3.Организация проведения </w:t>
      </w:r>
      <w:r w:rsidRPr="00290E5E">
        <w:rPr>
          <w:rFonts w:ascii="PT Astra Serif" w:eastAsia="Times New Roman" w:hAnsi="PT Astra Serif"/>
          <w:b/>
          <w:color w:val="000000"/>
          <w:sz w:val="28"/>
          <w:szCs w:val="28"/>
        </w:rPr>
        <w:t>Олимпиады</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3.1.Оргкомитет осуществляет мероприятия по организационному и методическому обеспечению Олимпиады, в том числе по подготовке документации по организации теоретической и практической части Олимпиады (конкурсных заданий).</w:t>
      </w:r>
    </w:p>
    <w:p w:rsidR="005A3A00" w:rsidRPr="00290E5E" w:rsidRDefault="005A3A00" w:rsidP="00CF4FF7">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3.2. Программа проведения Олимпиады:</w:t>
      </w:r>
    </w:p>
    <w:tbl>
      <w:tblPr>
        <w:tblStyle w:val="a4"/>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67"/>
        <w:gridCol w:w="7937"/>
      </w:tblGrid>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09.00–09.30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р</w:t>
            </w:r>
            <w:r w:rsidR="005A3A00" w:rsidRPr="00290E5E">
              <w:rPr>
                <w:rFonts w:ascii="PT Astra Serif" w:eastAsia="Times New Roman" w:hAnsi="PT Astra Serif"/>
                <w:color w:val="000000"/>
                <w:sz w:val="28"/>
                <w:szCs w:val="28"/>
              </w:rPr>
              <w:t xml:space="preserve">егистрация участников </w:t>
            </w:r>
            <w:r w:rsidRPr="00290E5E">
              <w:rPr>
                <w:rFonts w:ascii="PT Astra Serif" w:eastAsia="Times New Roman" w:hAnsi="PT Astra Serif"/>
                <w:color w:val="000000"/>
                <w:sz w:val="28"/>
                <w:szCs w:val="28"/>
              </w:rPr>
              <w:t>О</w:t>
            </w:r>
            <w:r w:rsidR="005A3A00" w:rsidRPr="00290E5E">
              <w:rPr>
                <w:rFonts w:ascii="PT Astra Serif" w:eastAsia="Times New Roman" w:hAnsi="PT Astra Serif"/>
                <w:color w:val="000000"/>
                <w:sz w:val="28"/>
                <w:szCs w:val="28"/>
              </w:rPr>
              <w:t>лимпиады, ознакомление с утвержденным порядком организации и проведения Олимпиады</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09.30–10.00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ц</w:t>
            </w:r>
            <w:r w:rsidR="005A3A00" w:rsidRPr="00290E5E">
              <w:rPr>
                <w:rFonts w:ascii="PT Astra Serif" w:eastAsia="Times New Roman" w:hAnsi="PT Astra Serif"/>
                <w:color w:val="000000"/>
                <w:sz w:val="28"/>
                <w:szCs w:val="28"/>
              </w:rPr>
              <w:t>еремония</w:t>
            </w:r>
            <w:r w:rsidRPr="00290E5E">
              <w:rPr>
                <w:rFonts w:ascii="PT Astra Serif" w:eastAsia="Times New Roman" w:hAnsi="PT Astra Serif"/>
                <w:color w:val="000000"/>
                <w:sz w:val="28"/>
                <w:szCs w:val="28"/>
              </w:rPr>
              <w:t xml:space="preserve"> открытия О</w:t>
            </w:r>
            <w:r w:rsidR="005A3A00" w:rsidRPr="00290E5E">
              <w:rPr>
                <w:rFonts w:ascii="PT Astra Serif" w:eastAsia="Times New Roman" w:hAnsi="PT Astra Serif"/>
                <w:color w:val="000000"/>
                <w:sz w:val="28"/>
                <w:szCs w:val="28"/>
              </w:rPr>
              <w:t>лимпиады, проведение жеребьёвки</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10.00–10.30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w:t>
            </w:r>
            <w:r w:rsidR="005A3A00" w:rsidRPr="00290E5E">
              <w:rPr>
                <w:rFonts w:ascii="PT Astra Serif" w:eastAsia="Times New Roman" w:hAnsi="PT Astra Serif"/>
                <w:color w:val="000000"/>
                <w:sz w:val="28"/>
                <w:szCs w:val="28"/>
              </w:rPr>
              <w:t>ыполнение теоретической части Олимпиады (</w:t>
            </w:r>
            <w:r w:rsidR="00CF4FF7" w:rsidRPr="00290E5E">
              <w:rPr>
                <w:rFonts w:ascii="PT Astra Serif" w:eastAsia="Times New Roman" w:hAnsi="PT Astra Serif"/>
                <w:color w:val="000000"/>
                <w:sz w:val="28"/>
                <w:szCs w:val="28"/>
              </w:rPr>
              <w:t>т</w:t>
            </w:r>
            <w:r w:rsidR="005A3A00" w:rsidRPr="00290E5E">
              <w:rPr>
                <w:rFonts w:ascii="PT Astra Serif" w:eastAsia="Times New Roman" w:hAnsi="PT Astra Serif"/>
                <w:color w:val="000000"/>
                <w:sz w:val="28"/>
                <w:szCs w:val="28"/>
              </w:rPr>
              <w:t>естирование)</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lastRenderedPageBreak/>
              <w:t>10.30–11.00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w:t>
            </w:r>
            <w:r w:rsidR="005A3A00" w:rsidRPr="00290E5E">
              <w:rPr>
                <w:rFonts w:ascii="PT Astra Serif" w:eastAsia="Times New Roman" w:hAnsi="PT Astra Serif"/>
                <w:color w:val="000000"/>
                <w:sz w:val="28"/>
                <w:szCs w:val="28"/>
              </w:rPr>
              <w:t>еревод профессионального текста</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11.00–11.30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О</w:t>
            </w:r>
            <w:r w:rsidR="005A3A00" w:rsidRPr="00290E5E">
              <w:rPr>
                <w:rFonts w:ascii="PT Astra Serif" w:eastAsia="Times New Roman" w:hAnsi="PT Astra Serif"/>
                <w:color w:val="000000"/>
                <w:sz w:val="28"/>
                <w:szCs w:val="28"/>
              </w:rPr>
              <w:t>бед</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11.30–12.00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и</w:t>
            </w:r>
            <w:r w:rsidR="005A3A00" w:rsidRPr="00290E5E">
              <w:rPr>
                <w:rFonts w:ascii="PT Astra Serif" w:eastAsia="Times New Roman" w:hAnsi="PT Astra Serif"/>
                <w:color w:val="000000"/>
                <w:sz w:val="28"/>
                <w:szCs w:val="28"/>
              </w:rPr>
              <w:t>нструктаж по технике безопасности, ознакомление с рабочими местами и техническим оснащением</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12.00–13.00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CF4FF7" w:rsidRPr="00290E5E" w:rsidRDefault="00D74EC1" w:rsidP="00CF4FF7">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w:t>
            </w:r>
            <w:r w:rsidR="005A3A00" w:rsidRPr="00290E5E">
              <w:rPr>
                <w:rFonts w:ascii="PT Astra Serif" w:eastAsia="Times New Roman" w:hAnsi="PT Astra Serif"/>
                <w:color w:val="000000"/>
                <w:sz w:val="28"/>
                <w:szCs w:val="28"/>
              </w:rPr>
              <w:t>ыполнение практического задания Олимпиады (Задача 1. Обработать деталь на токарном станке)</w:t>
            </w:r>
            <w:r w:rsidRPr="00290E5E">
              <w:rPr>
                <w:rFonts w:ascii="PT Astra Serif" w:eastAsia="Times New Roman" w:hAnsi="PT Astra Serif"/>
                <w:color w:val="000000"/>
                <w:sz w:val="28"/>
                <w:szCs w:val="28"/>
              </w:rPr>
              <w:t>;</w:t>
            </w:r>
          </w:p>
          <w:p w:rsidR="00CF4FF7" w:rsidRPr="00290E5E" w:rsidRDefault="00CF4FF7" w:rsidP="00CF4FF7">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13.00–14.00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w:t>
            </w:r>
            <w:r w:rsidR="005A3A00" w:rsidRPr="00290E5E">
              <w:rPr>
                <w:rFonts w:ascii="PT Astra Serif" w:eastAsia="Times New Roman" w:hAnsi="PT Astra Serif"/>
                <w:color w:val="000000"/>
                <w:sz w:val="28"/>
                <w:szCs w:val="28"/>
              </w:rPr>
              <w:t>ыполнение практического задания Олимпиады (Задача 2. Заполнить карту контроля)</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14.00–14.30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w:t>
            </w:r>
            <w:r w:rsidR="005A3A00" w:rsidRPr="00290E5E">
              <w:rPr>
                <w:rFonts w:ascii="PT Astra Serif" w:eastAsia="Times New Roman" w:hAnsi="PT Astra Serif"/>
                <w:color w:val="000000"/>
                <w:sz w:val="28"/>
                <w:szCs w:val="28"/>
              </w:rPr>
              <w:t>роведение экскурсии для участников Олимпиады, работа жюри</w:t>
            </w:r>
            <w:r w:rsidRPr="00290E5E">
              <w:rPr>
                <w:rFonts w:ascii="PT Astra Serif" w:eastAsia="Times New Roman" w:hAnsi="PT Astra Serif"/>
                <w:color w:val="000000"/>
                <w:sz w:val="28"/>
                <w:szCs w:val="28"/>
              </w:rPr>
              <w:t>;</w:t>
            </w:r>
          </w:p>
          <w:p w:rsidR="00CF4FF7" w:rsidRPr="00290E5E" w:rsidRDefault="00CF4FF7" w:rsidP="005A3A00">
            <w:pPr>
              <w:pStyle w:val="a8"/>
              <w:jc w:val="both"/>
              <w:rPr>
                <w:rFonts w:ascii="PT Astra Serif" w:eastAsia="Times New Roman" w:hAnsi="PT Astra Serif"/>
                <w:color w:val="000000"/>
                <w:sz w:val="28"/>
                <w:szCs w:val="28"/>
              </w:rPr>
            </w:pPr>
          </w:p>
        </w:tc>
      </w:tr>
      <w:tr w:rsidR="005A3A00" w:rsidRPr="00290E5E" w:rsidTr="005A3A00">
        <w:trPr>
          <w:trHeight w:val="283"/>
          <w:jc w:val="center"/>
        </w:trPr>
        <w:tc>
          <w:tcPr>
            <w:tcW w:w="1701"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14.30–15.00</w:t>
            </w:r>
          </w:p>
        </w:tc>
        <w:tc>
          <w:tcPr>
            <w:tcW w:w="567" w:type="dxa"/>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w:t>
            </w:r>
          </w:p>
        </w:tc>
        <w:tc>
          <w:tcPr>
            <w:tcW w:w="7937" w:type="dxa"/>
          </w:tcPr>
          <w:p w:rsidR="005A3A00" w:rsidRPr="00290E5E" w:rsidRDefault="00D74EC1" w:rsidP="00D74EC1">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п</w:t>
            </w:r>
            <w:r w:rsidR="005A3A00" w:rsidRPr="00290E5E">
              <w:rPr>
                <w:rFonts w:ascii="PT Astra Serif" w:eastAsia="Times New Roman" w:hAnsi="PT Astra Serif"/>
                <w:color w:val="000000"/>
                <w:sz w:val="28"/>
                <w:szCs w:val="28"/>
              </w:rPr>
              <w:t xml:space="preserve">одведение итогов </w:t>
            </w:r>
            <w:r w:rsidRPr="00290E5E">
              <w:rPr>
                <w:rFonts w:ascii="PT Astra Serif" w:eastAsia="Times New Roman" w:hAnsi="PT Astra Serif"/>
                <w:color w:val="000000"/>
                <w:sz w:val="28"/>
                <w:szCs w:val="28"/>
              </w:rPr>
              <w:t>О</w:t>
            </w:r>
            <w:r w:rsidR="005A3A00" w:rsidRPr="00290E5E">
              <w:rPr>
                <w:rFonts w:ascii="PT Astra Serif" w:eastAsia="Times New Roman" w:hAnsi="PT Astra Serif"/>
                <w:color w:val="000000"/>
                <w:sz w:val="28"/>
                <w:szCs w:val="28"/>
              </w:rPr>
              <w:t>лимпиады, церемония награждения</w:t>
            </w:r>
            <w:r w:rsidRPr="00290E5E">
              <w:rPr>
                <w:rFonts w:ascii="PT Astra Serif" w:eastAsia="Times New Roman" w:hAnsi="PT Astra Serif"/>
                <w:color w:val="000000"/>
                <w:sz w:val="28"/>
                <w:szCs w:val="28"/>
              </w:rPr>
              <w:t>.</w:t>
            </w:r>
          </w:p>
        </w:tc>
      </w:tr>
    </w:tbl>
    <w:p w:rsidR="005A3A00" w:rsidRPr="00290E5E" w:rsidRDefault="005A3A00" w:rsidP="005A3A00">
      <w:pPr>
        <w:pStyle w:val="a8"/>
        <w:jc w:val="both"/>
        <w:rPr>
          <w:rFonts w:ascii="PT Astra Serif" w:eastAsia="Times New Roman" w:hAnsi="PT Astra Serif"/>
          <w:color w:val="000000"/>
          <w:sz w:val="28"/>
          <w:szCs w:val="28"/>
        </w:rPr>
      </w:pP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3.3. Участники Олимпиады прибывают к месту проведения Олимпиады с сопровождающими лицами и проходят регистрацию в соответствии с заявками. </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3.4. В день начала Олимпиады проводится жеребьевка участников, а также организационно-ознакомительные мероприятия, включающие в себя:</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инструктаж по технике безопасности и охране труда;</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ознакомление с рабочими местами и техническим оснащением;</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ознакомление с утвержденным порядком организации и проведения Олимпиады.</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3.5. Участники Олимпиады выполняют профессиональное комплексное задание, нацеленное на демонстрацию знаний, умений, опыта в соответствии с видами профессиональной деятельности по специальност</w:t>
      </w:r>
      <w:r w:rsidR="00D74EC1" w:rsidRPr="00290E5E">
        <w:rPr>
          <w:rFonts w:ascii="PT Astra Serif" w:eastAsia="Times New Roman" w:hAnsi="PT Astra Serif"/>
          <w:color w:val="000000"/>
          <w:sz w:val="28"/>
          <w:szCs w:val="28"/>
        </w:rPr>
        <w:t>и</w:t>
      </w:r>
      <w:r w:rsidRPr="00290E5E">
        <w:rPr>
          <w:rFonts w:ascii="PT Astra Serif" w:eastAsia="Times New Roman" w:hAnsi="PT Astra Serif"/>
          <w:color w:val="000000"/>
          <w:sz w:val="28"/>
          <w:szCs w:val="28"/>
        </w:rPr>
        <w:t xml:space="preserve"> 15.02.16 Технология машиностроения и профессии 15.01.33 Токарь</w:t>
      </w:r>
      <w:r w:rsidR="00D74EC1"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на станках с числовым программным управлением.</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3.6. В случае нарушения правил организации и проведения Олимпиады, грубого нарушения технологии выполнения работ, правил техники безопасности участник может быть дисквалифицирован. </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3.7. Оценку результатов выполнения профессионального комплексного задания Олимпиады и отбор победителей конкурса осуществляет жюри путем подсчета баллов, набранных участниками.</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3.8.  Не позднее 10 дней после проведения Олимпиады на сайте ГАПОУ СО «СКПТиАС» размещается сводная ведомость оценок участников и фотоотчет.</w:t>
      </w:r>
    </w:p>
    <w:p w:rsidR="005A3A00" w:rsidRPr="00290E5E" w:rsidRDefault="005A3A00" w:rsidP="00D74EC1">
      <w:pPr>
        <w:pStyle w:val="a8"/>
        <w:ind w:firstLine="851"/>
        <w:jc w:val="both"/>
        <w:rPr>
          <w:rFonts w:ascii="PT Astra Serif" w:eastAsia="Times New Roman" w:hAnsi="PT Astra Serif"/>
          <w:color w:val="000000"/>
          <w:sz w:val="28"/>
          <w:szCs w:val="28"/>
        </w:rPr>
      </w:pPr>
    </w:p>
    <w:p w:rsidR="005A3A00" w:rsidRPr="00290E5E" w:rsidRDefault="005A3A00" w:rsidP="00D74EC1">
      <w:pPr>
        <w:pStyle w:val="a8"/>
        <w:jc w:val="center"/>
        <w:rPr>
          <w:rFonts w:ascii="PT Astra Serif" w:eastAsia="Times New Roman" w:hAnsi="PT Astra Serif"/>
          <w:b/>
          <w:bCs/>
          <w:color w:val="000000"/>
          <w:sz w:val="28"/>
          <w:szCs w:val="28"/>
          <w:bdr w:val="none" w:sz="0" w:space="0" w:color="auto" w:frame="1"/>
        </w:rPr>
      </w:pPr>
      <w:r w:rsidRPr="00290E5E">
        <w:rPr>
          <w:rFonts w:ascii="PT Astra Serif" w:eastAsia="Times New Roman" w:hAnsi="PT Astra Serif"/>
          <w:b/>
          <w:bCs/>
          <w:color w:val="000000"/>
          <w:sz w:val="28"/>
          <w:szCs w:val="28"/>
          <w:bdr w:val="none" w:sz="0" w:space="0" w:color="auto" w:frame="1"/>
        </w:rPr>
        <w:t>4.</w:t>
      </w:r>
      <w:r w:rsidR="00D74EC1" w:rsidRPr="00290E5E">
        <w:rPr>
          <w:rFonts w:ascii="PT Astra Serif" w:eastAsia="Times New Roman" w:hAnsi="PT Astra Serif"/>
          <w:b/>
          <w:bCs/>
          <w:color w:val="000000"/>
          <w:sz w:val="28"/>
          <w:szCs w:val="28"/>
          <w:bdr w:val="none" w:sz="0" w:space="0" w:color="auto" w:frame="1"/>
        </w:rPr>
        <w:t xml:space="preserve"> </w:t>
      </w:r>
      <w:r w:rsidRPr="00290E5E">
        <w:rPr>
          <w:rFonts w:ascii="PT Astra Serif" w:eastAsia="Times New Roman" w:hAnsi="PT Astra Serif"/>
          <w:b/>
          <w:bCs/>
          <w:color w:val="000000"/>
          <w:sz w:val="28"/>
          <w:szCs w:val="28"/>
          <w:bdr w:val="none" w:sz="0" w:space="0" w:color="auto" w:frame="1"/>
        </w:rPr>
        <w:t>Организация работы жюри</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4.1. Для оценки качества выполнения конкурсных заданий и выявления победителей Оргкомитетом определяется и утверждается состав олимпиады </w:t>
      </w:r>
      <w:r w:rsidRPr="00290E5E">
        <w:rPr>
          <w:rFonts w:ascii="PT Astra Serif" w:eastAsia="Times New Roman" w:hAnsi="PT Astra Serif"/>
          <w:color w:val="000000"/>
          <w:sz w:val="28"/>
          <w:szCs w:val="28"/>
        </w:rPr>
        <w:lastRenderedPageBreak/>
        <w:t>(далее – Жюри) из числа высококвалифицированных специалистов профильных организаций.</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4.2. В состав Жюри входят представители работодателей и работники Колледжа.</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4.3.Члены Жюри оценивают качество подготовки участников Олимпиады, подводят итоги, определяют победителей Олимпиады, оформляют документацию.</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4.4. Результаты проведения Олимпиады отражаются в протоколе заседания Жюри.</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4.5. По итогам Олимпиады присуждаются 1, 2 и 3 места.</w:t>
      </w:r>
    </w:p>
    <w:p w:rsidR="005A3A00" w:rsidRPr="00290E5E" w:rsidRDefault="005A3A00" w:rsidP="00D74EC1">
      <w:pPr>
        <w:pStyle w:val="a8"/>
        <w:ind w:firstLine="851"/>
        <w:jc w:val="both"/>
        <w:rPr>
          <w:rFonts w:ascii="PT Astra Serif" w:eastAsia="Times New Roman" w:hAnsi="PT Astra Serif"/>
          <w:b/>
          <w:bCs/>
          <w:color w:val="000000"/>
          <w:sz w:val="28"/>
          <w:szCs w:val="28"/>
          <w:bdr w:val="none" w:sz="0" w:space="0" w:color="auto" w:frame="1"/>
        </w:rPr>
      </w:pPr>
    </w:p>
    <w:p w:rsidR="005A3A00" w:rsidRPr="00290E5E" w:rsidRDefault="005A3A00" w:rsidP="00D74EC1">
      <w:pPr>
        <w:pStyle w:val="a8"/>
        <w:jc w:val="center"/>
        <w:rPr>
          <w:rFonts w:ascii="PT Astra Serif" w:eastAsia="Times New Roman" w:hAnsi="PT Astra Serif"/>
          <w:b/>
          <w:color w:val="000000"/>
          <w:sz w:val="28"/>
          <w:szCs w:val="28"/>
        </w:rPr>
      </w:pPr>
      <w:r w:rsidRPr="00290E5E">
        <w:rPr>
          <w:rFonts w:ascii="PT Astra Serif" w:eastAsia="Times New Roman" w:hAnsi="PT Astra Serif"/>
          <w:b/>
          <w:bCs/>
          <w:color w:val="000000"/>
          <w:sz w:val="28"/>
          <w:szCs w:val="28"/>
          <w:bdr w:val="none" w:sz="0" w:space="0" w:color="auto" w:frame="1"/>
        </w:rPr>
        <w:t xml:space="preserve">5.Критерии оценивания </w:t>
      </w:r>
      <w:r w:rsidRPr="00290E5E">
        <w:rPr>
          <w:rFonts w:ascii="PT Astra Serif" w:eastAsia="Times New Roman" w:hAnsi="PT Astra Serif"/>
          <w:b/>
          <w:color w:val="000000"/>
          <w:sz w:val="28"/>
          <w:szCs w:val="28"/>
        </w:rPr>
        <w:t>Олимпиады</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5.1. Теоретическая и практическая части, а также перевод профессионального текста Олимпиады проводятся очно.</w:t>
      </w:r>
    </w:p>
    <w:p w:rsidR="005A3A00" w:rsidRPr="00290E5E" w:rsidRDefault="005A3A00" w:rsidP="00D74EC1">
      <w:pPr>
        <w:pStyle w:val="a8"/>
        <w:ind w:firstLine="851"/>
        <w:jc w:val="both"/>
        <w:rPr>
          <w:rFonts w:ascii="PT Astra Serif" w:eastAsia="Times New Roman" w:hAnsi="PT Astra Serif"/>
          <w:bCs/>
          <w:iCs/>
          <w:color w:val="000000"/>
          <w:sz w:val="28"/>
          <w:szCs w:val="28"/>
          <w:bdr w:val="none" w:sz="0" w:space="0" w:color="auto" w:frame="1"/>
        </w:rPr>
      </w:pPr>
      <w:r w:rsidRPr="00290E5E">
        <w:rPr>
          <w:rFonts w:ascii="PT Astra Serif" w:eastAsia="Times New Roman" w:hAnsi="PT Astra Serif"/>
          <w:bCs/>
          <w:iCs/>
          <w:color w:val="000000"/>
          <w:sz w:val="28"/>
          <w:szCs w:val="28"/>
          <w:bdr w:val="none" w:sz="0" w:space="0" w:color="auto" w:frame="1"/>
        </w:rPr>
        <w:t>5.2.</w:t>
      </w:r>
      <w:r w:rsidR="00D74EC1" w:rsidRPr="00290E5E">
        <w:rPr>
          <w:rFonts w:ascii="PT Astra Serif" w:eastAsia="Times New Roman" w:hAnsi="PT Astra Serif"/>
          <w:bCs/>
          <w:iCs/>
          <w:color w:val="000000"/>
          <w:sz w:val="28"/>
          <w:szCs w:val="28"/>
          <w:bdr w:val="none" w:sz="0" w:space="0" w:color="auto" w:frame="1"/>
        </w:rPr>
        <w:t xml:space="preserve"> </w:t>
      </w:r>
      <w:r w:rsidRPr="00290E5E">
        <w:rPr>
          <w:rFonts w:ascii="PT Astra Serif" w:eastAsia="Times New Roman" w:hAnsi="PT Astra Serif"/>
          <w:bCs/>
          <w:iCs/>
          <w:color w:val="000000"/>
          <w:sz w:val="28"/>
          <w:szCs w:val="28"/>
          <w:bdr w:val="none" w:sz="0" w:space="0" w:color="auto" w:frame="1"/>
        </w:rPr>
        <w:t>Теоретическая часть.</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Форма проведения конкурсного испытания - тестирование.</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Тестирование участников проводится по 20 теоретическим вопросам закрытой формы с выбором правильного ответа, по четырём тематическим направлениям:</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технология машиностроения (общие основы технологии металлообработки и работ на металлорежущих станках);</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безопасность жизнедеятельности;</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инженерная графика (техническая графика);</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материаловедение (основы материаловедения).</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Вопросы закрытой формы с выбором одного варианта ответа состоят из неполного тестового утверждения с одним ключевым элементом и множеством допустимых заключений, одно из которых являются правильным.</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Время выполнения тестового задания - 30 минут.</w:t>
      </w:r>
    </w:p>
    <w:p w:rsidR="005A3A00" w:rsidRPr="00290E5E" w:rsidRDefault="005A3A00" w:rsidP="00D74EC1">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Максимальное количество баллов - 20 баллов.</w:t>
      </w:r>
    </w:p>
    <w:p w:rsidR="005A3A00" w:rsidRPr="00290E5E" w:rsidRDefault="005A3A00" w:rsidP="00D74EC1">
      <w:pPr>
        <w:pStyle w:val="a8"/>
        <w:ind w:firstLine="851"/>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Структура оценки тестового задания</w:t>
      </w:r>
    </w:p>
    <w:tbl>
      <w:tblPr>
        <w:tblW w:w="9356" w:type="dxa"/>
        <w:jc w:val="center"/>
        <w:tblLayout w:type="fixed"/>
        <w:tblCellMar>
          <w:left w:w="0" w:type="dxa"/>
          <w:right w:w="0" w:type="dxa"/>
        </w:tblCellMar>
        <w:tblLook w:val="04A0"/>
      </w:tblPr>
      <w:tblGrid>
        <w:gridCol w:w="851"/>
        <w:gridCol w:w="3829"/>
        <w:gridCol w:w="1416"/>
        <w:gridCol w:w="1559"/>
        <w:gridCol w:w="1701"/>
      </w:tblGrid>
      <w:tr w:rsidR="005A3A00" w:rsidRPr="00290E5E" w:rsidTr="00D74EC1">
        <w:trPr>
          <w:jc w:val="center"/>
        </w:trPr>
        <w:tc>
          <w:tcPr>
            <w:tcW w:w="85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bCs/>
                <w:color w:val="000000"/>
                <w:kern w:val="24"/>
                <w:sz w:val="28"/>
                <w:szCs w:val="28"/>
              </w:rPr>
              <w:t>№ п\п</w:t>
            </w:r>
          </w:p>
        </w:tc>
        <w:tc>
          <w:tcPr>
            <w:tcW w:w="382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bCs/>
                <w:color w:val="000000"/>
                <w:kern w:val="24"/>
                <w:sz w:val="28"/>
                <w:szCs w:val="28"/>
              </w:rPr>
              <w:t>Наименование темы вопросов</w:t>
            </w:r>
          </w:p>
        </w:tc>
        <w:tc>
          <w:tcPr>
            <w:tcW w:w="141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bCs/>
                <w:color w:val="000000"/>
                <w:kern w:val="24"/>
                <w:sz w:val="28"/>
                <w:szCs w:val="28"/>
              </w:rPr>
              <w:t>Кол-во вопросов</w:t>
            </w:r>
          </w:p>
        </w:tc>
        <w:tc>
          <w:tcPr>
            <w:tcW w:w="3260" w:type="dxa"/>
            <w:gridSpan w:val="2"/>
            <w:tcBorders>
              <w:top w:val="single" w:sz="8" w:space="0" w:color="000000"/>
              <w:left w:val="single" w:sz="8" w:space="0" w:color="000000"/>
              <w:bottom w:val="single" w:sz="8" w:space="0" w:color="000000"/>
              <w:right w:val="single" w:sz="8" w:space="0" w:color="000000"/>
            </w:tcBorders>
            <w:hideMark/>
          </w:tcPr>
          <w:p w:rsidR="005A3A00" w:rsidRPr="00290E5E" w:rsidRDefault="005A3A00" w:rsidP="00D74EC1">
            <w:pPr>
              <w:pStyle w:val="a8"/>
              <w:jc w:val="center"/>
              <w:rPr>
                <w:rFonts w:ascii="PT Astra Serif" w:eastAsia="Calibri" w:hAnsi="PT Astra Serif"/>
                <w:bCs/>
                <w:color w:val="000000"/>
                <w:kern w:val="24"/>
                <w:sz w:val="28"/>
                <w:szCs w:val="28"/>
              </w:rPr>
            </w:pPr>
            <w:r w:rsidRPr="00290E5E">
              <w:rPr>
                <w:rFonts w:ascii="PT Astra Serif" w:eastAsia="Calibri" w:hAnsi="PT Astra Serif"/>
                <w:bCs/>
                <w:color w:val="000000"/>
                <w:kern w:val="24"/>
                <w:sz w:val="28"/>
                <w:szCs w:val="28"/>
              </w:rPr>
              <w:t>Количество баллов</w:t>
            </w:r>
          </w:p>
        </w:tc>
      </w:tr>
      <w:tr w:rsidR="005A3A00" w:rsidRPr="00290E5E" w:rsidTr="00D74EC1">
        <w:trPr>
          <w:jc w:val="center"/>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cs="Arial"/>
                <w:sz w:val="28"/>
                <w:szCs w:val="28"/>
              </w:rPr>
            </w:pPr>
          </w:p>
        </w:tc>
        <w:tc>
          <w:tcPr>
            <w:tcW w:w="3829" w:type="dxa"/>
            <w:vMerge/>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cs="Arial"/>
                <w:sz w:val="28"/>
                <w:szCs w:val="28"/>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cs="Arial"/>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Calibri" w:hAnsi="PT Astra Serif"/>
                <w:bCs/>
                <w:color w:val="000000"/>
                <w:kern w:val="24"/>
                <w:sz w:val="28"/>
                <w:szCs w:val="28"/>
              </w:rPr>
            </w:pPr>
            <w:r w:rsidRPr="00290E5E">
              <w:rPr>
                <w:rFonts w:ascii="PT Astra Serif" w:eastAsia="Calibri" w:hAnsi="PT Astra Serif"/>
                <w:bCs/>
                <w:color w:val="000000"/>
                <w:kern w:val="24"/>
                <w:sz w:val="28"/>
                <w:szCs w:val="28"/>
              </w:rPr>
              <w:t>Выбор</w:t>
            </w:r>
          </w:p>
          <w:p w:rsidR="005A3A00" w:rsidRPr="00290E5E" w:rsidRDefault="005A3A00" w:rsidP="00D74EC1">
            <w:pPr>
              <w:pStyle w:val="a8"/>
              <w:jc w:val="center"/>
              <w:rPr>
                <w:rFonts w:ascii="PT Astra Serif" w:eastAsia="Calibri" w:hAnsi="PT Astra Serif"/>
                <w:bCs/>
                <w:color w:val="000000"/>
                <w:kern w:val="24"/>
                <w:sz w:val="28"/>
                <w:szCs w:val="28"/>
              </w:rPr>
            </w:pPr>
            <w:r w:rsidRPr="00290E5E">
              <w:rPr>
                <w:rFonts w:ascii="PT Astra Serif" w:eastAsia="Calibri" w:hAnsi="PT Astra Serif"/>
                <w:bCs/>
                <w:color w:val="000000"/>
                <w:kern w:val="24"/>
                <w:sz w:val="28"/>
                <w:szCs w:val="28"/>
              </w:rPr>
              <w:t>ответа</w:t>
            </w:r>
          </w:p>
        </w:tc>
        <w:tc>
          <w:tcPr>
            <w:tcW w:w="1701" w:type="dxa"/>
            <w:tcBorders>
              <w:top w:val="single" w:sz="8" w:space="0" w:color="000000"/>
              <w:left w:val="single" w:sz="8" w:space="0" w:color="000000"/>
              <w:bottom w:val="single" w:sz="8" w:space="0" w:color="000000"/>
              <w:right w:val="single" w:sz="8" w:space="0" w:color="000000"/>
            </w:tcBorders>
            <w:vAlign w:val="center"/>
          </w:tcPr>
          <w:p w:rsidR="005A3A00" w:rsidRPr="00290E5E" w:rsidRDefault="005A3A00" w:rsidP="00D74EC1">
            <w:pPr>
              <w:pStyle w:val="a8"/>
              <w:jc w:val="center"/>
              <w:rPr>
                <w:rFonts w:ascii="PT Astra Serif" w:eastAsia="Calibri" w:hAnsi="PT Astra Serif"/>
                <w:bCs/>
                <w:color w:val="000000"/>
                <w:kern w:val="24"/>
                <w:sz w:val="28"/>
                <w:szCs w:val="28"/>
              </w:rPr>
            </w:pPr>
            <w:r w:rsidRPr="00290E5E">
              <w:rPr>
                <w:rFonts w:ascii="PT Astra Serif" w:eastAsia="Calibri" w:hAnsi="PT Astra Serif"/>
                <w:bCs/>
                <w:color w:val="000000"/>
                <w:kern w:val="24"/>
                <w:sz w:val="28"/>
                <w:szCs w:val="28"/>
              </w:rPr>
              <w:t>Макс.</w:t>
            </w:r>
          </w:p>
          <w:p w:rsidR="005A3A00" w:rsidRPr="00290E5E" w:rsidRDefault="005A3A00" w:rsidP="00D74EC1">
            <w:pPr>
              <w:pStyle w:val="a8"/>
              <w:jc w:val="center"/>
              <w:rPr>
                <w:rFonts w:ascii="PT Astra Serif" w:eastAsia="Calibri" w:hAnsi="PT Astra Serif"/>
                <w:bCs/>
                <w:color w:val="000000"/>
                <w:kern w:val="24"/>
                <w:sz w:val="28"/>
                <w:szCs w:val="28"/>
              </w:rPr>
            </w:pPr>
            <w:r w:rsidRPr="00290E5E">
              <w:rPr>
                <w:rFonts w:ascii="PT Astra Serif" w:eastAsia="Calibri" w:hAnsi="PT Astra Serif"/>
                <w:bCs/>
                <w:color w:val="000000"/>
                <w:kern w:val="24"/>
                <w:sz w:val="28"/>
                <w:szCs w:val="28"/>
              </w:rPr>
              <w:t>балл</w:t>
            </w:r>
          </w:p>
        </w:tc>
      </w:tr>
      <w:tr w:rsidR="005A3A00" w:rsidRPr="00290E5E" w:rsidTr="00D74EC1">
        <w:trPr>
          <w:jc w:val="center"/>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color w:val="000000"/>
                <w:kern w:val="24"/>
                <w:sz w:val="28"/>
                <w:szCs w:val="28"/>
              </w:rPr>
              <w:t>1</w:t>
            </w:r>
          </w:p>
        </w:tc>
        <w:tc>
          <w:tcPr>
            <w:tcW w:w="382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kern w:val="24"/>
                <w:sz w:val="28"/>
                <w:szCs w:val="28"/>
                <w:lang w:eastAsia="en-US"/>
              </w:rPr>
              <w:t>Технология машиностроения (Общие основы технологии металлообработки и работ на металлорежущих станках – для профессии)</w:t>
            </w:r>
          </w:p>
        </w:tc>
        <w:tc>
          <w:tcPr>
            <w:tcW w:w="14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8</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8</w:t>
            </w:r>
          </w:p>
        </w:tc>
      </w:tr>
      <w:tr w:rsidR="005A3A00" w:rsidRPr="00290E5E" w:rsidTr="00D74EC1">
        <w:trPr>
          <w:jc w:val="center"/>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color w:val="000000"/>
                <w:kern w:val="24"/>
                <w:sz w:val="28"/>
                <w:szCs w:val="28"/>
              </w:rPr>
              <w:t>2</w:t>
            </w:r>
          </w:p>
        </w:tc>
        <w:tc>
          <w:tcPr>
            <w:tcW w:w="382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kern w:val="24"/>
                <w:sz w:val="28"/>
                <w:szCs w:val="28"/>
                <w:lang w:eastAsia="en-US"/>
              </w:rPr>
              <w:t>Безопасность жизнедеятельности</w:t>
            </w:r>
          </w:p>
        </w:tc>
        <w:tc>
          <w:tcPr>
            <w:tcW w:w="14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4</w:t>
            </w:r>
          </w:p>
        </w:tc>
      </w:tr>
      <w:tr w:rsidR="005A3A00" w:rsidRPr="00290E5E" w:rsidTr="00D74EC1">
        <w:trPr>
          <w:jc w:val="center"/>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color w:val="000000"/>
                <w:kern w:val="24"/>
                <w:sz w:val="28"/>
                <w:szCs w:val="28"/>
              </w:rPr>
              <w:t>3</w:t>
            </w:r>
          </w:p>
        </w:tc>
        <w:tc>
          <w:tcPr>
            <w:tcW w:w="382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kern w:val="24"/>
                <w:sz w:val="28"/>
                <w:szCs w:val="28"/>
                <w:lang w:eastAsia="en-US"/>
              </w:rPr>
              <w:t>Инженерная графика (Техническая графика - для профессии)</w:t>
            </w:r>
          </w:p>
        </w:tc>
        <w:tc>
          <w:tcPr>
            <w:tcW w:w="14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4</w:t>
            </w:r>
          </w:p>
        </w:tc>
      </w:tr>
      <w:tr w:rsidR="005A3A00" w:rsidRPr="00290E5E" w:rsidTr="00D74EC1">
        <w:trPr>
          <w:jc w:val="center"/>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cs="Arial"/>
                <w:sz w:val="28"/>
                <w:szCs w:val="28"/>
              </w:rPr>
            </w:pPr>
            <w:r w:rsidRPr="00290E5E">
              <w:rPr>
                <w:rFonts w:ascii="PT Astra Serif" w:eastAsia="Calibri" w:hAnsi="PT Astra Serif"/>
                <w:color w:val="000000"/>
                <w:kern w:val="24"/>
                <w:sz w:val="28"/>
                <w:szCs w:val="28"/>
              </w:rPr>
              <w:t>4</w:t>
            </w:r>
          </w:p>
        </w:tc>
        <w:tc>
          <w:tcPr>
            <w:tcW w:w="382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kern w:val="24"/>
                <w:sz w:val="28"/>
                <w:szCs w:val="28"/>
                <w:lang w:eastAsia="en-US"/>
              </w:rPr>
              <w:t xml:space="preserve">Материаловедение (Основы материаловедения – для </w:t>
            </w:r>
            <w:r w:rsidRPr="00290E5E">
              <w:rPr>
                <w:rFonts w:ascii="PT Astra Serif" w:eastAsia="Calibri" w:hAnsi="PT Astra Serif"/>
                <w:kern w:val="24"/>
                <w:sz w:val="28"/>
                <w:szCs w:val="28"/>
                <w:lang w:eastAsia="en-US"/>
              </w:rPr>
              <w:lastRenderedPageBreak/>
              <w:t>профессии)</w:t>
            </w:r>
          </w:p>
        </w:tc>
        <w:tc>
          <w:tcPr>
            <w:tcW w:w="14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lastRenderedPageBreak/>
              <w:t>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4</w:t>
            </w:r>
          </w:p>
        </w:tc>
      </w:tr>
      <w:tr w:rsidR="005A3A00" w:rsidRPr="00290E5E" w:rsidTr="00D74EC1">
        <w:trPr>
          <w:jc w:val="center"/>
        </w:trPr>
        <w:tc>
          <w:tcPr>
            <w:tcW w:w="8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5A3A00" w:rsidRPr="00290E5E" w:rsidRDefault="005A3A00" w:rsidP="005A3A00">
            <w:pPr>
              <w:pStyle w:val="a8"/>
              <w:jc w:val="both"/>
              <w:rPr>
                <w:rFonts w:ascii="PT Astra Serif" w:eastAsia="Calibri" w:hAnsi="PT Astra Serif"/>
                <w:color w:val="000000"/>
                <w:kern w:val="24"/>
                <w:sz w:val="28"/>
                <w:szCs w:val="28"/>
              </w:rPr>
            </w:pPr>
          </w:p>
        </w:tc>
        <w:tc>
          <w:tcPr>
            <w:tcW w:w="382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A3A00" w:rsidRPr="00290E5E" w:rsidRDefault="005A3A00" w:rsidP="005A3A00">
            <w:pPr>
              <w:pStyle w:val="a8"/>
              <w:jc w:val="both"/>
              <w:rPr>
                <w:rFonts w:ascii="PT Astra Serif" w:eastAsia="Times New Roman" w:hAnsi="PT Astra Serif"/>
                <w:sz w:val="28"/>
                <w:szCs w:val="28"/>
              </w:rPr>
            </w:pPr>
            <w:r w:rsidRPr="00290E5E">
              <w:rPr>
                <w:rFonts w:ascii="PT Astra Serif" w:eastAsia="Times New Roman" w:hAnsi="PT Astra Serif"/>
                <w:sz w:val="28"/>
                <w:szCs w:val="28"/>
              </w:rPr>
              <w:t>ИТОГО:</w:t>
            </w:r>
          </w:p>
        </w:tc>
        <w:tc>
          <w:tcPr>
            <w:tcW w:w="14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5A3A00" w:rsidRPr="00290E5E" w:rsidRDefault="005A3A00" w:rsidP="00D74EC1">
            <w:pPr>
              <w:pStyle w:val="a8"/>
              <w:jc w:val="center"/>
              <w:rPr>
                <w:rFonts w:ascii="PT Astra Serif" w:eastAsia="Times New Roman" w:hAnsi="PT Astra Serif"/>
                <w:sz w:val="28"/>
                <w:szCs w:val="28"/>
              </w:rPr>
            </w:pPr>
          </w:p>
        </w:tc>
        <w:tc>
          <w:tcPr>
            <w:tcW w:w="1701" w:type="dxa"/>
            <w:tcBorders>
              <w:top w:val="single" w:sz="8" w:space="0" w:color="000000"/>
              <w:left w:val="single" w:sz="8" w:space="0" w:color="000000"/>
              <w:bottom w:val="single" w:sz="8" w:space="0" w:color="000000"/>
              <w:right w:val="single" w:sz="8" w:space="0" w:color="000000"/>
            </w:tcBorders>
          </w:tcPr>
          <w:p w:rsidR="005A3A00" w:rsidRPr="00290E5E" w:rsidRDefault="005A3A00" w:rsidP="00D74EC1">
            <w:pPr>
              <w:pStyle w:val="a8"/>
              <w:jc w:val="center"/>
              <w:rPr>
                <w:rFonts w:ascii="PT Astra Serif" w:eastAsia="Times New Roman" w:hAnsi="PT Astra Serif"/>
                <w:sz w:val="28"/>
                <w:szCs w:val="28"/>
              </w:rPr>
            </w:pPr>
            <w:r w:rsidRPr="00290E5E">
              <w:rPr>
                <w:rFonts w:ascii="PT Astra Serif" w:eastAsia="Times New Roman" w:hAnsi="PT Astra Serif"/>
                <w:sz w:val="28"/>
                <w:szCs w:val="28"/>
              </w:rPr>
              <w:t>20</w:t>
            </w:r>
          </w:p>
        </w:tc>
      </w:tr>
    </w:tbl>
    <w:p w:rsidR="005A3A00" w:rsidRPr="00290E5E" w:rsidRDefault="000249D2" w:rsidP="000249D2">
      <w:pPr>
        <w:pStyle w:val="a8"/>
        <w:ind w:firstLine="851"/>
        <w:jc w:val="both"/>
        <w:rPr>
          <w:rFonts w:ascii="PT Astra Serif" w:eastAsia="Times New Roman" w:hAnsi="PT Astra Serif"/>
          <w:color w:val="000000"/>
          <w:sz w:val="28"/>
          <w:szCs w:val="28"/>
          <w:lang w:bidi="ru-RU"/>
        </w:rPr>
      </w:pPr>
      <w:r w:rsidRPr="00290E5E">
        <w:rPr>
          <w:rFonts w:ascii="PT Astra Serif" w:eastAsia="Times New Roman" w:hAnsi="PT Astra Serif"/>
          <w:color w:val="000000"/>
          <w:sz w:val="28"/>
          <w:szCs w:val="28"/>
          <w:lang w:bidi="ru-RU"/>
        </w:rPr>
        <w:t xml:space="preserve">5.3. </w:t>
      </w:r>
      <w:r w:rsidR="005A3A00" w:rsidRPr="00290E5E">
        <w:rPr>
          <w:rFonts w:ascii="PT Astra Serif" w:eastAsia="Times New Roman" w:hAnsi="PT Astra Serif"/>
          <w:color w:val="000000"/>
          <w:sz w:val="28"/>
          <w:szCs w:val="28"/>
          <w:lang w:bidi="ru-RU"/>
        </w:rPr>
        <w:t xml:space="preserve">На основании результатов выполнения теоретической части Олимпиады заполняется ведомость </w:t>
      </w:r>
      <w:r w:rsidRPr="00290E5E">
        <w:rPr>
          <w:rFonts w:ascii="PT Astra Serif" w:eastAsia="Times New Roman" w:hAnsi="PT Astra Serif"/>
          <w:color w:val="000000"/>
          <w:sz w:val="28"/>
          <w:szCs w:val="28"/>
          <w:lang w:bidi="ru-RU"/>
        </w:rPr>
        <w:t xml:space="preserve">результатов </w:t>
      </w:r>
      <w:r w:rsidRPr="00290E5E">
        <w:rPr>
          <w:rFonts w:ascii="PT Astra Serif" w:hAnsi="PT Astra Serif"/>
          <w:sz w:val="28"/>
          <w:szCs w:val="28"/>
          <w:bdr w:val="none" w:sz="0" w:space="0" w:color="auto" w:frame="1"/>
        </w:rPr>
        <w:t xml:space="preserve">выполнения теоретической части конкурсного задания </w:t>
      </w:r>
      <w:r w:rsidRPr="00290E5E">
        <w:rPr>
          <w:rFonts w:ascii="PT Astra Serif" w:hAnsi="PT Astra Serif"/>
          <w:sz w:val="28"/>
          <w:szCs w:val="28"/>
        </w:rPr>
        <w:t xml:space="preserve">областной </w:t>
      </w:r>
      <w:hyperlink r:id="rId12" w:tooltip="Конкурсы профессиональные" w:history="1">
        <w:r w:rsidRPr="00290E5E">
          <w:rPr>
            <w:rStyle w:val="a3"/>
            <w:rFonts w:ascii="PT Astra Serif" w:hAnsi="PT Astra Serif"/>
            <w:color w:val="auto"/>
            <w:sz w:val="28"/>
            <w:szCs w:val="28"/>
            <w:u w:val="none"/>
          </w:rPr>
          <w:t>олимпиады профессионального мастерства</w:t>
        </w:r>
      </w:hyperlink>
      <w:r w:rsidRPr="00290E5E">
        <w:rPr>
          <w:rFonts w:ascii="PT Astra Serif" w:hAnsi="PT Astra Serif"/>
          <w:sz w:val="28"/>
          <w:szCs w:val="28"/>
        </w:rPr>
        <w:t xml:space="preserve"> среди обучающихся профессиональных образовательных организаций   Саратовской области по специальности 15.02.16 Технология машиностроения, профессии 15.01.33 Токарь на станках с числовым программным управлением </w:t>
      </w:r>
      <w:r w:rsidRPr="00290E5E">
        <w:rPr>
          <w:rFonts w:ascii="PT Astra Serif" w:eastAsia="Times New Roman" w:hAnsi="PT Astra Serif"/>
          <w:color w:val="000000"/>
          <w:sz w:val="28"/>
          <w:szCs w:val="28"/>
          <w:lang w:bidi="ru-RU"/>
        </w:rPr>
        <w:t xml:space="preserve"> </w:t>
      </w:r>
      <w:r w:rsidR="005A3A00" w:rsidRPr="00290E5E">
        <w:rPr>
          <w:rFonts w:ascii="PT Astra Serif" w:eastAsia="Times New Roman" w:hAnsi="PT Astra Serif"/>
          <w:color w:val="000000"/>
          <w:sz w:val="28"/>
          <w:szCs w:val="28"/>
          <w:lang w:bidi="ru-RU"/>
        </w:rPr>
        <w:t xml:space="preserve">(приложение № </w:t>
      </w:r>
      <w:r w:rsidRPr="00290E5E">
        <w:rPr>
          <w:rFonts w:ascii="PT Astra Serif" w:eastAsia="Times New Roman" w:hAnsi="PT Astra Serif"/>
          <w:color w:val="000000"/>
          <w:sz w:val="28"/>
          <w:szCs w:val="28"/>
          <w:lang w:bidi="ru-RU"/>
        </w:rPr>
        <w:t>3</w:t>
      </w:r>
      <w:r w:rsidR="005A3A00" w:rsidRPr="00290E5E">
        <w:rPr>
          <w:rFonts w:ascii="PT Astra Serif" w:eastAsia="Times New Roman" w:hAnsi="PT Astra Serif"/>
          <w:color w:val="000000"/>
          <w:sz w:val="28"/>
          <w:szCs w:val="28"/>
          <w:lang w:bidi="ru-RU"/>
        </w:rPr>
        <w:t xml:space="preserve"> к Положению).</w:t>
      </w:r>
    </w:p>
    <w:p w:rsidR="005A3A00" w:rsidRPr="00290E5E" w:rsidRDefault="005A3A00" w:rsidP="00B93030">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5.</w:t>
      </w:r>
      <w:r w:rsidR="000249D2" w:rsidRPr="00290E5E">
        <w:rPr>
          <w:rFonts w:ascii="PT Astra Serif" w:eastAsia="Times New Roman" w:hAnsi="PT Astra Serif"/>
          <w:sz w:val="28"/>
          <w:szCs w:val="28"/>
        </w:rPr>
        <w:t>4</w:t>
      </w:r>
      <w:r w:rsidRPr="00290E5E">
        <w:rPr>
          <w:rFonts w:ascii="PT Astra Serif" w:eastAsia="Times New Roman" w:hAnsi="PT Astra Serif"/>
          <w:sz w:val="28"/>
          <w:szCs w:val="28"/>
        </w:rPr>
        <w:t>. Перевод профессионального текста.</w:t>
      </w:r>
    </w:p>
    <w:p w:rsidR="005A3A00" w:rsidRPr="00290E5E" w:rsidRDefault="005A3A00" w:rsidP="00B93030">
      <w:pPr>
        <w:pStyle w:val="a8"/>
        <w:ind w:firstLine="851"/>
        <w:jc w:val="both"/>
        <w:rPr>
          <w:rFonts w:ascii="PT Astra Serif" w:hAnsi="PT Astra Serif"/>
          <w:sz w:val="28"/>
          <w:szCs w:val="28"/>
          <w:lang w:bidi="ru-RU"/>
        </w:rPr>
      </w:pPr>
      <w:r w:rsidRPr="00290E5E">
        <w:rPr>
          <w:rFonts w:ascii="PT Astra Serif" w:hAnsi="PT Astra Serif"/>
          <w:sz w:val="28"/>
          <w:szCs w:val="28"/>
          <w:lang w:bidi="ru-RU"/>
        </w:rPr>
        <w:t>Задание: Перевод профессионального текста со словарем. Объем текста на иностранном языке составляет более 1200 знаков. При переводе профессионального текста со словарем учитывается наличие ошибок при переводе профессиональных терминов, грамотность, глубина понимания текста.</w:t>
      </w:r>
    </w:p>
    <w:p w:rsidR="005A3A00" w:rsidRPr="00290E5E" w:rsidRDefault="005A3A00" w:rsidP="00B93030">
      <w:pPr>
        <w:pStyle w:val="a8"/>
        <w:ind w:firstLine="851"/>
        <w:jc w:val="both"/>
        <w:rPr>
          <w:rFonts w:ascii="PT Astra Serif" w:hAnsi="PT Astra Serif"/>
          <w:sz w:val="28"/>
          <w:szCs w:val="28"/>
          <w:lang w:bidi="ru-RU"/>
        </w:rPr>
      </w:pPr>
      <w:r w:rsidRPr="00290E5E">
        <w:rPr>
          <w:rFonts w:ascii="PT Astra Serif" w:hAnsi="PT Astra Serif"/>
          <w:sz w:val="28"/>
          <w:szCs w:val="28"/>
          <w:lang w:bidi="ru-RU"/>
        </w:rPr>
        <w:t>Время выполнения задания - 30 минут.</w:t>
      </w:r>
    </w:p>
    <w:p w:rsidR="005A3A00" w:rsidRPr="00290E5E" w:rsidRDefault="005A3A00" w:rsidP="00B93030">
      <w:pPr>
        <w:pStyle w:val="a8"/>
        <w:ind w:firstLine="851"/>
        <w:jc w:val="both"/>
        <w:rPr>
          <w:rFonts w:ascii="PT Astra Serif" w:hAnsi="PT Astra Serif"/>
          <w:sz w:val="28"/>
          <w:szCs w:val="28"/>
          <w:lang w:bidi="ru-RU"/>
        </w:rPr>
      </w:pPr>
      <w:r w:rsidRPr="00290E5E">
        <w:rPr>
          <w:rFonts w:ascii="PT Astra Serif" w:hAnsi="PT Astra Serif"/>
          <w:sz w:val="28"/>
          <w:szCs w:val="28"/>
          <w:lang w:bidi="ru-RU"/>
        </w:rPr>
        <w:t>Максимальное количество баллов - 10 баллов.</w:t>
      </w:r>
    </w:p>
    <w:p w:rsidR="005A3A00" w:rsidRPr="00290E5E" w:rsidRDefault="005A3A00" w:rsidP="00B93030">
      <w:pPr>
        <w:pStyle w:val="a8"/>
        <w:ind w:firstLine="851"/>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Структура оценки задания</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6236"/>
        <w:gridCol w:w="1985"/>
      </w:tblGrid>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 п/п</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Наименование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Кол-во баллов</w:t>
            </w: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FF0000"/>
                <w:sz w:val="28"/>
                <w:szCs w:val="28"/>
                <w:lang w:eastAsia="en-US"/>
              </w:rPr>
            </w:pPr>
          </w:p>
        </w:tc>
        <w:tc>
          <w:tcPr>
            <w:tcW w:w="6236"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ЗАДАНИЕ «Перевод профессионального текста»</w:t>
            </w:r>
          </w:p>
        </w:tc>
        <w:tc>
          <w:tcPr>
            <w:tcW w:w="198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sz w:val="28"/>
                <w:szCs w:val="28"/>
                <w:lang w:eastAsia="en-US"/>
              </w:rPr>
            </w:pP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sz w:val="28"/>
                <w:szCs w:val="28"/>
                <w:lang w:eastAsia="en-US"/>
              </w:rPr>
            </w:pPr>
          </w:p>
        </w:tc>
        <w:tc>
          <w:tcPr>
            <w:tcW w:w="6236"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Критерии оценки:</w:t>
            </w:r>
          </w:p>
        </w:tc>
        <w:tc>
          <w:tcPr>
            <w:tcW w:w="198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000000"/>
                <w:sz w:val="28"/>
                <w:szCs w:val="28"/>
              </w:rPr>
            </w:pP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1</w:t>
            </w:r>
          </w:p>
        </w:tc>
        <w:tc>
          <w:tcPr>
            <w:tcW w:w="6236"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Содержательная идентичность текста перевода</w:t>
            </w:r>
          </w:p>
        </w:tc>
        <w:tc>
          <w:tcPr>
            <w:tcW w:w="1985"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0-6</w:t>
            </w: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2</w:t>
            </w:r>
          </w:p>
        </w:tc>
        <w:tc>
          <w:tcPr>
            <w:tcW w:w="6236"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Лексические аспекты перевода</w:t>
            </w:r>
          </w:p>
        </w:tc>
        <w:tc>
          <w:tcPr>
            <w:tcW w:w="1985" w:type="dxa"/>
            <w:tcBorders>
              <w:top w:val="single" w:sz="4" w:space="0" w:color="000000"/>
              <w:left w:val="single" w:sz="4" w:space="0" w:color="000000"/>
              <w:bottom w:val="single" w:sz="4" w:space="0" w:color="000000"/>
              <w:right w:val="single" w:sz="4" w:space="0" w:color="000000"/>
            </w:tcBorders>
            <w:hideMark/>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0-2</w:t>
            </w: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3</w:t>
            </w:r>
          </w:p>
        </w:tc>
        <w:tc>
          <w:tcPr>
            <w:tcW w:w="6236"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Грамматические аспекты перевода</w:t>
            </w:r>
          </w:p>
        </w:tc>
        <w:tc>
          <w:tcPr>
            <w:tcW w:w="198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0-2</w:t>
            </w:r>
          </w:p>
        </w:tc>
      </w:tr>
      <w:tr w:rsidR="005A3A00" w:rsidRPr="00290E5E" w:rsidTr="005A3A00">
        <w:trPr>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5A3A00" w:rsidRPr="00290E5E" w:rsidRDefault="005A3A00" w:rsidP="005A3A00">
            <w:pPr>
              <w:pStyle w:val="a8"/>
              <w:jc w:val="both"/>
              <w:rPr>
                <w:rFonts w:ascii="PT Astra Serif" w:eastAsia="Times New Roman" w:hAnsi="PT Astra Serif"/>
                <w:b/>
                <w:sz w:val="28"/>
                <w:szCs w:val="28"/>
                <w:lang w:eastAsia="en-US"/>
              </w:rPr>
            </w:pPr>
          </w:p>
        </w:tc>
        <w:tc>
          <w:tcPr>
            <w:tcW w:w="6236"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ИТОГО:</w:t>
            </w:r>
          </w:p>
        </w:tc>
        <w:tc>
          <w:tcPr>
            <w:tcW w:w="1985" w:type="dxa"/>
            <w:tcBorders>
              <w:top w:val="single" w:sz="4" w:space="0" w:color="000000"/>
              <w:left w:val="single" w:sz="4" w:space="0" w:color="000000"/>
              <w:bottom w:val="single" w:sz="4" w:space="0" w:color="000000"/>
              <w:right w:val="single" w:sz="4" w:space="0" w:color="000000"/>
            </w:tcBorders>
          </w:tcPr>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10</w:t>
            </w:r>
          </w:p>
        </w:tc>
      </w:tr>
    </w:tbl>
    <w:p w:rsidR="005A3A00" w:rsidRPr="00290E5E" w:rsidRDefault="005A3A00" w:rsidP="005A3A00">
      <w:pPr>
        <w:pStyle w:val="a8"/>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 xml:space="preserve">На основании результатов выполнения конкурсного задания «Перевод профессионального текста» заполняется ведомость результатов (приложение </w:t>
      </w:r>
      <w:r w:rsidR="000249D2"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 xml:space="preserve">№ </w:t>
      </w:r>
      <w:r w:rsidR="000249D2" w:rsidRPr="00290E5E">
        <w:rPr>
          <w:rFonts w:ascii="PT Astra Serif" w:eastAsia="Times New Roman" w:hAnsi="PT Astra Serif"/>
          <w:color w:val="000000"/>
          <w:sz w:val="28"/>
          <w:szCs w:val="28"/>
        </w:rPr>
        <w:t xml:space="preserve">4 </w:t>
      </w:r>
      <w:r w:rsidRPr="00290E5E">
        <w:rPr>
          <w:rFonts w:ascii="PT Astra Serif" w:eastAsia="Times New Roman" w:hAnsi="PT Astra Serif"/>
          <w:color w:val="000000"/>
          <w:sz w:val="28"/>
          <w:szCs w:val="28"/>
        </w:rPr>
        <w:t>к Положению).</w:t>
      </w:r>
    </w:p>
    <w:p w:rsidR="005A3A00" w:rsidRPr="00290E5E" w:rsidRDefault="005A3A00" w:rsidP="000249D2">
      <w:pPr>
        <w:pStyle w:val="a8"/>
        <w:ind w:firstLine="851"/>
        <w:jc w:val="both"/>
        <w:rPr>
          <w:rFonts w:ascii="PT Astra Serif" w:eastAsia="Times New Roman" w:hAnsi="PT Astra Serif"/>
          <w:bCs/>
          <w:iCs/>
          <w:color w:val="000000"/>
          <w:sz w:val="28"/>
          <w:szCs w:val="28"/>
          <w:bdr w:val="none" w:sz="0" w:space="0" w:color="auto" w:frame="1"/>
        </w:rPr>
      </w:pPr>
      <w:r w:rsidRPr="00290E5E">
        <w:rPr>
          <w:rFonts w:ascii="PT Astra Serif" w:eastAsia="Times New Roman" w:hAnsi="PT Astra Serif"/>
          <w:bCs/>
          <w:iCs/>
          <w:color w:val="000000"/>
          <w:sz w:val="28"/>
          <w:szCs w:val="28"/>
          <w:bdr w:val="none" w:sz="0" w:space="0" w:color="auto" w:frame="1"/>
        </w:rPr>
        <w:t>5.</w:t>
      </w:r>
      <w:r w:rsidR="002137EF" w:rsidRPr="00290E5E">
        <w:rPr>
          <w:rFonts w:ascii="PT Astra Serif" w:eastAsia="Times New Roman" w:hAnsi="PT Astra Serif"/>
          <w:bCs/>
          <w:iCs/>
          <w:color w:val="000000"/>
          <w:sz w:val="28"/>
          <w:szCs w:val="28"/>
          <w:bdr w:val="none" w:sz="0" w:space="0" w:color="auto" w:frame="1"/>
        </w:rPr>
        <w:t>5</w:t>
      </w:r>
      <w:r w:rsidRPr="00290E5E">
        <w:rPr>
          <w:rFonts w:ascii="PT Astra Serif" w:eastAsia="Times New Roman" w:hAnsi="PT Astra Serif"/>
          <w:bCs/>
          <w:iCs/>
          <w:color w:val="000000"/>
          <w:sz w:val="28"/>
          <w:szCs w:val="28"/>
          <w:bdr w:val="none" w:sz="0" w:space="0" w:color="auto" w:frame="1"/>
        </w:rPr>
        <w:t>.Практическая часть.</w:t>
      </w:r>
    </w:p>
    <w:p w:rsidR="005A3A00" w:rsidRPr="00290E5E" w:rsidRDefault="005A3A00" w:rsidP="000249D2">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Практическое задание формируется в соответствии с общими компетенциями, общепрофессиональными дисциплинами и профессиональными модулями специальност</w:t>
      </w:r>
      <w:r w:rsidR="000249D2" w:rsidRPr="00290E5E">
        <w:rPr>
          <w:rFonts w:ascii="PT Astra Serif" w:eastAsia="Times New Roman" w:hAnsi="PT Astra Serif"/>
          <w:sz w:val="28"/>
          <w:szCs w:val="28"/>
        </w:rPr>
        <w:t>и</w:t>
      </w:r>
      <w:r w:rsidRPr="00290E5E">
        <w:rPr>
          <w:rFonts w:ascii="PT Astra Serif" w:eastAsia="Times New Roman" w:hAnsi="PT Astra Serif"/>
          <w:sz w:val="28"/>
          <w:szCs w:val="28"/>
        </w:rPr>
        <w:t xml:space="preserve"> 15.02.16 Технология машиностроения, и профессии 15.01.33 Токарь</w:t>
      </w:r>
      <w:r w:rsidR="000249D2" w:rsidRPr="00290E5E">
        <w:rPr>
          <w:rFonts w:ascii="PT Astra Serif" w:eastAsia="Times New Roman" w:hAnsi="PT Astra Serif"/>
          <w:sz w:val="28"/>
          <w:szCs w:val="28"/>
        </w:rPr>
        <w:t xml:space="preserve"> </w:t>
      </w:r>
      <w:r w:rsidRPr="00290E5E">
        <w:rPr>
          <w:rFonts w:ascii="PT Astra Serif" w:eastAsia="Times New Roman" w:hAnsi="PT Astra Serif"/>
          <w:sz w:val="28"/>
          <w:szCs w:val="28"/>
        </w:rPr>
        <w:t xml:space="preserve">на станках с числовым программным управлением, и позволяет оценить уровень сформированности профессиональных компетенций: </w:t>
      </w:r>
    </w:p>
    <w:p w:rsidR="005A3A00" w:rsidRPr="00290E5E" w:rsidRDefault="005A3A00" w:rsidP="000249D2">
      <w:pPr>
        <w:pStyle w:val="a8"/>
        <w:ind w:firstLine="851"/>
        <w:jc w:val="both"/>
        <w:rPr>
          <w:rFonts w:ascii="PT Astra Serif" w:eastAsia="Times New Roman" w:hAnsi="PT Astra Serif"/>
          <w:sz w:val="28"/>
          <w:szCs w:val="28"/>
          <w:lang w:bidi="ru-RU"/>
        </w:rPr>
      </w:pPr>
      <w:r w:rsidRPr="00290E5E">
        <w:rPr>
          <w:rFonts w:ascii="PT Astra Serif" w:eastAsia="Times New Roman" w:hAnsi="PT Astra Serif"/>
          <w:sz w:val="28"/>
          <w:szCs w:val="28"/>
          <w:lang w:bidi="ru-RU"/>
        </w:rPr>
        <w:t>Обрабатывать детали и инструменты на токарных станках.</w:t>
      </w:r>
    </w:p>
    <w:p w:rsidR="005A3A00" w:rsidRPr="00290E5E" w:rsidRDefault="005A3A00" w:rsidP="000249D2">
      <w:pPr>
        <w:pStyle w:val="a8"/>
        <w:ind w:firstLine="851"/>
        <w:jc w:val="both"/>
        <w:rPr>
          <w:rFonts w:ascii="PT Astra Serif" w:eastAsia="Times New Roman" w:hAnsi="PT Astra Serif"/>
          <w:sz w:val="28"/>
          <w:szCs w:val="28"/>
          <w:lang w:bidi="ru-RU"/>
        </w:rPr>
      </w:pPr>
      <w:r w:rsidRPr="00290E5E">
        <w:rPr>
          <w:rFonts w:ascii="PT Astra Serif" w:eastAsia="Times New Roman" w:hAnsi="PT Astra Serif"/>
          <w:sz w:val="28"/>
          <w:szCs w:val="28"/>
          <w:lang w:bidi="ru-RU"/>
        </w:rPr>
        <w:t>Проверять качество выполненных токарных работ.</w:t>
      </w:r>
    </w:p>
    <w:p w:rsidR="005A3A00" w:rsidRPr="00290E5E" w:rsidRDefault="005A3A00" w:rsidP="000249D2">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Практическое задание содержит 2 задачи:</w:t>
      </w:r>
    </w:p>
    <w:p w:rsidR="005A3A00" w:rsidRPr="00290E5E" w:rsidRDefault="005A3A00" w:rsidP="000249D2">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Задача 1. Обработать деталь на токарном станке.</w:t>
      </w:r>
    </w:p>
    <w:p w:rsidR="005A3A00" w:rsidRPr="00290E5E" w:rsidRDefault="005A3A00" w:rsidP="000249D2">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Время выполнения задачи 1- 60 минут.</w:t>
      </w:r>
    </w:p>
    <w:p w:rsidR="005A3A00" w:rsidRPr="00290E5E" w:rsidRDefault="005A3A00" w:rsidP="000249D2">
      <w:pPr>
        <w:pStyle w:val="a8"/>
        <w:ind w:firstLine="851"/>
        <w:jc w:val="both"/>
        <w:rPr>
          <w:rFonts w:ascii="PT Astra Serif" w:hAnsi="PT Astra Serif"/>
          <w:sz w:val="28"/>
          <w:szCs w:val="28"/>
          <w:lang w:bidi="ru-RU"/>
        </w:rPr>
      </w:pPr>
      <w:r w:rsidRPr="00290E5E">
        <w:rPr>
          <w:rFonts w:ascii="PT Astra Serif" w:hAnsi="PT Astra Serif"/>
          <w:sz w:val="28"/>
          <w:szCs w:val="28"/>
          <w:lang w:bidi="ru-RU"/>
        </w:rPr>
        <w:t>Максимальное количество баллов - 45 баллов.</w:t>
      </w:r>
    </w:p>
    <w:p w:rsidR="005A3A00" w:rsidRPr="00290E5E" w:rsidRDefault="005A3A00" w:rsidP="000249D2">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Задача 2. Заполнить карту контроля.</w:t>
      </w:r>
    </w:p>
    <w:p w:rsidR="005A3A00" w:rsidRPr="00290E5E" w:rsidRDefault="005A3A00" w:rsidP="000249D2">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Время выполнения задачи 2- 60 минут.</w:t>
      </w:r>
    </w:p>
    <w:p w:rsidR="005A3A00" w:rsidRPr="00290E5E" w:rsidRDefault="005A3A00" w:rsidP="000249D2">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Максимальное количество баллов - 25 баллов.</w:t>
      </w:r>
    </w:p>
    <w:p w:rsidR="005A3A00" w:rsidRPr="00290E5E" w:rsidRDefault="005A3A00" w:rsidP="000249D2">
      <w:pPr>
        <w:pStyle w:val="a8"/>
        <w:ind w:firstLine="851"/>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Структура оценки задания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2"/>
        <w:gridCol w:w="6642"/>
        <w:gridCol w:w="1849"/>
      </w:tblGrid>
      <w:tr w:rsidR="005A3A00" w:rsidRPr="00290E5E" w:rsidTr="005A3A00">
        <w:trPr>
          <w:trHeight w:val="551"/>
          <w:jc w:val="center"/>
        </w:trPr>
        <w:tc>
          <w:tcPr>
            <w:tcW w:w="1122" w:type="dxa"/>
            <w:shd w:val="clear" w:color="auto" w:fill="auto"/>
            <w:vAlign w:val="center"/>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lastRenderedPageBreak/>
              <w:t>№ п/п</w:t>
            </w:r>
          </w:p>
        </w:tc>
        <w:tc>
          <w:tcPr>
            <w:tcW w:w="6642" w:type="dxa"/>
            <w:shd w:val="clear" w:color="auto" w:fill="auto"/>
            <w:vAlign w:val="center"/>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Наименование</w:t>
            </w:r>
          </w:p>
        </w:tc>
        <w:tc>
          <w:tcPr>
            <w:tcW w:w="1849" w:type="dxa"/>
            <w:shd w:val="clear" w:color="auto" w:fill="auto"/>
            <w:vAlign w:val="center"/>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Кол-во баллов</w:t>
            </w:r>
          </w:p>
        </w:tc>
      </w:tr>
      <w:tr w:rsidR="005A3A00" w:rsidRPr="00290E5E" w:rsidTr="005A3A00">
        <w:trPr>
          <w:trHeight w:val="323"/>
          <w:jc w:val="center"/>
        </w:trPr>
        <w:tc>
          <w:tcPr>
            <w:tcW w:w="1122" w:type="dxa"/>
            <w:shd w:val="clear" w:color="auto" w:fill="auto"/>
          </w:tcPr>
          <w:p w:rsidR="005A3A00" w:rsidRPr="00290E5E" w:rsidRDefault="005A3A00" w:rsidP="005A3A00">
            <w:pPr>
              <w:pStyle w:val="a8"/>
              <w:jc w:val="both"/>
              <w:rPr>
                <w:rFonts w:ascii="PT Astra Serif" w:eastAsia="Times New Roman" w:hAnsi="PT Astra Serif"/>
                <w:color w:val="403152"/>
                <w:sz w:val="28"/>
                <w:szCs w:val="28"/>
                <w:lang w:eastAsia="en-US"/>
              </w:rPr>
            </w:pPr>
          </w:p>
        </w:tc>
        <w:tc>
          <w:tcPr>
            <w:tcW w:w="6642" w:type="dxa"/>
            <w:shd w:val="clear" w:color="auto" w:fill="auto"/>
            <w:vAlign w:val="center"/>
          </w:tcPr>
          <w:p w:rsidR="005A3A00" w:rsidRPr="00290E5E" w:rsidRDefault="005A3A00" w:rsidP="005A3A00">
            <w:pPr>
              <w:pStyle w:val="a8"/>
              <w:jc w:val="both"/>
              <w:rPr>
                <w:rFonts w:ascii="PT Astra Serif" w:eastAsia="Calibri" w:hAnsi="PT Astra Serif"/>
                <w:bCs/>
                <w:sz w:val="28"/>
                <w:szCs w:val="28"/>
                <w:lang w:eastAsia="en-US"/>
              </w:rPr>
            </w:pPr>
            <w:r w:rsidRPr="00290E5E">
              <w:rPr>
                <w:rFonts w:ascii="PT Astra Serif" w:eastAsia="Calibri" w:hAnsi="PT Astra Serif"/>
                <w:bCs/>
                <w:sz w:val="28"/>
                <w:szCs w:val="28"/>
                <w:lang w:eastAsia="en-US"/>
              </w:rPr>
              <w:t>ПРАКТИЧЕСКОЕ ЗАДАНИЕ</w:t>
            </w:r>
          </w:p>
        </w:tc>
        <w:tc>
          <w:tcPr>
            <w:tcW w:w="1849" w:type="dxa"/>
            <w:shd w:val="clear" w:color="auto" w:fill="auto"/>
          </w:tcPr>
          <w:p w:rsidR="005A3A00" w:rsidRPr="00290E5E" w:rsidRDefault="005A3A00" w:rsidP="005A3A00">
            <w:pPr>
              <w:pStyle w:val="a8"/>
              <w:jc w:val="both"/>
              <w:rPr>
                <w:rFonts w:ascii="PT Astra Serif" w:eastAsia="Times New Roman" w:hAnsi="PT Astra Serif"/>
                <w:bCs/>
                <w:iCs/>
                <w:sz w:val="28"/>
                <w:szCs w:val="28"/>
              </w:rPr>
            </w:pPr>
            <w:r w:rsidRPr="00290E5E">
              <w:rPr>
                <w:rFonts w:ascii="PT Astra Serif" w:eastAsia="Times New Roman" w:hAnsi="PT Astra Serif"/>
                <w:bCs/>
                <w:iCs/>
                <w:sz w:val="28"/>
                <w:szCs w:val="28"/>
              </w:rPr>
              <w:t>70 баллов</w:t>
            </w:r>
          </w:p>
        </w:tc>
      </w:tr>
      <w:tr w:rsidR="005A3A00" w:rsidRPr="00290E5E" w:rsidTr="005A3A00">
        <w:trPr>
          <w:trHeight w:val="266"/>
          <w:jc w:val="center"/>
        </w:trPr>
        <w:tc>
          <w:tcPr>
            <w:tcW w:w="9613" w:type="dxa"/>
            <w:gridSpan w:val="3"/>
            <w:shd w:val="clear" w:color="auto" w:fill="auto"/>
            <w:vAlign w:val="center"/>
          </w:tcPr>
          <w:p w:rsidR="005A3A00" w:rsidRPr="00290E5E" w:rsidRDefault="005A3A00" w:rsidP="005A3A00">
            <w:pPr>
              <w:pStyle w:val="a8"/>
              <w:jc w:val="both"/>
              <w:rPr>
                <w:rFonts w:ascii="PT Astra Serif" w:eastAsia="Times New Roman" w:hAnsi="PT Astra Serif"/>
                <w:bCs/>
                <w:color w:val="403152"/>
                <w:sz w:val="28"/>
                <w:szCs w:val="28"/>
              </w:rPr>
            </w:pPr>
            <w:r w:rsidRPr="00290E5E">
              <w:rPr>
                <w:rFonts w:ascii="PT Astra Serif" w:eastAsia="Calibri" w:hAnsi="PT Astra Serif"/>
                <w:bCs/>
                <w:sz w:val="28"/>
                <w:szCs w:val="28"/>
                <w:lang w:eastAsia="en-US"/>
              </w:rPr>
              <w:t>ЗАДАЧА 1</w:t>
            </w:r>
            <w:r w:rsidR="000249D2" w:rsidRPr="00290E5E">
              <w:rPr>
                <w:rFonts w:ascii="PT Astra Serif" w:eastAsia="Calibri" w:hAnsi="PT Astra Serif"/>
                <w:bCs/>
                <w:sz w:val="28"/>
                <w:szCs w:val="28"/>
                <w:lang w:eastAsia="en-US"/>
              </w:rPr>
              <w:t>.</w:t>
            </w:r>
            <w:r w:rsidRPr="00290E5E">
              <w:rPr>
                <w:rFonts w:ascii="PT Astra Serif" w:eastAsia="Calibri" w:hAnsi="PT Astra Serif"/>
                <w:bCs/>
                <w:sz w:val="28"/>
                <w:szCs w:val="28"/>
                <w:lang w:eastAsia="en-US"/>
              </w:rPr>
              <w:t xml:space="preserve"> </w:t>
            </w:r>
            <w:r w:rsidRPr="00290E5E">
              <w:rPr>
                <w:rFonts w:ascii="PT Astra Serif" w:eastAsia="Times New Roman" w:hAnsi="PT Astra Serif"/>
                <w:sz w:val="28"/>
                <w:szCs w:val="28"/>
              </w:rPr>
              <w:t>Обработать деталь на токарном станке</w:t>
            </w:r>
          </w:p>
        </w:tc>
      </w:tr>
      <w:tr w:rsidR="005A3A00" w:rsidRPr="00290E5E" w:rsidTr="005A3A00">
        <w:trPr>
          <w:trHeight w:val="266"/>
          <w:jc w:val="center"/>
        </w:trPr>
        <w:tc>
          <w:tcPr>
            <w:tcW w:w="1122" w:type="dxa"/>
            <w:shd w:val="clear" w:color="auto" w:fill="auto"/>
          </w:tcPr>
          <w:p w:rsidR="005A3A00" w:rsidRPr="00290E5E" w:rsidRDefault="005A3A00" w:rsidP="005A3A00">
            <w:pPr>
              <w:pStyle w:val="a8"/>
              <w:jc w:val="both"/>
              <w:rPr>
                <w:rFonts w:ascii="PT Astra Serif" w:eastAsia="Times New Roman" w:hAnsi="PT Astra Serif"/>
                <w:color w:val="403152"/>
                <w:sz w:val="28"/>
                <w:szCs w:val="28"/>
              </w:rPr>
            </w:pPr>
          </w:p>
        </w:tc>
        <w:tc>
          <w:tcPr>
            <w:tcW w:w="6642" w:type="dxa"/>
            <w:shd w:val="clear" w:color="auto" w:fill="auto"/>
            <w:vAlign w:val="center"/>
          </w:tcPr>
          <w:p w:rsidR="005A3A00" w:rsidRPr="00290E5E" w:rsidRDefault="005A3A00" w:rsidP="005A3A00">
            <w:pPr>
              <w:pStyle w:val="a8"/>
              <w:jc w:val="both"/>
              <w:rPr>
                <w:rFonts w:ascii="PT Astra Serif" w:eastAsia="Calibri" w:hAnsi="PT Astra Serif"/>
                <w:i/>
                <w:sz w:val="28"/>
                <w:szCs w:val="28"/>
                <w:lang w:eastAsia="en-US"/>
              </w:rPr>
            </w:pPr>
            <w:r w:rsidRPr="00290E5E">
              <w:rPr>
                <w:rFonts w:ascii="PT Astra Serif" w:eastAsia="Times New Roman" w:hAnsi="PT Astra Serif"/>
                <w:sz w:val="28"/>
                <w:szCs w:val="28"/>
              </w:rPr>
              <w:t>Критерии оценки:</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Times New Roman" w:hAnsi="PT Astra Serif"/>
                <w:sz w:val="28"/>
                <w:szCs w:val="28"/>
              </w:rPr>
              <w:t>45 баллов</w:t>
            </w:r>
          </w:p>
        </w:tc>
      </w:tr>
      <w:tr w:rsidR="005A3A00" w:rsidRPr="00290E5E" w:rsidTr="005A3A00">
        <w:trPr>
          <w:trHeight w:val="551"/>
          <w:jc w:val="center"/>
        </w:trPr>
        <w:tc>
          <w:tcPr>
            <w:tcW w:w="112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5A3A00">
            <w:pPr>
              <w:pStyle w:val="a8"/>
              <w:jc w:val="both"/>
              <w:rPr>
                <w:rFonts w:ascii="PT Astra Serif" w:eastAsia="Times New Roman" w:hAnsi="PT Astra Serif"/>
                <w:sz w:val="28"/>
                <w:szCs w:val="28"/>
                <w:lang w:eastAsia="en-US"/>
              </w:rPr>
            </w:pPr>
            <w:r w:rsidRPr="00290E5E">
              <w:rPr>
                <w:rFonts w:ascii="PT Astra Serif" w:eastAsia="Times New Roman" w:hAnsi="PT Astra Serif"/>
                <w:sz w:val="28"/>
                <w:szCs w:val="28"/>
                <w:lang w:eastAsia="en-US"/>
              </w:rPr>
              <w:t xml:space="preserve">Наладка станка на выполнение операции по переходам </w:t>
            </w:r>
            <w:r w:rsidRPr="00290E5E">
              <w:rPr>
                <w:rFonts w:ascii="PT Astra Serif" w:eastAsia="Calibri" w:hAnsi="PT Astra Serif"/>
                <w:sz w:val="28"/>
                <w:szCs w:val="28"/>
                <w:lang w:eastAsia="en-US"/>
              </w:rPr>
              <w:t>(10 переходов)</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10</w:t>
            </w:r>
          </w:p>
        </w:tc>
      </w:tr>
      <w:tr w:rsidR="005A3A00" w:rsidRPr="00290E5E" w:rsidTr="005A3A00">
        <w:trPr>
          <w:trHeight w:val="266"/>
          <w:jc w:val="center"/>
        </w:trPr>
        <w:tc>
          <w:tcPr>
            <w:tcW w:w="112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Соблюдение технологии обработки по переходам (10 переходов)</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10</w:t>
            </w:r>
          </w:p>
        </w:tc>
      </w:tr>
      <w:tr w:rsidR="005A3A00" w:rsidRPr="00290E5E" w:rsidTr="005A3A00">
        <w:trPr>
          <w:trHeight w:val="285"/>
          <w:jc w:val="center"/>
        </w:trPr>
        <w:tc>
          <w:tcPr>
            <w:tcW w:w="112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Достижение формы (6 форм)</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12</w:t>
            </w:r>
          </w:p>
        </w:tc>
      </w:tr>
      <w:tr w:rsidR="005A3A00" w:rsidRPr="00290E5E" w:rsidTr="005A3A00">
        <w:trPr>
          <w:trHeight w:val="304"/>
          <w:jc w:val="center"/>
        </w:trPr>
        <w:tc>
          <w:tcPr>
            <w:tcW w:w="112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Достижение точности размеров (11 размеров)</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11</w:t>
            </w:r>
          </w:p>
        </w:tc>
      </w:tr>
      <w:tr w:rsidR="005A3A00" w:rsidRPr="00290E5E" w:rsidTr="005A3A00">
        <w:trPr>
          <w:trHeight w:val="285"/>
          <w:jc w:val="center"/>
        </w:trPr>
        <w:tc>
          <w:tcPr>
            <w:tcW w:w="112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Соблюдение правил техники безопасности</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Calibri" w:hAnsi="PT Astra Serif"/>
                <w:sz w:val="28"/>
                <w:szCs w:val="28"/>
                <w:lang w:eastAsia="en-US"/>
              </w:rPr>
              <w:t>2</w:t>
            </w:r>
          </w:p>
        </w:tc>
      </w:tr>
      <w:tr w:rsidR="005A3A00" w:rsidRPr="00290E5E" w:rsidTr="005A3A00">
        <w:trPr>
          <w:trHeight w:val="266"/>
          <w:jc w:val="center"/>
        </w:trPr>
        <w:tc>
          <w:tcPr>
            <w:tcW w:w="9613" w:type="dxa"/>
            <w:gridSpan w:val="3"/>
            <w:shd w:val="clear" w:color="auto" w:fill="auto"/>
            <w:vAlign w:val="center"/>
          </w:tcPr>
          <w:p w:rsidR="005A3A00" w:rsidRPr="00290E5E" w:rsidRDefault="005A3A00" w:rsidP="005A3A00">
            <w:pPr>
              <w:pStyle w:val="a8"/>
              <w:jc w:val="both"/>
              <w:rPr>
                <w:rFonts w:ascii="PT Astra Serif" w:eastAsia="Times New Roman" w:hAnsi="PT Astra Serif"/>
                <w:bCs/>
                <w:color w:val="403152"/>
                <w:sz w:val="28"/>
                <w:szCs w:val="28"/>
              </w:rPr>
            </w:pPr>
            <w:r w:rsidRPr="00290E5E">
              <w:rPr>
                <w:rFonts w:ascii="PT Astra Serif" w:eastAsia="Calibri" w:hAnsi="PT Astra Serif"/>
                <w:bCs/>
                <w:sz w:val="28"/>
                <w:szCs w:val="28"/>
                <w:lang w:eastAsia="en-US"/>
              </w:rPr>
              <w:t>ЗАДАЧА 2</w:t>
            </w:r>
            <w:r w:rsidR="002137EF" w:rsidRPr="00290E5E">
              <w:rPr>
                <w:rFonts w:ascii="PT Astra Serif" w:eastAsia="Calibri" w:hAnsi="PT Astra Serif"/>
                <w:bCs/>
                <w:sz w:val="28"/>
                <w:szCs w:val="28"/>
                <w:lang w:eastAsia="en-US"/>
              </w:rPr>
              <w:t>.</w:t>
            </w:r>
            <w:r w:rsidRPr="00290E5E">
              <w:rPr>
                <w:rFonts w:ascii="PT Astra Serif" w:eastAsia="Calibri" w:hAnsi="PT Astra Serif"/>
                <w:bCs/>
                <w:sz w:val="28"/>
                <w:szCs w:val="28"/>
                <w:lang w:eastAsia="en-US"/>
              </w:rPr>
              <w:t xml:space="preserve"> </w:t>
            </w:r>
            <w:r w:rsidRPr="00290E5E">
              <w:rPr>
                <w:rFonts w:ascii="PT Astra Serif" w:eastAsia="Calibri" w:hAnsi="PT Astra Serif"/>
                <w:sz w:val="28"/>
                <w:szCs w:val="28"/>
                <w:lang w:eastAsia="en-US"/>
              </w:rPr>
              <w:t xml:space="preserve"> Заполнить карту контроля</w:t>
            </w:r>
          </w:p>
        </w:tc>
      </w:tr>
      <w:tr w:rsidR="005A3A00" w:rsidRPr="00290E5E" w:rsidTr="005A3A00">
        <w:trPr>
          <w:trHeight w:val="266"/>
          <w:jc w:val="center"/>
        </w:trPr>
        <w:tc>
          <w:tcPr>
            <w:tcW w:w="1122" w:type="dxa"/>
            <w:shd w:val="clear" w:color="auto" w:fill="auto"/>
          </w:tcPr>
          <w:p w:rsidR="005A3A00" w:rsidRPr="00290E5E" w:rsidRDefault="005A3A00" w:rsidP="005A3A00">
            <w:pPr>
              <w:pStyle w:val="a8"/>
              <w:jc w:val="both"/>
              <w:rPr>
                <w:rFonts w:ascii="PT Astra Serif" w:eastAsia="Times New Roman" w:hAnsi="PT Astra Serif"/>
                <w:color w:val="403152"/>
                <w:sz w:val="28"/>
                <w:szCs w:val="28"/>
              </w:rPr>
            </w:pPr>
          </w:p>
        </w:tc>
        <w:tc>
          <w:tcPr>
            <w:tcW w:w="664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Times New Roman" w:hAnsi="PT Astra Serif"/>
                <w:sz w:val="28"/>
                <w:szCs w:val="28"/>
              </w:rPr>
              <w:t>Критерии оценки:</w:t>
            </w:r>
          </w:p>
        </w:tc>
        <w:tc>
          <w:tcPr>
            <w:tcW w:w="1849" w:type="dxa"/>
            <w:shd w:val="clear" w:color="auto" w:fill="auto"/>
          </w:tcPr>
          <w:p w:rsidR="005A3A00" w:rsidRPr="00290E5E" w:rsidRDefault="005A3A00" w:rsidP="005A3A00">
            <w:pPr>
              <w:pStyle w:val="a8"/>
              <w:jc w:val="both"/>
              <w:rPr>
                <w:rFonts w:ascii="PT Astra Serif" w:eastAsia="Calibri" w:hAnsi="PT Astra Serif"/>
                <w:sz w:val="28"/>
                <w:szCs w:val="28"/>
                <w:lang w:eastAsia="en-US"/>
              </w:rPr>
            </w:pPr>
            <w:r w:rsidRPr="00290E5E">
              <w:rPr>
                <w:rFonts w:ascii="PT Astra Serif" w:eastAsia="Times New Roman" w:hAnsi="PT Astra Serif"/>
                <w:sz w:val="28"/>
                <w:szCs w:val="28"/>
              </w:rPr>
              <w:t>25 баллов</w:t>
            </w:r>
          </w:p>
        </w:tc>
      </w:tr>
      <w:tr w:rsidR="005A3A00" w:rsidRPr="00290E5E" w:rsidTr="005A3A00">
        <w:trPr>
          <w:trHeight w:val="551"/>
          <w:jc w:val="center"/>
        </w:trPr>
        <w:tc>
          <w:tcPr>
            <w:tcW w:w="112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3277A1">
            <w:pPr>
              <w:pStyle w:val="a8"/>
              <w:jc w:val="both"/>
              <w:rPr>
                <w:rFonts w:ascii="PT Astra Serif" w:eastAsia="Times New Roman" w:hAnsi="PT Astra Serif"/>
                <w:sz w:val="28"/>
                <w:szCs w:val="28"/>
              </w:rPr>
            </w:pPr>
            <w:r w:rsidRPr="00290E5E">
              <w:rPr>
                <w:rFonts w:ascii="PT Astra Serif" w:eastAsia="Times New Roman" w:hAnsi="PT Astra Serif"/>
                <w:sz w:val="28"/>
                <w:szCs w:val="28"/>
              </w:rPr>
              <w:t>Проведен контроль всех подвергаемых контролю размеров (</w:t>
            </w:r>
            <w:r w:rsidR="003277A1" w:rsidRPr="00290E5E">
              <w:rPr>
                <w:rFonts w:ascii="PT Astra Serif" w:eastAsia="Times New Roman" w:hAnsi="PT Astra Serif"/>
                <w:sz w:val="28"/>
                <w:szCs w:val="28"/>
              </w:rPr>
              <w:t>22</w:t>
            </w:r>
            <w:r w:rsidRPr="00290E5E">
              <w:rPr>
                <w:rFonts w:ascii="PT Astra Serif" w:eastAsia="Times New Roman" w:hAnsi="PT Astra Serif"/>
                <w:sz w:val="28"/>
                <w:szCs w:val="28"/>
              </w:rPr>
              <w:t xml:space="preserve"> размеров)</w:t>
            </w:r>
          </w:p>
        </w:tc>
        <w:tc>
          <w:tcPr>
            <w:tcW w:w="1849" w:type="dxa"/>
            <w:shd w:val="clear" w:color="auto" w:fill="auto"/>
          </w:tcPr>
          <w:p w:rsidR="005A3A00" w:rsidRPr="00290E5E" w:rsidRDefault="003277A1"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11</w:t>
            </w:r>
          </w:p>
          <w:p w:rsidR="003277A1" w:rsidRPr="00290E5E" w:rsidRDefault="003277A1"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(0,5 за размер)</w:t>
            </w:r>
          </w:p>
        </w:tc>
      </w:tr>
      <w:tr w:rsidR="005A3A00" w:rsidRPr="00290E5E" w:rsidTr="005A3A00">
        <w:trPr>
          <w:trHeight w:val="1121"/>
          <w:jc w:val="center"/>
        </w:trPr>
        <w:tc>
          <w:tcPr>
            <w:tcW w:w="112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5A3A00">
            <w:pPr>
              <w:pStyle w:val="a8"/>
              <w:jc w:val="both"/>
              <w:rPr>
                <w:rFonts w:ascii="PT Astra Serif" w:eastAsia="Times New Roman" w:hAnsi="PT Astra Serif"/>
                <w:sz w:val="28"/>
                <w:szCs w:val="28"/>
              </w:rPr>
            </w:pPr>
            <w:r w:rsidRPr="00290E5E">
              <w:rPr>
                <w:rFonts w:ascii="PT Astra Serif" w:eastAsia="Times New Roman" w:hAnsi="PT Astra Serif"/>
                <w:sz w:val="28"/>
                <w:szCs w:val="28"/>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r w:rsidR="003277A1" w:rsidRPr="00290E5E">
              <w:rPr>
                <w:rFonts w:ascii="PT Astra Serif" w:eastAsia="Times New Roman" w:hAnsi="PT Astra Serif"/>
                <w:sz w:val="28"/>
                <w:szCs w:val="28"/>
              </w:rPr>
              <w:t xml:space="preserve"> (3 мерительных инструмента)</w:t>
            </w:r>
          </w:p>
        </w:tc>
        <w:tc>
          <w:tcPr>
            <w:tcW w:w="1849" w:type="dxa"/>
            <w:shd w:val="clear" w:color="auto" w:fill="auto"/>
          </w:tcPr>
          <w:p w:rsidR="005A3A00" w:rsidRPr="00290E5E" w:rsidRDefault="005A3A00"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3</w:t>
            </w:r>
          </w:p>
          <w:p w:rsidR="003277A1" w:rsidRPr="00290E5E" w:rsidRDefault="003277A1"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(1</w:t>
            </w:r>
            <w:r w:rsidR="00290E5E" w:rsidRPr="00290E5E">
              <w:rPr>
                <w:rFonts w:ascii="PT Astra Serif" w:eastAsia="Calibri" w:hAnsi="PT Astra Serif"/>
                <w:sz w:val="28"/>
                <w:szCs w:val="28"/>
                <w:lang w:eastAsia="en-US"/>
              </w:rPr>
              <w:t xml:space="preserve"> </w:t>
            </w:r>
            <w:r w:rsidRPr="00290E5E">
              <w:rPr>
                <w:rFonts w:ascii="PT Astra Serif" w:eastAsia="Calibri" w:hAnsi="PT Astra Serif"/>
                <w:sz w:val="28"/>
                <w:szCs w:val="28"/>
                <w:lang w:eastAsia="en-US"/>
              </w:rPr>
              <w:t>за инструмент)</w:t>
            </w:r>
          </w:p>
        </w:tc>
      </w:tr>
      <w:tr w:rsidR="005A3A00" w:rsidRPr="00290E5E" w:rsidTr="005A3A00">
        <w:trPr>
          <w:trHeight w:val="551"/>
          <w:jc w:val="center"/>
        </w:trPr>
        <w:tc>
          <w:tcPr>
            <w:tcW w:w="1122" w:type="dxa"/>
            <w:shd w:val="clear" w:color="auto" w:fill="auto"/>
            <w:vAlign w:val="center"/>
          </w:tcPr>
          <w:p w:rsidR="005A3A00" w:rsidRPr="00290E5E" w:rsidRDefault="005A3A00" w:rsidP="005A3A00">
            <w:pPr>
              <w:pStyle w:val="a8"/>
              <w:jc w:val="both"/>
              <w:rPr>
                <w:rFonts w:ascii="PT Astra Serif" w:eastAsia="Calibri" w:hAnsi="PT Astra Serif"/>
                <w:sz w:val="28"/>
                <w:szCs w:val="28"/>
                <w:lang w:eastAsia="en-US"/>
              </w:rPr>
            </w:pPr>
          </w:p>
        </w:tc>
        <w:tc>
          <w:tcPr>
            <w:tcW w:w="6642" w:type="dxa"/>
            <w:shd w:val="clear" w:color="auto" w:fill="auto"/>
          </w:tcPr>
          <w:p w:rsidR="005A3A00" w:rsidRPr="00290E5E" w:rsidRDefault="005A3A00" w:rsidP="003277A1">
            <w:pPr>
              <w:pStyle w:val="a8"/>
              <w:jc w:val="both"/>
              <w:rPr>
                <w:rFonts w:ascii="PT Astra Serif" w:eastAsia="Times New Roman" w:hAnsi="PT Astra Serif"/>
                <w:sz w:val="28"/>
                <w:szCs w:val="28"/>
              </w:rPr>
            </w:pPr>
            <w:r w:rsidRPr="00290E5E">
              <w:rPr>
                <w:rFonts w:ascii="PT Astra Serif" w:eastAsia="Times New Roman" w:hAnsi="PT Astra Serif"/>
                <w:sz w:val="28"/>
                <w:szCs w:val="28"/>
              </w:rPr>
              <w:t>Снятие показаний  контролируемых параметров мерительным инструментом  произведено верно (</w:t>
            </w:r>
            <w:r w:rsidR="003277A1" w:rsidRPr="00290E5E">
              <w:rPr>
                <w:rFonts w:ascii="PT Astra Serif" w:eastAsia="Times New Roman" w:hAnsi="PT Astra Serif"/>
                <w:sz w:val="28"/>
                <w:szCs w:val="28"/>
              </w:rPr>
              <w:t>22</w:t>
            </w:r>
            <w:r w:rsidRPr="00290E5E">
              <w:rPr>
                <w:rFonts w:ascii="PT Astra Serif" w:eastAsia="Times New Roman" w:hAnsi="PT Astra Serif"/>
                <w:sz w:val="28"/>
                <w:szCs w:val="28"/>
              </w:rPr>
              <w:t xml:space="preserve"> размер</w:t>
            </w:r>
            <w:r w:rsidR="003277A1" w:rsidRPr="00290E5E">
              <w:rPr>
                <w:rFonts w:ascii="PT Astra Serif" w:eastAsia="Times New Roman" w:hAnsi="PT Astra Serif"/>
                <w:sz w:val="28"/>
                <w:szCs w:val="28"/>
              </w:rPr>
              <w:t>а</w:t>
            </w:r>
            <w:r w:rsidRPr="00290E5E">
              <w:rPr>
                <w:rFonts w:ascii="PT Astra Serif" w:eastAsia="Times New Roman" w:hAnsi="PT Astra Serif"/>
                <w:sz w:val="28"/>
                <w:szCs w:val="28"/>
              </w:rPr>
              <w:t>)</w:t>
            </w:r>
          </w:p>
        </w:tc>
        <w:tc>
          <w:tcPr>
            <w:tcW w:w="1849" w:type="dxa"/>
            <w:shd w:val="clear" w:color="auto" w:fill="auto"/>
          </w:tcPr>
          <w:p w:rsidR="003277A1" w:rsidRPr="00290E5E" w:rsidRDefault="003277A1"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11</w:t>
            </w:r>
          </w:p>
          <w:p w:rsidR="005A3A00" w:rsidRPr="00290E5E" w:rsidRDefault="00290E5E" w:rsidP="00290E5E">
            <w:pPr>
              <w:pStyle w:val="a8"/>
              <w:rPr>
                <w:rFonts w:ascii="PT Astra Serif" w:eastAsia="Calibri" w:hAnsi="PT Astra Serif"/>
                <w:sz w:val="28"/>
                <w:szCs w:val="28"/>
                <w:lang w:eastAsia="en-US"/>
              </w:rPr>
            </w:pPr>
            <w:r w:rsidRPr="00290E5E">
              <w:rPr>
                <w:rFonts w:ascii="PT Astra Serif" w:eastAsia="Calibri" w:hAnsi="PT Astra Serif"/>
                <w:sz w:val="28"/>
                <w:szCs w:val="28"/>
                <w:lang w:eastAsia="en-US"/>
              </w:rPr>
              <w:t xml:space="preserve">(0,5 за </w:t>
            </w:r>
            <w:r w:rsidR="003277A1" w:rsidRPr="00290E5E">
              <w:rPr>
                <w:rFonts w:ascii="PT Astra Serif" w:eastAsia="Calibri" w:hAnsi="PT Astra Serif"/>
                <w:sz w:val="28"/>
                <w:szCs w:val="28"/>
                <w:lang w:eastAsia="en-US"/>
              </w:rPr>
              <w:t>размер)</w:t>
            </w:r>
          </w:p>
        </w:tc>
      </w:tr>
    </w:tbl>
    <w:p w:rsidR="005A3A00" w:rsidRPr="00290E5E" w:rsidRDefault="005A3A00" w:rsidP="002137EF">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На основании результатов выполнения практической части Олимпиады заполняется ведомость результатов практической части Олимпиады (приложение № 4</w:t>
      </w:r>
      <w:r w:rsidR="00042948" w:rsidRPr="00290E5E">
        <w:rPr>
          <w:rFonts w:ascii="PT Astra Serif" w:eastAsia="Times New Roman" w:hAnsi="PT Astra Serif"/>
          <w:color w:val="000000"/>
          <w:sz w:val="28"/>
          <w:szCs w:val="28"/>
        </w:rPr>
        <w:t xml:space="preserve"> </w:t>
      </w:r>
      <w:r w:rsidRPr="00290E5E">
        <w:rPr>
          <w:rFonts w:ascii="PT Astra Serif" w:eastAsia="Times New Roman" w:hAnsi="PT Astra Serif"/>
          <w:color w:val="000000"/>
          <w:sz w:val="28"/>
          <w:szCs w:val="28"/>
        </w:rPr>
        <w:t>к положению).</w:t>
      </w:r>
    </w:p>
    <w:p w:rsidR="005A3A00" w:rsidRPr="00290E5E" w:rsidRDefault="005A3A00" w:rsidP="002137EF">
      <w:pPr>
        <w:pStyle w:val="a8"/>
        <w:ind w:firstLine="851"/>
        <w:jc w:val="both"/>
        <w:rPr>
          <w:rFonts w:ascii="PT Astra Serif" w:eastAsia="Times New Roman" w:hAnsi="PT Astra Serif"/>
          <w:color w:val="000000"/>
          <w:sz w:val="28"/>
          <w:szCs w:val="28"/>
        </w:rPr>
      </w:pPr>
      <w:r w:rsidRPr="00290E5E">
        <w:rPr>
          <w:rFonts w:ascii="PT Astra Serif" w:eastAsia="Times New Roman" w:hAnsi="PT Astra Serif"/>
          <w:color w:val="000000"/>
          <w:sz w:val="28"/>
          <w:szCs w:val="28"/>
        </w:rPr>
        <w:t>5.</w:t>
      </w:r>
      <w:r w:rsidR="002137EF" w:rsidRPr="00290E5E">
        <w:rPr>
          <w:rFonts w:ascii="PT Astra Serif" w:eastAsia="Times New Roman" w:hAnsi="PT Astra Serif"/>
          <w:color w:val="000000"/>
          <w:sz w:val="28"/>
          <w:szCs w:val="28"/>
        </w:rPr>
        <w:t>6</w:t>
      </w:r>
      <w:r w:rsidRPr="00290E5E">
        <w:rPr>
          <w:rFonts w:ascii="PT Astra Serif" w:eastAsia="Times New Roman" w:hAnsi="PT Astra Serif"/>
          <w:color w:val="000000"/>
          <w:sz w:val="28"/>
          <w:szCs w:val="28"/>
        </w:rPr>
        <w:t>. Подведение итогов Олимпиады.</w:t>
      </w:r>
    </w:p>
    <w:p w:rsidR="005A3A00" w:rsidRPr="00290E5E" w:rsidRDefault="005A3A00" w:rsidP="002137EF">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Итоговый результат Олимпиады определяется суммированием баллов за теоретическое и практическое задания. Победители Олимпиады определяются по наивысшему количеству баллов за выполнение конкурсных заданий. При равенстве показателей предпочтение отдается участнику, имеющему наивысшую оценку за выполнение практического задания. При равной наивысшей оценке за выполнение практического задания предпочтение отдается участнику, выполнившему практическое задание за наименьшее время.</w:t>
      </w:r>
    </w:p>
    <w:p w:rsidR="005A3A00" w:rsidRPr="00290E5E" w:rsidRDefault="005A3A00" w:rsidP="002137EF">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Итоги Олимпиады указываются в сводной ведомости результатов (приложение № 5 к Положению) и размещаются на сайте ГАПОУ СО «СКПТиАС».</w:t>
      </w:r>
    </w:p>
    <w:p w:rsidR="005A3A00" w:rsidRPr="00290E5E" w:rsidRDefault="005A3A00" w:rsidP="002137EF">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5.6.</w:t>
      </w:r>
      <w:r w:rsidRPr="00290E5E">
        <w:rPr>
          <w:rFonts w:ascii="PT Astra Serif" w:eastAsia="Times New Roman" w:hAnsi="PT Astra Serif"/>
          <w:sz w:val="28"/>
          <w:szCs w:val="28"/>
        </w:rPr>
        <w:tab/>
        <w:t>Победители Олимпиады награждаются дипломами 1, 2, 3 степени в соответствии с решением жюри.</w:t>
      </w:r>
    </w:p>
    <w:p w:rsidR="00EC21A3" w:rsidRPr="00290E5E" w:rsidRDefault="00EC21A3" w:rsidP="00EC21A3">
      <w:pPr>
        <w:pStyle w:val="a8"/>
        <w:spacing w:line="276" w:lineRule="auto"/>
        <w:jc w:val="center"/>
        <w:rPr>
          <w:rFonts w:ascii="PT Astra Serif" w:eastAsia="Times New Roman" w:hAnsi="PT Astra Serif" w:cs="Times New Roman"/>
          <w:b/>
          <w:bCs/>
          <w:color w:val="000000"/>
          <w:sz w:val="28"/>
          <w:szCs w:val="28"/>
          <w:bdr w:val="none" w:sz="0" w:space="0" w:color="auto" w:frame="1"/>
        </w:rPr>
      </w:pPr>
    </w:p>
    <w:p w:rsidR="00290E5E" w:rsidRPr="00290E5E" w:rsidRDefault="00290E5E" w:rsidP="00EC21A3">
      <w:pPr>
        <w:pStyle w:val="a8"/>
        <w:spacing w:line="276" w:lineRule="auto"/>
        <w:jc w:val="center"/>
        <w:rPr>
          <w:rFonts w:ascii="PT Astra Serif" w:eastAsia="Times New Roman" w:hAnsi="PT Astra Serif" w:cs="Times New Roman"/>
          <w:b/>
          <w:bCs/>
          <w:color w:val="000000"/>
          <w:sz w:val="28"/>
          <w:szCs w:val="28"/>
          <w:bdr w:val="none" w:sz="0" w:space="0" w:color="auto" w:frame="1"/>
        </w:rPr>
      </w:pPr>
    </w:p>
    <w:p w:rsidR="00290E5E" w:rsidRPr="00290E5E" w:rsidRDefault="00290E5E" w:rsidP="00EC21A3">
      <w:pPr>
        <w:pStyle w:val="a8"/>
        <w:spacing w:line="276" w:lineRule="auto"/>
        <w:jc w:val="center"/>
        <w:rPr>
          <w:rFonts w:ascii="PT Astra Serif" w:eastAsia="Times New Roman" w:hAnsi="PT Astra Serif" w:cs="Times New Roman"/>
          <w:b/>
          <w:bCs/>
          <w:color w:val="000000"/>
          <w:sz w:val="28"/>
          <w:szCs w:val="28"/>
          <w:bdr w:val="none" w:sz="0" w:space="0" w:color="auto" w:frame="1"/>
        </w:rPr>
      </w:pPr>
    </w:p>
    <w:p w:rsidR="00EC21A3" w:rsidRPr="00290E5E" w:rsidRDefault="00EC21A3" w:rsidP="00EC21A3">
      <w:pPr>
        <w:pStyle w:val="a8"/>
        <w:spacing w:line="276" w:lineRule="auto"/>
        <w:jc w:val="center"/>
        <w:rPr>
          <w:rFonts w:ascii="PT Astra Serif" w:eastAsia="Times New Roman" w:hAnsi="PT Astra Serif" w:cs="Times New Roman"/>
          <w:b/>
          <w:color w:val="000000"/>
          <w:sz w:val="28"/>
          <w:szCs w:val="28"/>
        </w:rPr>
      </w:pPr>
      <w:r w:rsidRPr="00290E5E">
        <w:rPr>
          <w:rFonts w:ascii="PT Astra Serif" w:eastAsia="Times New Roman" w:hAnsi="PT Astra Serif" w:cs="Times New Roman"/>
          <w:b/>
          <w:bCs/>
          <w:color w:val="000000"/>
          <w:sz w:val="28"/>
          <w:szCs w:val="28"/>
          <w:bdr w:val="none" w:sz="0" w:space="0" w:color="auto" w:frame="1"/>
        </w:rPr>
        <w:lastRenderedPageBreak/>
        <w:t xml:space="preserve">6. Финансовые условия проведения </w:t>
      </w:r>
      <w:r w:rsidRPr="00290E5E">
        <w:rPr>
          <w:rFonts w:ascii="PT Astra Serif" w:eastAsia="Times New Roman" w:hAnsi="PT Astra Serif" w:cs="Times New Roman"/>
          <w:b/>
          <w:color w:val="000000"/>
          <w:sz w:val="28"/>
          <w:szCs w:val="28"/>
        </w:rPr>
        <w:t>Олимпиады</w:t>
      </w:r>
    </w:p>
    <w:p w:rsidR="00EC21A3" w:rsidRPr="00290E5E" w:rsidRDefault="00EC21A3" w:rsidP="00EC21A3">
      <w:pPr>
        <w:pStyle w:val="a8"/>
        <w:jc w:val="both"/>
        <w:rPr>
          <w:rFonts w:ascii="PT Astra Serif" w:hAnsi="PT Astra Serif" w:cs="Times New Roman"/>
          <w:spacing w:val="-8"/>
          <w:sz w:val="28"/>
          <w:szCs w:val="28"/>
        </w:rPr>
      </w:pPr>
      <w:r w:rsidRPr="00290E5E">
        <w:rPr>
          <w:rFonts w:ascii="PT Astra Serif" w:hAnsi="PT Astra Serif" w:cs="Times New Roman"/>
          <w:sz w:val="28"/>
          <w:szCs w:val="28"/>
        </w:rPr>
        <w:tab/>
        <w:t xml:space="preserve">6.1. Финансовое обеспечение Олимпиады осуществляется за  счет средств областного бюджета в рамках реализации мероприятия 4.4 «Создание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 проведение ежегодных культурно-массовых и спортивных мероприятий для обучающихся и студентов профессиональных образовательных организаций области» подпрограммы 4 «Развитие профессионального образования» государственной программы Саратовской области «Развитие образования в Саратовской области», утвержденной постановлением Правительства Саратовской области от 29 декабря 2018 года  № 760-П. </w:t>
      </w:r>
    </w:p>
    <w:p w:rsidR="00EC21A3" w:rsidRPr="00290E5E" w:rsidRDefault="00EC21A3" w:rsidP="005A3A00">
      <w:pPr>
        <w:pStyle w:val="a8"/>
        <w:spacing w:line="360" w:lineRule="auto"/>
        <w:jc w:val="both"/>
        <w:rPr>
          <w:rFonts w:ascii="PT Astra Serif" w:eastAsia="Times New Roman" w:hAnsi="PT Astra Serif" w:cs="Times New Roman"/>
          <w:color w:val="000000"/>
          <w:sz w:val="28"/>
          <w:szCs w:val="28"/>
        </w:rPr>
        <w:sectPr w:rsidR="00EC21A3" w:rsidRPr="00290E5E" w:rsidSect="00EC21A3">
          <w:headerReference w:type="default" r:id="rId13"/>
          <w:footerReference w:type="default" r:id="rId14"/>
          <w:pgSz w:w="11906" w:h="16838"/>
          <w:pgMar w:top="1134" w:right="851" w:bottom="1134" w:left="1134" w:header="709" w:footer="425" w:gutter="0"/>
          <w:cols w:space="720"/>
          <w:titlePg/>
          <w:docGrid w:linePitch="299"/>
        </w:sectPr>
      </w:pPr>
    </w:p>
    <w:p w:rsidR="005A3A00" w:rsidRPr="00290E5E" w:rsidRDefault="005A3A00" w:rsidP="005A3A00">
      <w:pPr>
        <w:pStyle w:val="a8"/>
        <w:ind w:left="8931" w:firstLine="12"/>
        <w:rPr>
          <w:rFonts w:ascii="PT Astra Serif" w:eastAsia="Times New Roman" w:hAnsi="PT Astra Serif" w:cs="Times New Roman"/>
        </w:rPr>
      </w:pPr>
      <w:r w:rsidRPr="00290E5E">
        <w:rPr>
          <w:rFonts w:ascii="PT Astra Serif" w:eastAsia="Times New Roman" w:hAnsi="PT Astra Serif" w:cs="Times New Roman"/>
        </w:rPr>
        <w:lastRenderedPageBreak/>
        <w:t xml:space="preserve">Приложение № 1к  положению </w:t>
      </w:r>
      <w:r w:rsidRPr="00290E5E">
        <w:rPr>
          <w:rFonts w:ascii="PT Astra Serif" w:hAnsi="PT Astra Serif" w:cs="Times New Roman"/>
        </w:rPr>
        <w:t xml:space="preserve">об областной </w:t>
      </w:r>
      <w:hyperlink r:id="rId15"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w:t>
      </w:r>
      <w:r w:rsidR="00B93030" w:rsidRPr="00290E5E">
        <w:rPr>
          <w:rFonts w:ascii="PT Astra Serif" w:hAnsi="PT Astra Serif" w:cs="Times New Roman"/>
        </w:rPr>
        <w:t>и</w:t>
      </w:r>
      <w:r w:rsidRPr="00290E5E">
        <w:rPr>
          <w:rFonts w:ascii="PT Astra Serif" w:hAnsi="PT Astra Serif" w:cs="Times New Roman"/>
        </w:rPr>
        <w:t xml:space="preserve"> «</w:t>
      </w:r>
      <w:r w:rsidRPr="00290E5E">
        <w:rPr>
          <w:rFonts w:ascii="PT Astra Serif" w:eastAsia="Calibri" w:hAnsi="PT Astra Serif" w:cs="Times New Roman"/>
          <w:bCs/>
          <w:iCs/>
        </w:rPr>
        <w:t>Технология машиностроения», профессии «Токарь</w:t>
      </w:r>
      <w:r w:rsidR="00B93030" w:rsidRPr="00290E5E">
        <w:rPr>
          <w:rFonts w:ascii="PT Astra Serif" w:eastAsia="Calibri" w:hAnsi="PT Astra Serif" w:cs="Times New Roman"/>
          <w:bCs/>
          <w:iCs/>
        </w:rPr>
        <w:t xml:space="preserve"> </w:t>
      </w:r>
      <w:r w:rsidRPr="00290E5E">
        <w:rPr>
          <w:rFonts w:ascii="PT Astra Serif" w:eastAsia="Calibri" w:hAnsi="PT Astra Serif" w:cs="Times New Roman"/>
          <w:bCs/>
          <w:iCs/>
        </w:rPr>
        <w:t>на станках с числовым программным управлением»</w:t>
      </w:r>
    </w:p>
    <w:p w:rsidR="005A3A00" w:rsidRPr="00290E5E" w:rsidRDefault="005A3A00" w:rsidP="005A3A00">
      <w:pPr>
        <w:pStyle w:val="a8"/>
        <w:jc w:val="center"/>
        <w:rPr>
          <w:rFonts w:ascii="PT Astra Serif" w:eastAsia="Times New Roman" w:hAnsi="PT Astra Serif" w:cs="Times New Roman"/>
          <w:b/>
          <w:sz w:val="28"/>
          <w:szCs w:val="28"/>
        </w:rPr>
      </w:pPr>
      <w:r w:rsidRPr="00290E5E">
        <w:rPr>
          <w:rFonts w:ascii="PT Astra Serif" w:eastAsia="Times New Roman" w:hAnsi="PT Astra Serif" w:cs="Times New Roman"/>
          <w:b/>
          <w:sz w:val="28"/>
          <w:szCs w:val="28"/>
          <w:bdr w:val="none" w:sz="0" w:space="0" w:color="auto" w:frame="1"/>
        </w:rPr>
        <w:t>Заявка</w:t>
      </w:r>
    </w:p>
    <w:p w:rsidR="005A3A00" w:rsidRPr="00290E5E" w:rsidRDefault="005A3A00" w:rsidP="005A3A00">
      <w:pPr>
        <w:pStyle w:val="a8"/>
        <w:jc w:val="center"/>
        <w:rPr>
          <w:rFonts w:ascii="PT Astra Serif" w:eastAsia="Calibri" w:hAnsi="PT Astra Serif" w:cs="Times New Roman"/>
          <w:b/>
          <w:bCs/>
          <w:iCs/>
          <w:sz w:val="28"/>
          <w:szCs w:val="28"/>
        </w:rPr>
      </w:pPr>
      <w:r w:rsidRPr="00290E5E">
        <w:rPr>
          <w:rFonts w:ascii="PT Astra Serif" w:eastAsia="Times New Roman" w:hAnsi="PT Astra Serif" w:cs="Times New Roman"/>
          <w:b/>
          <w:sz w:val="28"/>
          <w:szCs w:val="28"/>
          <w:bdr w:val="none" w:sz="0" w:space="0" w:color="auto" w:frame="1"/>
        </w:rPr>
        <w:t xml:space="preserve">на участие в </w:t>
      </w:r>
      <w:r w:rsidRPr="00290E5E">
        <w:rPr>
          <w:rFonts w:ascii="PT Astra Serif" w:hAnsi="PT Astra Serif" w:cs="Times New Roman"/>
          <w:b/>
          <w:sz w:val="28"/>
          <w:szCs w:val="28"/>
        </w:rPr>
        <w:t>областной олимпиаде среди обучающихся профессиональных образовательных организаций Саратовской области по специальност</w:t>
      </w:r>
      <w:r w:rsidR="00B93030" w:rsidRPr="00290E5E">
        <w:rPr>
          <w:rFonts w:ascii="PT Astra Serif" w:hAnsi="PT Astra Serif" w:cs="Times New Roman"/>
          <w:b/>
          <w:sz w:val="28"/>
          <w:szCs w:val="28"/>
        </w:rPr>
        <w:t>и</w:t>
      </w:r>
      <w:r w:rsidRPr="00290E5E">
        <w:rPr>
          <w:rFonts w:ascii="PT Astra Serif" w:hAnsi="PT Astra Serif" w:cs="Times New Roman"/>
          <w:b/>
          <w:sz w:val="28"/>
          <w:szCs w:val="28"/>
        </w:rPr>
        <w:t xml:space="preserve"> 15.02.16</w:t>
      </w:r>
      <w:r w:rsidRPr="00290E5E">
        <w:rPr>
          <w:rFonts w:ascii="PT Astra Serif" w:eastAsia="Calibri" w:hAnsi="PT Astra Serif" w:cs="Times New Roman"/>
          <w:b/>
          <w:bCs/>
          <w:iCs/>
          <w:sz w:val="28"/>
          <w:szCs w:val="28"/>
        </w:rPr>
        <w:t>Технология машиностроения, профессии 15.01.33 Токарь</w:t>
      </w:r>
      <w:r w:rsidR="00B93030" w:rsidRPr="00290E5E">
        <w:rPr>
          <w:rFonts w:ascii="PT Astra Serif" w:eastAsia="Calibri" w:hAnsi="PT Astra Serif" w:cs="Times New Roman"/>
          <w:b/>
          <w:bCs/>
          <w:iCs/>
          <w:sz w:val="28"/>
          <w:szCs w:val="28"/>
        </w:rPr>
        <w:t xml:space="preserve"> </w:t>
      </w:r>
      <w:r w:rsidRPr="00290E5E">
        <w:rPr>
          <w:rFonts w:ascii="PT Astra Serif" w:eastAsia="Calibri" w:hAnsi="PT Astra Serif" w:cs="Times New Roman"/>
          <w:b/>
          <w:bCs/>
          <w:iCs/>
          <w:sz w:val="28"/>
          <w:szCs w:val="28"/>
        </w:rPr>
        <w:t>на станках с числовым программным управлением</w:t>
      </w:r>
    </w:p>
    <w:tbl>
      <w:tblPr>
        <w:tblStyle w:val="a4"/>
        <w:tblW w:w="14850" w:type="dxa"/>
        <w:tblLook w:val="04A0"/>
      </w:tblPr>
      <w:tblGrid>
        <w:gridCol w:w="2235"/>
        <w:gridCol w:w="4281"/>
        <w:gridCol w:w="8334"/>
      </w:tblGrid>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Полное наименование образовательной организации</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Сокращенное наименование образовательной организации</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Руководитель образовательной организации (фамилия, имя, отчество)</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Адрес образовательной организации</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Телефоны</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516" w:type="dxa"/>
            <w:gridSpan w:val="2"/>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Электронная почта</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2235" w:type="dxa"/>
            <w:vMerge w:val="restart"/>
          </w:tcPr>
          <w:p w:rsidR="005A3A00" w:rsidRPr="00290E5E" w:rsidRDefault="005A3A00" w:rsidP="005A3A00">
            <w:pPr>
              <w:pStyle w:val="a8"/>
              <w:rPr>
                <w:rFonts w:ascii="PT Astra Serif" w:hAnsi="PT Astra Serif" w:cs="Times New Roman"/>
              </w:rPr>
            </w:pPr>
            <w:r w:rsidRPr="00290E5E">
              <w:rPr>
                <w:rFonts w:ascii="PT Astra Serif" w:hAnsi="PT Astra Serif" w:cs="Times New Roman"/>
              </w:rPr>
              <w:t>Должностное лицо, отвечающее за участие в Олимпиаде</w:t>
            </w:r>
          </w:p>
        </w:tc>
        <w:tc>
          <w:tcPr>
            <w:tcW w:w="4281" w:type="dxa"/>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фамилия, имя, отчество</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2235" w:type="dxa"/>
            <w:vMerge/>
          </w:tcPr>
          <w:p w:rsidR="005A3A00" w:rsidRPr="00290E5E" w:rsidRDefault="005A3A00" w:rsidP="005A3A00">
            <w:pPr>
              <w:textAlignment w:val="baseline"/>
              <w:rPr>
                <w:rFonts w:ascii="PT Astra Serif" w:eastAsia="Times New Roman" w:hAnsi="PT Astra Serif" w:cs="Times New Roman"/>
                <w:color w:val="000000"/>
              </w:rPr>
            </w:pPr>
          </w:p>
        </w:tc>
        <w:tc>
          <w:tcPr>
            <w:tcW w:w="4281" w:type="dxa"/>
          </w:tcPr>
          <w:p w:rsidR="005A3A00" w:rsidRPr="00290E5E" w:rsidRDefault="005A3A00" w:rsidP="005A3A00">
            <w:pP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занимаемая должность</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2235" w:type="dxa"/>
            <w:vMerge/>
          </w:tcPr>
          <w:p w:rsidR="005A3A00" w:rsidRPr="00290E5E" w:rsidRDefault="005A3A00" w:rsidP="005A3A00">
            <w:pPr>
              <w:textAlignment w:val="baseline"/>
              <w:rPr>
                <w:rFonts w:ascii="PT Astra Serif" w:eastAsia="Times New Roman" w:hAnsi="PT Astra Serif" w:cs="Times New Roman"/>
                <w:color w:val="000000"/>
              </w:rPr>
            </w:pPr>
          </w:p>
        </w:tc>
        <w:tc>
          <w:tcPr>
            <w:tcW w:w="4281" w:type="dxa"/>
          </w:tcPr>
          <w:p w:rsidR="005A3A00" w:rsidRPr="00290E5E" w:rsidRDefault="005A3A00" w:rsidP="005A3A00">
            <w:pPr>
              <w:pStyle w:val="a8"/>
              <w:rPr>
                <w:rFonts w:ascii="PT Astra Serif" w:hAnsi="PT Astra Serif" w:cs="Times New Roman"/>
              </w:rPr>
            </w:pPr>
            <w:r w:rsidRPr="00290E5E">
              <w:rPr>
                <w:rFonts w:ascii="PT Astra Serif" w:hAnsi="PT Astra Serif" w:cs="Times New Roman"/>
              </w:rPr>
              <w:t>контактный телефон с кодом населенного пункта и (или) мобильный телефон</w:t>
            </w:r>
          </w:p>
        </w:tc>
        <w:tc>
          <w:tcPr>
            <w:tcW w:w="8334" w:type="dxa"/>
          </w:tcPr>
          <w:p w:rsidR="005A3A00" w:rsidRPr="00290E5E" w:rsidRDefault="005A3A00" w:rsidP="005A3A00">
            <w:pPr>
              <w:jc w:val="center"/>
              <w:textAlignment w:val="baseline"/>
              <w:rPr>
                <w:rFonts w:ascii="PT Astra Serif" w:eastAsia="Times New Roman" w:hAnsi="PT Astra Serif" w:cs="Times New Roman"/>
                <w:b/>
                <w:color w:val="000000"/>
              </w:rPr>
            </w:pPr>
          </w:p>
        </w:tc>
      </w:tr>
    </w:tbl>
    <w:p w:rsidR="005A3A00" w:rsidRPr="00290E5E" w:rsidRDefault="005A3A00" w:rsidP="005A3A00">
      <w:pPr>
        <w:spacing w:after="0" w:line="240" w:lineRule="auto"/>
        <w:jc w:val="center"/>
        <w:textAlignment w:val="baseline"/>
        <w:rPr>
          <w:rFonts w:ascii="PT Astra Serif" w:eastAsia="Times New Roman" w:hAnsi="PT Astra Serif" w:cs="Times New Roman"/>
          <w:b/>
          <w:color w:val="000000"/>
        </w:rPr>
      </w:pPr>
      <w:r w:rsidRPr="00290E5E">
        <w:rPr>
          <w:rFonts w:ascii="PT Astra Serif" w:eastAsia="Times New Roman" w:hAnsi="PT Astra Serif" w:cs="Times New Roman"/>
          <w:b/>
          <w:color w:val="000000"/>
        </w:rPr>
        <w:t>Информация об участнике Олимпиады</w:t>
      </w:r>
    </w:p>
    <w:tbl>
      <w:tblPr>
        <w:tblStyle w:val="a4"/>
        <w:tblW w:w="0" w:type="auto"/>
        <w:tblLook w:val="04A0"/>
      </w:tblPr>
      <w:tblGrid>
        <w:gridCol w:w="665"/>
        <w:gridCol w:w="3590"/>
        <w:gridCol w:w="1943"/>
        <w:gridCol w:w="1807"/>
        <w:gridCol w:w="2906"/>
        <w:gridCol w:w="3875"/>
      </w:tblGrid>
      <w:tr w:rsidR="005A3A00" w:rsidRPr="00290E5E" w:rsidTr="005A3A00">
        <w:tc>
          <w:tcPr>
            <w:tcW w:w="665"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 пп</w:t>
            </w:r>
          </w:p>
        </w:tc>
        <w:tc>
          <w:tcPr>
            <w:tcW w:w="3590"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Фамилия, имя, отчество участника Олимпиады (обучающегося)</w:t>
            </w:r>
          </w:p>
        </w:tc>
        <w:tc>
          <w:tcPr>
            <w:tcW w:w="1943"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Дата рождения</w:t>
            </w:r>
          </w:p>
        </w:tc>
        <w:tc>
          <w:tcPr>
            <w:tcW w:w="1807"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Курс обучения</w:t>
            </w:r>
          </w:p>
        </w:tc>
        <w:tc>
          <w:tcPr>
            <w:tcW w:w="2906"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Код и наименование профессии/специальности</w:t>
            </w:r>
          </w:p>
        </w:tc>
        <w:tc>
          <w:tcPr>
            <w:tcW w:w="3875" w:type="dxa"/>
            <w:tcBorders>
              <w:bottom w:val="single" w:sz="4" w:space="0" w:color="000000" w:themeColor="text1"/>
            </w:tcBorders>
          </w:tcPr>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Фамилия, имя, отчество</w:t>
            </w:r>
          </w:p>
          <w:p w:rsidR="005A3A00" w:rsidRPr="00290E5E" w:rsidRDefault="005A3A00" w:rsidP="005A3A00">
            <w:pPr>
              <w:pStyle w:val="a8"/>
              <w:jc w:val="center"/>
              <w:rPr>
                <w:rFonts w:ascii="PT Astra Serif" w:hAnsi="PT Astra Serif" w:cs="Times New Roman"/>
              </w:rPr>
            </w:pPr>
            <w:r w:rsidRPr="00290E5E">
              <w:rPr>
                <w:rFonts w:ascii="PT Astra Serif" w:hAnsi="PT Astra Serif" w:cs="Times New Roman"/>
              </w:rPr>
              <w:t>мастера производственного обучения и (или) преподавателя, подготовивших/его участника</w:t>
            </w:r>
          </w:p>
        </w:tc>
      </w:tr>
      <w:tr w:rsidR="005A3A00" w:rsidRPr="00290E5E" w:rsidTr="005A3A00">
        <w:tc>
          <w:tcPr>
            <w:tcW w:w="665"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1</w:t>
            </w:r>
          </w:p>
        </w:tc>
        <w:tc>
          <w:tcPr>
            <w:tcW w:w="3590"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1943"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1807"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2906"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3875" w:type="dxa"/>
            <w:tcBorders>
              <w:bottom w:val="single" w:sz="4" w:space="0" w:color="auto"/>
            </w:tcBorders>
          </w:tcPr>
          <w:p w:rsidR="005A3A00" w:rsidRPr="00290E5E" w:rsidRDefault="005A3A00" w:rsidP="005A3A00">
            <w:pPr>
              <w:jc w:val="center"/>
              <w:textAlignment w:val="baseline"/>
              <w:rPr>
                <w:rFonts w:ascii="PT Astra Serif" w:eastAsia="Times New Roman" w:hAnsi="PT Astra Serif" w:cs="Times New Roman"/>
                <w:b/>
                <w:color w:val="000000"/>
              </w:rPr>
            </w:pPr>
          </w:p>
        </w:tc>
      </w:tr>
    </w:tbl>
    <w:p w:rsidR="005A3A00" w:rsidRPr="00290E5E" w:rsidRDefault="005A3A00" w:rsidP="005A3A00">
      <w:pPr>
        <w:spacing w:after="0" w:line="240" w:lineRule="auto"/>
        <w:jc w:val="center"/>
        <w:textAlignment w:val="baseline"/>
        <w:rPr>
          <w:rFonts w:ascii="PT Astra Serif" w:eastAsia="Times New Roman" w:hAnsi="PT Astra Serif" w:cs="Times New Roman"/>
          <w:b/>
          <w:color w:val="000000"/>
        </w:rPr>
      </w:pPr>
      <w:r w:rsidRPr="00290E5E">
        <w:rPr>
          <w:rFonts w:ascii="PT Astra Serif" w:eastAsia="Times New Roman" w:hAnsi="PT Astra Serif" w:cs="Times New Roman"/>
          <w:b/>
          <w:color w:val="000000"/>
        </w:rPr>
        <w:t>Информация о представителях образовательной организации, прибывающих на Олимпиаду(помимо участников)</w:t>
      </w:r>
    </w:p>
    <w:tbl>
      <w:tblPr>
        <w:tblStyle w:val="a4"/>
        <w:tblW w:w="0" w:type="auto"/>
        <w:tblLook w:val="04A0"/>
      </w:tblPr>
      <w:tblGrid>
        <w:gridCol w:w="675"/>
        <w:gridCol w:w="6663"/>
        <w:gridCol w:w="7371"/>
      </w:tblGrid>
      <w:tr w:rsidR="005A3A00" w:rsidRPr="00290E5E" w:rsidTr="005A3A00">
        <w:tc>
          <w:tcPr>
            <w:tcW w:w="675"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 пп</w:t>
            </w:r>
          </w:p>
        </w:tc>
        <w:tc>
          <w:tcPr>
            <w:tcW w:w="6663"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Фамилия, имя, отчество представителей</w:t>
            </w:r>
          </w:p>
        </w:tc>
        <w:tc>
          <w:tcPr>
            <w:tcW w:w="7371"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Занимаемая должность (полностью)</w:t>
            </w:r>
          </w:p>
        </w:tc>
      </w:tr>
      <w:tr w:rsidR="005A3A00" w:rsidRPr="00290E5E" w:rsidTr="005A3A00">
        <w:tc>
          <w:tcPr>
            <w:tcW w:w="675"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1</w:t>
            </w:r>
          </w:p>
        </w:tc>
        <w:tc>
          <w:tcPr>
            <w:tcW w:w="6663" w:type="dxa"/>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7371"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75"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2</w:t>
            </w:r>
          </w:p>
        </w:tc>
        <w:tc>
          <w:tcPr>
            <w:tcW w:w="6663" w:type="dxa"/>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7371" w:type="dxa"/>
          </w:tcPr>
          <w:p w:rsidR="005A3A00" w:rsidRPr="00290E5E" w:rsidRDefault="005A3A00" w:rsidP="005A3A00">
            <w:pPr>
              <w:jc w:val="center"/>
              <w:textAlignment w:val="baseline"/>
              <w:rPr>
                <w:rFonts w:ascii="PT Astra Serif" w:eastAsia="Times New Roman" w:hAnsi="PT Astra Serif" w:cs="Times New Roman"/>
                <w:b/>
                <w:color w:val="000000"/>
              </w:rPr>
            </w:pPr>
          </w:p>
        </w:tc>
      </w:tr>
      <w:tr w:rsidR="005A3A00" w:rsidRPr="00290E5E" w:rsidTr="005A3A00">
        <w:tc>
          <w:tcPr>
            <w:tcW w:w="675" w:type="dxa"/>
          </w:tcPr>
          <w:p w:rsidR="005A3A00" w:rsidRPr="00290E5E" w:rsidRDefault="005A3A00" w:rsidP="005A3A00">
            <w:pPr>
              <w:jc w:val="center"/>
              <w:textAlignment w:val="baseline"/>
              <w:rPr>
                <w:rFonts w:ascii="PT Astra Serif" w:eastAsia="Times New Roman" w:hAnsi="PT Astra Serif" w:cs="Times New Roman"/>
                <w:color w:val="000000"/>
              </w:rPr>
            </w:pPr>
            <w:r w:rsidRPr="00290E5E">
              <w:rPr>
                <w:rFonts w:ascii="PT Astra Serif" w:eastAsia="Times New Roman" w:hAnsi="PT Astra Serif" w:cs="Times New Roman"/>
                <w:color w:val="000000"/>
              </w:rPr>
              <w:t>3</w:t>
            </w:r>
          </w:p>
        </w:tc>
        <w:tc>
          <w:tcPr>
            <w:tcW w:w="6663" w:type="dxa"/>
          </w:tcPr>
          <w:p w:rsidR="005A3A00" w:rsidRPr="00290E5E" w:rsidRDefault="005A3A00" w:rsidP="005A3A00">
            <w:pPr>
              <w:jc w:val="center"/>
              <w:textAlignment w:val="baseline"/>
              <w:rPr>
                <w:rFonts w:ascii="PT Astra Serif" w:eastAsia="Times New Roman" w:hAnsi="PT Astra Serif" w:cs="Times New Roman"/>
                <w:b/>
                <w:color w:val="000000"/>
              </w:rPr>
            </w:pPr>
          </w:p>
        </w:tc>
        <w:tc>
          <w:tcPr>
            <w:tcW w:w="7371" w:type="dxa"/>
          </w:tcPr>
          <w:p w:rsidR="005A3A00" w:rsidRPr="00290E5E" w:rsidRDefault="005A3A00" w:rsidP="005A3A00">
            <w:pPr>
              <w:jc w:val="center"/>
              <w:textAlignment w:val="baseline"/>
              <w:rPr>
                <w:rFonts w:ascii="PT Astra Serif" w:eastAsia="Times New Roman" w:hAnsi="PT Astra Serif" w:cs="Times New Roman"/>
                <w:b/>
                <w:color w:val="000000"/>
              </w:rPr>
            </w:pPr>
          </w:p>
        </w:tc>
      </w:tr>
    </w:tbl>
    <w:p w:rsidR="005A3A00" w:rsidRPr="00290E5E" w:rsidRDefault="005A3A00" w:rsidP="005A3A00">
      <w:pPr>
        <w:spacing w:after="0" w:line="240" w:lineRule="auto"/>
        <w:textAlignment w:val="baseline"/>
        <w:rPr>
          <w:rFonts w:ascii="PT Astra Serif" w:eastAsia="Times New Roman" w:hAnsi="PT Astra Serif" w:cs="Times New Roman"/>
          <w:b/>
          <w:color w:val="000000"/>
        </w:rPr>
      </w:pPr>
    </w:p>
    <w:p w:rsidR="005A3A00" w:rsidRPr="00290E5E" w:rsidRDefault="005A3A00" w:rsidP="005A3A00">
      <w:pPr>
        <w:spacing w:after="0" w:line="240" w:lineRule="auto"/>
        <w:textAlignment w:val="baseline"/>
        <w:rPr>
          <w:rFonts w:ascii="PT Astra Serif" w:eastAsia="Times New Roman" w:hAnsi="PT Astra Serif" w:cs="Times New Roman"/>
          <w:b/>
          <w:color w:val="000000"/>
        </w:rPr>
      </w:pPr>
      <w:r w:rsidRPr="00290E5E">
        <w:rPr>
          <w:rFonts w:ascii="PT Astra Serif" w:eastAsia="Times New Roman" w:hAnsi="PT Astra Serif" w:cs="Times New Roman"/>
          <w:b/>
          <w:color w:val="000000"/>
        </w:rPr>
        <w:t>Директор образовательной организации      ________________________________</w:t>
      </w:r>
      <w:r w:rsidRPr="00290E5E">
        <w:rPr>
          <w:rFonts w:ascii="PT Astra Serif" w:eastAsia="Times New Roman" w:hAnsi="PT Astra Serif" w:cs="Times New Roman"/>
          <w:b/>
          <w:color w:val="000000"/>
        </w:rPr>
        <w:tab/>
        <w:t>_______________________________</w:t>
      </w:r>
    </w:p>
    <w:p w:rsidR="005A3A00" w:rsidRPr="00290E5E" w:rsidRDefault="005A3A00" w:rsidP="005A3A00">
      <w:pPr>
        <w:spacing w:after="0" w:line="240" w:lineRule="auto"/>
        <w:textAlignment w:val="baseline"/>
        <w:rPr>
          <w:rFonts w:ascii="PT Astra Serif" w:eastAsia="Times New Roman" w:hAnsi="PT Astra Serif" w:cs="Times New Roman"/>
          <w:color w:val="000000"/>
          <w:sz w:val="18"/>
          <w:szCs w:val="18"/>
        </w:rPr>
      </w:pPr>
      <w:r w:rsidRPr="00290E5E">
        <w:rPr>
          <w:rFonts w:ascii="PT Astra Serif" w:eastAsia="Times New Roman" w:hAnsi="PT Astra Serif" w:cs="Times New Roman"/>
          <w:color w:val="000000"/>
          <w:sz w:val="18"/>
          <w:szCs w:val="18"/>
        </w:rPr>
        <w:t>МП</w:t>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t xml:space="preserve">подпись       </w:t>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r>
      <w:r w:rsidRPr="00290E5E">
        <w:rPr>
          <w:rFonts w:ascii="PT Astra Serif" w:eastAsia="Times New Roman" w:hAnsi="PT Astra Serif" w:cs="Times New Roman"/>
          <w:color w:val="000000"/>
          <w:sz w:val="18"/>
          <w:szCs w:val="18"/>
        </w:rPr>
        <w:tab/>
        <w:t xml:space="preserve">                          фамилия, инициалы</w:t>
      </w:r>
    </w:p>
    <w:p w:rsidR="005A3A00" w:rsidRPr="00290E5E" w:rsidRDefault="005A3A00" w:rsidP="005A3A00">
      <w:pPr>
        <w:spacing w:after="0" w:line="360" w:lineRule="auto"/>
        <w:rPr>
          <w:rFonts w:ascii="PT Astra Serif" w:eastAsia="Times New Roman" w:hAnsi="PT Astra Serif" w:cs="Times New Roman"/>
          <w:color w:val="000000"/>
          <w:sz w:val="24"/>
          <w:szCs w:val="24"/>
        </w:rPr>
        <w:sectPr w:rsidR="005A3A00" w:rsidRPr="00290E5E" w:rsidSect="005A3A00">
          <w:pgSz w:w="16838" w:h="11906" w:orient="landscape"/>
          <w:pgMar w:top="426" w:right="395" w:bottom="284" w:left="1134" w:header="708" w:footer="708" w:gutter="0"/>
          <w:cols w:space="720"/>
        </w:sectPr>
      </w:pPr>
    </w:p>
    <w:p w:rsidR="009B5BF8" w:rsidRPr="00290E5E" w:rsidRDefault="009B5BF8" w:rsidP="005A3A00">
      <w:pPr>
        <w:spacing w:after="0" w:line="240" w:lineRule="auto"/>
        <w:ind w:left="4962" w:right="-425"/>
        <w:textAlignment w:val="baseline"/>
        <w:rPr>
          <w:rFonts w:ascii="PT Astra Serif" w:eastAsia="Times New Roman" w:hAnsi="PT Astra Serif" w:cs="Times New Roman"/>
        </w:rPr>
      </w:pPr>
    </w:p>
    <w:p w:rsidR="009B5BF8" w:rsidRPr="00290E5E" w:rsidRDefault="009B5BF8" w:rsidP="005A3A00">
      <w:pPr>
        <w:spacing w:after="0" w:line="240" w:lineRule="auto"/>
        <w:ind w:left="4962" w:right="-425"/>
        <w:textAlignment w:val="baseline"/>
        <w:rPr>
          <w:rFonts w:ascii="PT Astra Serif" w:eastAsia="Times New Roman" w:hAnsi="PT Astra Serif" w:cs="Times New Roman"/>
        </w:rPr>
      </w:pPr>
    </w:p>
    <w:p w:rsidR="009B5BF8" w:rsidRPr="00290E5E" w:rsidRDefault="009B5BF8" w:rsidP="005A3A00">
      <w:pPr>
        <w:spacing w:after="0" w:line="240" w:lineRule="auto"/>
        <w:ind w:left="4962" w:right="-425"/>
        <w:textAlignment w:val="baseline"/>
        <w:rPr>
          <w:rFonts w:ascii="PT Astra Serif" w:eastAsia="Times New Roman" w:hAnsi="PT Astra Serif" w:cs="Times New Roman"/>
        </w:rPr>
      </w:pPr>
    </w:p>
    <w:p w:rsidR="005A3A00" w:rsidRPr="00290E5E" w:rsidRDefault="005A3A00" w:rsidP="005A3A00">
      <w:pPr>
        <w:spacing w:after="0" w:line="240" w:lineRule="auto"/>
        <w:ind w:left="4962" w:right="-425"/>
        <w:textAlignment w:val="baseline"/>
        <w:rPr>
          <w:rFonts w:ascii="PT Astra Serif" w:eastAsia="Times New Roman" w:hAnsi="PT Astra Serif" w:cs="Times New Roman"/>
          <w:b/>
          <w:sz w:val="28"/>
          <w:szCs w:val="28"/>
          <w:bdr w:val="none" w:sz="0" w:space="0" w:color="auto" w:frame="1"/>
        </w:rPr>
      </w:pPr>
      <w:r w:rsidRPr="00290E5E">
        <w:rPr>
          <w:rFonts w:ascii="PT Astra Serif" w:eastAsia="Times New Roman" w:hAnsi="PT Astra Serif" w:cs="Times New Roman"/>
        </w:rPr>
        <w:t xml:space="preserve">Приложение № 2 к  положению </w:t>
      </w:r>
      <w:r w:rsidRPr="00290E5E">
        <w:rPr>
          <w:rFonts w:ascii="PT Astra Serif" w:hAnsi="PT Astra Serif" w:cs="Times New Roman"/>
        </w:rPr>
        <w:t>об областной</w:t>
      </w:r>
      <w:r w:rsidR="00B93030" w:rsidRPr="00290E5E">
        <w:rPr>
          <w:rFonts w:ascii="PT Astra Serif" w:hAnsi="PT Astra Serif" w:cs="Times New Roman"/>
        </w:rPr>
        <w:t xml:space="preserve"> </w:t>
      </w:r>
      <w:hyperlink r:id="rId16"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w:t>
      </w:r>
      <w:r w:rsidR="009B5BF8" w:rsidRPr="00290E5E">
        <w:rPr>
          <w:rFonts w:ascii="PT Astra Serif" w:hAnsi="PT Astra Serif" w:cs="Times New Roman"/>
        </w:rPr>
        <w:t>и «</w:t>
      </w:r>
      <w:r w:rsidRPr="00290E5E">
        <w:rPr>
          <w:rFonts w:ascii="PT Astra Serif" w:eastAsia="Calibri" w:hAnsi="PT Astra Serif" w:cs="Times New Roman"/>
          <w:bCs/>
          <w:iCs/>
        </w:rPr>
        <w:t>Технология машиностроения»,  профессии «Токарь</w:t>
      </w:r>
      <w:r w:rsidR="009B5BF8" w:rsidRPr="00290E5E">
        <w:rPr>
          <w:rFonts w:ascii="PT Astra Serif" w:eastAsia="Calibri" w:hAnsi="PT Astra Serif" w:cs="Times New Roman"/>
          <w:bCs/>
          <w:iCs/>
        </w:rPr>
        <w:t xml:space="preserve"> </w:t>
      </w:r>
      <w:r w:rsidRPr="00290E5E">
        <w:rPr>
          <w:rFonts w:ascii="PT Astra Serif" w:eastAsia="Calibri" w:hAnsi="PT Astra Serif" w:cs="Times New Roman"/>
          <w:bCs/>
          <w:iCs/>
        </w:rPr>
        <w:t>на станках с числовым программным управлением»</w:t>
      </w:r>
    </w:p>
    <w:p w:rsidR="009B5BF8" w:rsidRPr="00290E5E" w:rsidRDefault="009B5BF8" w:rsidP="009B5BF8">
      <w:pPr>
        <w:pStyle w:val="a8"/>
        <w:jc w:val="center"/>
        <w:rPr>
          <w:rFonts w:ascii="PT Astra Serif" w:eastAsia="Times New Roman" w:hAnsi="PT Astra Serif"/>
          <w:b/>
          <w:sz w:val="28"/>
          <w:szCs w:val="28"/>
        </w:rPr>
      </w:pPr>
      <w:r w:rsidRPr="00290E5E">
        <w:rPr>
          <w:rFonts w:ascii="PT Astra Serif" w:eastAsia="Times New Roman" w:hAnsi="PT Astra Serif"/>
          <w:b/>
          <w:sz w:val="28"/>
          <w:szCs w:val="28"/>
        </w:rPr>
        <w:t>Согласие на обработку персональных данных</w:t>
      </w:r>
    </w:p>
    <w:p w:rsidR="009B5BF8" w:rsidRPr="00290E5E" w:rsidRDefault="009B5BF8" w:rsidP="009B5BF8">
      <w:pPr>
        <w:pStyle w:val="a8"/>
        <w:ind w:firstLine="709"/>
        <w:jc w:val="both"/>
        <w:rPr>
          <w:rFonts w:ascii="PT Astra Serif" w:eastAsia="Times New Roman" w:hAnsi="PT Astra Serif"/>
          <w:sz w:val="28"/>
          <w:szCs w:val="28"/>
        </w:rPr>
      </w:pPr>
      <w:r w:rsidRPr="00290E5E">
        <w:rPr>
          <w:rFonts w:ascii="PT Astra Serif" w:eastAsia="Times New Roman" w:hAnsi="PT Astra Serif"/>
          <w:sz w:val="28"/>
          <w:szCs w:val="28"/>
        </w:rPr>
        <w:t>Я____________________________________________________________</w:t>
      </w:r>
    </w:p>
    <w:p w:rsidR="009B5BF8" w:rsidRPr="00290E5E" w:rsidRDefault="009B5BF8" w:rsidP="009B5BF8">
      <w:pPr>
        <w:pStyle w:val="a8"/>
        <w:jc w:val="both"/>
        <w:rPr>
          <w:rFonts w:ascii="PT Astra Serif" w:eastAsia="Times New Roman" w:hAnsi="PT Astra Serif"/>
          <w:sz w:val="28"/>
          <w:szCs w:val="28"/>
        </w:rPr>
      </w:pPr>
      <w:r w:rsidRPr="00290E5E">
        <w:rPr>
          <w:rFonts w:ascii="PT Astra Serif" w:eastAsia="Times New Roman" w:hAnsi="PT Astra Serif"/>
          <w:sz w:val="28"/>
          <w:szCs w:val="28"/>
        </w:rPr>
        <w:t>подтверждаю согласие на участие в Олимпиаде.</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 xml:space="preserve">Подтверждаю правильность изложенной в заявке информации. </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В соответствии с Федеральным законом Российской Федерации от 27 июля 2006 года 152-ФЗ «О персональных данных», даю согласие на обработку своих персональных данных в рамках организации и проведения конкурсных мероприятий, а именно:</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разрешаю зарегистрировать в базе данных участников Олимпиады путем записи персональных данных Заявки участника;</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разрешаю дальнейшую передачу персональных данных в министерство образования Саратовской области с целью совершения действий в соответствии с Федеральными законами;</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разрешаю передачу моих персональных данных третьим лицам (организациям), которые осуществляют организационные мероприятия;</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 xml:space="preserve">разрешаю в рамках организации и проведения указанных мероприятий распространение персональных данных (фото, ФИО, дата рождения, место обучения, личные интересы, общественная деятельность) путем размещения в Интернете, буклетах и периодических образовательных изданиях с возможностью редакторской обработки, а также в целях подготовки раздаточных материалов, листов регистрации, листов оценки работ членами жюри, итоговых бюллетеней и каталогах. </w:t>
      </w:r>
    </w:p>
    <w:p w:rsidR="009B5BF8" w:rsidRPr="00290E5E" w:rsidRDefault="009B5BF8" w:rsidP="009B5BF8">
      <w:pPr>
        <w:pStyle w:val="a8"/>
        <w:ind w:firstLine="851"/>
        <w:jc w:val="both"/>
        <w:rPr>
          <w:rFonts w:ascii="PT Astra Serif" w:eastAsia="Times New Roman" w:hAnsi="PT Astra Serif"/>
          <w:sz w:val="28"/>
          <w:szCs w:val="28"/>
        </w:rPr>
      </w:pPr>
      <w:r w:rsidRPr="00290E5E">
        <w:rPr>
          <w:rFonts w:ascii="PT Astra Serif" w:eastAsia="Times New Roman" w:hAnsi="PT Astra Serif"/>
          <w:sz w:val="28"/>
          <w:szCs w:val="28"/>
        </w:rPr>
        <w:t>При этом:</w:t>
      </w:r>
    </w:p>
    <w:p w:rsidR="009B5BF8" w:rsidRPr="00290E5E" w:rsidRDefault="009B5BF8" w:rsidP="009B5BF8">
      <w:pPr>
        <w:pStyle w:val="a8"/>
        <w:ind w:firstLine="567"/>
        <w:jc w:val="both"/>
        <w:rPr>
          <w:rFonts w:ascii="PT Astra Serif" w:eastAsia="Times New Roman" w:hAnsi="PT Astra Serif"/>
          <w:sz w:val="28"/>
          <w:szCs w:val="28"/>
        </w:rPr>
      </w:pPr>
      <w:r w:rsidRPr="00290E5E">
        <w:rPr>
          <w:rFonts w:ascii="PT Astra Serif" w:eastAsia="Times New Roman" w:hAnsi="PT Astra Serif"/>
          <w:sz w:val="28"/>
          <w:szCs w:val="28"/>
        </w:rPr>
        <w:t>1.</w:t>
      </w:r>
      <w:r w:rsidRPr="00290E5E">
        <w:rPr>
          <w:rFonts w:ascii="PT Astra Serif" w:eastAsia="Times New Roman" w:hAnsi="PT Astra Serif"/>
          <w:sz w:val="28"/>
          <w:szCs w:val="28"/>
        </w:rPr>
        <w:tab/>
        <w:t>Оргкомитет Олимпиады гарантирует обеспечение сохранности базы данных участников от несанкционированного доступа.</w:t>
      </w:r>
    </w:p>
    <w:p w:rsidR="009B5BF8" w:rsidRPr="00290E5E" w:rsidRDefault="009B5BF8" w:rsidP="009B5BF8">
      <w:pPr>
        <w:pStyle w:val="a8"/>
        <w:ind w:firstLine="567"/>
        <w:jc w:val="both"/>
        <w:rPr>
          <w:rFonts w:ascii="PT Astra Serif" w:eastAsia="Times New Roman" w:hAnsi="PT Astra Serif"/>
          <w:sz w:val="28"/>
          <w:szCs w:val="28"/>
        </w:rPr>
      </w:pPr>
      <w:r w:rsidRPr="00290E5E">
        <w:rPr>
          <w:rFonts w:ascii="PT Astra Serif" w:eastAsia="Times New Roman" w:hAnsi="PT Astra Serif"/>
          <w:sz w:val="28"/>
          <w:szCs w:val="28"/>
        </w:rPr>
        <w:t>2.</w:t>
      </w:r>
      <w:r w:rsidRPr="00290E5E">
        <w:rPr>
          <w:rFonts w:ascii="PT Astra Serif" w:eastAsia="Times New Roman" w:hAnsi="PT Astra Serif"/>
          <w:sz w:val="28"/>
          <w:szCs w:val="28"/>
        </w:rPr>
        <w:tab/>
        <w:t>Оргкомитет Олимпиады гарантирует, что персональные данные участника Олимпиады будут использованы только для целей организации и проведения Олимпиады.</w:t>
      </w:r>
    </w:p>
    <w:p w:rsidR="009B5BF8" w:rsidRPr="00290E5E" w:rsidRDefault="009B5BF8" w:rsidP="009B5BF8">
      <w:pPr>
        <w:pStyle w:val="a8"/>
        <w:ind w:firstLine="567"/>
        <w:jc w:val="both"/>
        <w:rPr>
          <w:rFonts w:ascii="PT Astra Serif" w:eastAsia="Times New Roman" w:hAnsi="PT Astra Serif"/>
          <w:sz w:val="28"/>
          <w:szCs w:val="28"/>
        </w:rPr>
      </w:pPr>
      <w:r w:rsidRPr="00290E5E">
        <w:rPr>
          <w:rFonts w:ascii="PT Astra Serif" w:eastAsia="Times New Roman" w:hAnsi="PT Astra Serif"/>
          <w:sz w:val="28"/>
          <w:szCs w:val="28"/>
        </w:rPr>
        <w:t>3.</w:t>
      </w:r>
      <w:r w:rsidRPr="00290E5E">
        <w:rPr>
          <w:rFonts w:ascii="PT Astra Serif" w:eastAsia="Times New Roman" w:hAnsi="PT Astra Serif"/>
          <w:sz w:val="28"/>
          <w:szCs w:val="28"/>
        </w:rPr>
        <w:tab/>
        <w:t>Согласие на обработку персональных данных действует до момента завершения совершения всех действий, связанных с организацией и проведением указанных мероприятий Олимпиады в соответствии с Положением об их проведении.</w:t>
      </w:r>
    </w:p>
    <w:p w:rsidR="009B5BF8" w:rsidRPr="00290E5E" w:rsidRDefault="009B5BF8" w:rsidP="009B5BF8">
      <w:pPr>
        <w:pStyle w:val="a8"/>
        <w:jc w:val="both"/>
        <w:rPr>
          <w:rFonts w:ascii="PT Astra Serif" w:eastAsia="Times New Roman" w:hAnsi="PT Astra Serif"/>
          <w:sz w:val="28"/>
          <w:szCs w:val="28"/>
        </w:rPr>
      </w:pPr>
    </w:p>
    <w:p w:rsidR="009B5BF8" w:rsidRPr="00290E5E" w:rsidRDefault="009B5BF8" w:rsidP="009B5BF8">
      <w:pPr>
        <w:pStyle w:val="a8"/>
        <w:jc w:val="both"/>
        <w:rPr>
          <w:rFonts w:ascii="PT Astra Serif" w:eastAsia="Times New Roman" w:hAnsi="PT Astra Serif"/>
          <w:sz w:val="28"/>
          <w:szCs w:val="28"/>
        </w:rPr>
      </w:pPr>
    </w:p>
    <w:p w:rsidR="009B5BF8" w:rsidRPr="00290E5E" w:rsidRDefault="009B5BF8" w:rsidP="009B5BF8">
      <w:pPr>
        <w:pStyle w:val="a8"/>
        <w:jc w:val="both"/>
        <w:rPr>
          <w:rFonts w:ascii="PT Astra Serif" w:eastAsia="Times New Roman" w:hAnsi="PT Astra Serif"/>
          <w:color w:val="000000"/>
          <w:sz w:val="28"/>
          <w:szCs w:val="28"/>
        </w:rPr>
        <w:sectPr w:rsidR="009B5BF8" w:rsidRPr="00290E5E" w:rsidSect="003277A1">
          <w:headerReference w:type="default" r:id="rId17"/>
          <w:headerReference w:type="first" r:id="rId18"/>
          <w:pgSz w:w="11906" w:h="16838"/>
          <w:pgMar w:top="-284" w:right="851" w:bottom="1134" w:left="1701" w:header="709" w:footer="709" w:gutter="0"/>
          <w:cols w:space="720"/>
          <w:titlePg/>
          <w:docGrid w:linePitch="381"/>
        </w:sectPr>
      </w:pPr>
      <w:r w:rsidRPr="00290E5E">
        <w:rPr>
          <w:rFonts w:ascii="PT Astra Serif" w:eastAsia="Times New Roman" w:hAnsi="PT Astra Serif"/>
          <w:sz w:val="28"/>
          <w:szCs w:val="28"/>
        </w:rPr>
        <w:t>Подпись_____________(______________) Да</w:t>
      </w:r>
      <w:r w:rsidRPr="00290E5E">
        <w:rPr>
          <w:rFonts w:ascii="PT Astra Serif" w:eastAsia="Times New Roman" w:hAnsi="PT Astra Serif"/>
          <w:color w:val="000000"/>
          <w:sz w:val="28"/>
          <w:szCs w:val="28"/>
        </w:rPr>
        <w:t>та    ________________</w:t>
      </w:r>
    </w:p>
    <w:p w:rsidR="009B5BF8" w:rsidRPr="00290E5E" w:rsidRDefault="009B5BF8" w:rsidP="009B5BF8">
      <w:pPr>
        <w:spacing w:after="0" w:line="240" w:lineRule="auto"/>
        <w:ind w:left="4962" w:right="-425"/>
        <w:textAlignment w:val="baseline"/>
        <w:rPr>
          <w:rFonts w:ascii="PT Astra Serif" w:eastAsia="Times New Roman" w:hAnsi="PT Astra Serif" w:cs="Times New Roman"/>
          <w:b/>
          <w:sz w:val="28"/>
          <w:szCs w:val="28"/>
          <w:bdr w:val="none" w:sz="0" w:space="0" w:color="auto" w:frame="1"/>
        </w:rPr>
      </w:pPr>
      <w:r w:rsidRPr="00290E5E">
        <w:rPr>
          <w:rFonts w:ascii="PT Astra Serif" w:eastAsia="Times New Roman" w:hAnsi="PT Astra Serif" w:cs="Times New Roman"/>
        </w:rPr>
        <w:lastRenderedPageBreak/>
        <w:t xml:space="preserve">Приложение № 3 к  положению </w:t>
      </w:r>
      <w:r w:rsidRPr="00290E5E">
        <w:rPr>
          <w:rFonts w:ascii="PT Astra Serif" w:hAnsi="PT Astra Serif" w:cs="Times New Roman"/>
        </w:rPr>
        <w:t xml:space="preserve">об областной </w:t>
      </w:r>
      <w:hyperlink r:id="rId19"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специальности «</w:t>
      </w:r>
      <w:r w:rsidRPr="00290E5E">
        <w:rPr>
          <w:rFonts w:ascii="PT Astra Serif" w:eastAsia="Calibri" w:hAnsi="PT Astra Serif" w:cs="Times New Roman"/>
          <w:bCs/>
          <w:iCs/>
        </w:rPr>
        <w:t>Технология машиностроения»,  профессии «Токарь на станках с числовым программным управлением»</w:t>
      </w:r>
    </w:p>
    <w:p w:rsidR="009B5BF8" w:rsidRPr="00290E5E" w:rsidRDefault="009B5BF8" w:rsidP="005A3A00">
      <w:pPr>
        <w:pStyle w:val="a8"/>
        <w:spacing w:line="276" w:lineRule="auto"/>
        <w:jc w:val="center"/>
        <w:rPr>
          <w:rFonts w:ascii="PT Astra Serif" w:eastAsia="Times New Roman" w:hAnsi="PT Astra Serif" w:cs="Times New Roman"/>
          <w:b/>
          <w:sz w:val="28"/>
          <w:szCs w:val="28"/>
          <w:bdr w:val="none" w:sz="0" w:space="0" w:color="auto" w:frame="1"/>
        </w:rPr>
      </w:pPr>
    </w:p>
    <w:p w:rsidR="005A3A00" w:rsidRPr="00290E5E" w:rsidRDefault="005A3A00" w:rsidP="009B5BF8">
      <w:pPr>
        <w:pStyle w:val="a8"/>
        <w:jc w:val="center"/>
        <w:rPr>
          <w:rFonts w:ascii="PT Astra Serif" w:hAnsi="PT Astra Serif"/>
          <w:b/>
          <w:sz w:val="28"/>
          <w:szCs w:val="28"/>
          <w:bdr w:val="none" w:sz="0" w:space="0" w:color="auto" w:frame="1"/>
        </w:rPr>
      </w:pPr>
      <w:r w:rsidRPr="00290E5E">
        <w:rPr>
          <w:rFonts w:ascii="PT Astra Serif" w:hAnsi="PT Astra Serif"/>
          <w:b/>
          <w:sz w:val="28"/>
          <w:szCs w:val="28"/>
          <w:bdr w:val="none" w:sz="0" w:space="0" w:color="auto" w:frame="1"/>
        </w:rPr>
        <w:t>Ведомость результатов</w:t>
      </w:r>
    </w:p>
    <w:p w:rsidR="005A3A00" w:rsidRPr="00290E5E" w:rsidRDefault="005A3A00" w:rsidP="009B5BF8">
      <w:pPr>
        <w:pStyle w:val="a8"/>
        <w:jc w:val="center"/>
        <w:rPr>
          <w:rFonts w:ascii="PT Astra Serif" w:hAnsi="PT Astra Serif"/>
          <w:b/>
          <w:sz w:val="28"/>
          <w:szCs w:val="28"/>
        </w:rPr>
      </w:pPr>
      <w:r w:rsidRPr="00290E5E">
        <w:rPr>
          <w:rFonts w:ascii="PT Astra Serif" w:hAnsi="PT Astra Serif"/>
          <w:b/>
          <w:sz w:val="28"/>
          <w:szCs w:val="28"/>
          <w:bdr w:val="none" w:sz="0" w:space="0" w:color="auto" w:frame="1"/>
        </w:rPr>
        <w:t>выполнения теоретической части конкурсного задания</w:t>
      </w:r>
    </w:p>
    <w:p w:rsidR="005A3A00" w:rsidRPr="00290E5E" w:rsidRDefault="005A3A00" w:rsidP="009B5BF8">
      <w:pPr>
        <w:pStyle w:val="a8"/>
        <w:jc w:val="center"/>
        <w:rPr>
          <w:rFonts w:ascii="PT Astra Serif" w:hAnsi="PT Astra Serif"/>
          <w:b/>
          <w:sz w:val="28"/>
          <w:szCs w:val="28"/>
        </w:rPr>
      </w:pPr>
      <w:r w:rsidRPr="00290E5E">
        <w:rPr>
          <w:rFonts w:ascii="PT Astra Serif" w:hAnsi="PT Astra Serif"/>
          <w:b/>
          <w:sz w:val="28"/>
          <w:szCs w:val="28"/>
        </w:rPr>
        <w:t>областной</w:t>
      </w:r>
      <w:r w:rsidR="00B93030" w:rsidRPr="00290E5E">
        <w:rPr>
          <w:rFonts w:ascii="PT Astra Serif" w:hAnsi="PT Astra Serif"/>
          <w:b/>
          <w:sz w:val="28"/>
          <w:szCs w:val="28"/>
        </w:rPr>
        <w:t xml:space="preserve"> </w:t>
      </w:r>
      <w:hyperlink r:id="rId20" w:tooltip="Конкурсы профессиональные" w:history="1">
        <w:r w:rsidRPr="00290E5E">
          <w:rPr>
            <w:rStyle w:val="a3"/>
            <w:rFonts w:ascii="PT Astra Serif" w:hAnsi="PT Astra Serif"/>
            <w:b/>
            <w:color w:val="auto"/>
            <w:sz w:val="28"/>
            <w:szCs w:val="28"/>
            <w:u w:val="none"/>
          </w:rPr>
          <w:t>олимпиады профессионального мастерства</w:t>
        </w:r>
      </w:hyperlink>
      <w:r w:rsidRPr="00290E5E">
        <w:rPr>
          <w:rFonts w:ascii="PT Astra Serif" w:hAnsi="PT Astra Serif"/>
          <w:b/>
          <w:sz w:val="28"/>
          <w:szCs w:val="28"/>
        </w:rPr>
        <w:t xml:space="preserve"> среди обучающихся профессиональных образовательных организаций   Саратовской области по специальност</w:t>
      </w:r>
      <w:r w:rsidR="009B5BF8" w:rsidRPr="00290E5E">
        <w:rPr>
          <w:rFonts w:ascii="PT Astra Serif" w:hAnsi="PT Astra Serif"/>
          <w:b/>
          <w:sz w:val="28"/>
          <w:szCs w:val="28"/>
        </w:rPr>
        <w:t>и</w:t>
      </w:r>
      <w:r w:rsidRPr="00290E5E">
        <w:rPr>
          <w:rFonts w:ascii="PT Astra Serif" w:hAnsi="PT Astra Serif"/>
          <w:b/>
          <w:sz w:val="28"/>
          <w:szCs w:val="28"/>
        </w:rPr>
        <w:t xml:space="preserve"> 15.02.16</w:t>
      </w:r>
      <w:r w:rsidR="009B5BF8" w:rsidRPr="00290E5E">
        <w:rPr>
          <w:rFonts w:ascii="PT Astra Serif" w:hAnsi="PT Astra Serif"/>
          <w:b/>
          <w:sz w:val="28"/>
          <w:szCs w:val="28"/>
        </w:rPr>
        <w:t xml:space="preserve"> </w:t>
      </w:r>
      <w:r w:rsidRPr="00290E5E">
        <w:rPr>
          <w:rFonts w:ascii="PT Astra Serif" w:hAnsi="PT Astra Serif"/>
          <w:b/>
          <w:sz w:val="28"/>
          <w:szCs w:val="28"/>
        </w:rPr>
        <w:t>Технология машиностроения,</w:t>
      </w:r>
      <w:r w:rsidR="009B5BF8" w:rsidRPr="00290E5E">
        <w:rPr>
          <w:rFonts w:ascii="PT Astra Serif" w:hAnsi="PT Astra Serif"/>
          <w:b/>
          <w:sz w:val="28"/>
          <w:szCs w:val="28"/>
        </w:rPr>
        <w:t xml:space="preserve"> профессии</w:t>
      </w:r>
    </w:p>
    <w:p w:rsidR="005A3A00" w:rsidRPr="00290E5E" w:rsidRDefault="005A3A00" w:rsidP="009B5BF8">
      <w:pPr>
        <w:pStyle w:val="a8"/>
        <w:jc w:val="center"/>
        <w:rPr>
          <w:rFonts w:ascii="PT Astra Serif" w:hAnsi="PT Astra Serif"/>
          <w:b/>
          <w:sz w:val="28"/>
          <w:szCs w:val="28"/>
          <w:bdr w:val="none" w:sz="0" w:space="0" w:color="auto" w:frame="1"/>
        </w:rPr>
      </w:pPr>
      <w:r w:rsidRPr="00290E5E">
        <w:rPr>
          <w:rFonts w:ascii="PT Astra Serif" w:hAnsi="PT Astra Serif"/>
          <w:b/>
          <w:sz w:val="28"/>
          <w:szCs w:val="28"/>
        </w:rPr>
        <w:t>15.01.33 Токарь</w:t>
      </w:r>
      <w:r w:rsidR="009B5BF8" w:rsidRPr="00290E5E">
        <w:rPr>
          <w:rFonts w:ascii="PT Astra Serif" w:hAnsi="PT Astra Serif"/>
          <w:b/>
          <w:sz w:val="28"/>
          <w:szCs w:val="28"/>
        </w:rPr>
        <w:t xml:space="preserve"> </w:t>
      </w:r>
      <w:r w:rsidRPr="00290E5E">
        <w:rPr>
          <w:rFonts w:ascii="PT Astra Serif" w:hAnsi="PT Astra Serif"/>
          <w:b/>
          <w:sz w:val="28"/>
          <w:szCs w:val="28"/>
        </w:rPr>
        <w:t>на станках с числовым программным управлением</w:t>
      </w:r>
    </w:p>
    <w:p w:rsidR="005A3A00" w:rsidRPr="00290E5E" w:rsidRDefault="005A3A00" w:rsidP="009B5BF8">
      <w:pPr>
        <w:pStyle w:val="a8"/>
        <w:jc w:val="center"/>
        <w:rPr>
          <w:rFonts w:ascii="PT Astra Serif" w:hAnsi="PT Astra Serif"/>
          <w:b/>
          <w:sz w:val="28"/>
          <w:szCs w:val="28"/>
          <w:bdr w:val="none" w:sz="0" w:space="0" w:color="auto" w:frame="1"/>
        </w:rPr>
      </w:pPr>
    </w:p>
    <w:p w:rsidR="005A3A00" w:rsidRPr="00290E5E" w:rsidRDefault="005A3A00" w:rsidP="005A3A00">
      <w:pPr>
        <w:spacing w:after="0"/>
        <w:textAlignment w:val="baseline"/>
        <w:rPr>
          <w:rFonts w:ascii="PT Astra Serif" w:eastAsia="Times New Roman" w:hAnsi="PT Astra Serif" w:cs="Times New Roman"/>
          <w:b/>
          <w:bCs/>
          <w:color w:val="000000"/>
          <w:sz w:val="28"/>
          <w:szCs w:val="28"/>
          <w:bdr w:val="none" w:sz="0" w:space="0" w:color="auto" w:frame="1"/>
        </w:rPr>
      </w:pPr>
    </w:p>
    <w:p w:rsidR="005A3A00" w:rsidRPr="00290E5E" w:rsidRDefault="005A3A00" w:rsidP="005A3A00">
      <w:pPr>
        <w:pStyle w:val="a8"/>
        <w:spacing w:line="276" w:lineRule="auto"/>
        <w:ind w:left="1985" w:hanging="2127"/>
        <w:rPr>
          <w:rFonts w:ascii="PT Astra Serif" w:eastAsia="Times New Roman" w:hAnsi="PT Astra Serif" w:cs="Times New Roman"/>
          <w:color w:val="000000"/>
          <w:sz w:val="28"/>
          <w:szCs w:val="28"/>
        </w:rPr>
      </w:pPr>
      <w:r w:rsidRPr="00290E5E">
        <w:rPr>
          <w:rFonts w:ascii="PT Astra Serif" w:eastAsia="Times New Roman" w:hAnsi="PT Astra Serif" w:cs="Times New Roman"/>
          <w:b/>
          <w:bCs/>
          <w:sz w:val="28"/>
          <w:szCs w:val="28"/>
          <w:bdr w:val="none" w:sz="0" w:space="0" w:color="auto" w:frame="1"/>
        </w:rPr>
        <w:t>Место проведения:</w:t>
      </w:r>
      <w:r w:rsidRPr="00290E5E">
        <w:rPr>
          <w:rFonts w:ascii="PT Astra Serif" w:eastAsia="Times New Roman" w:hAnsi="PT Astra Serif" w:cs="Times New Roman"/>
          <w:color w:val="000000"/>
          <w:sz w:val="28"/>
          <w:szCs w:val="28"/>
        </w:rPr>
        <w:t>ГАПОУ СО «СКПТиАС»</w:t>
      </w:r>
    </w:p>
    <w:p w:rsidR="005A3A00" w:rsidRPr="00290E5E" w:rsidRDefault="005A3A00" w:rsidP="005A3A00">
      <w:pPr>
        <w:pStyle w:val="a8"/>
        <w:spacing w:line="276" w:lineRule="auto"/>
        <w:ind w:left="1985" w:hanging="2127"/>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Дата проведения: </w:t>
      </w:r>
      <w:r w:rsidRPr="00290E5E">
        <w:rPr>
          <w:rFonts w:ascii="PT Astra Serif" w:eastAsia="Times New Roman" w:hAnsi="PT Astra Serif" w:cs="Times New Roman"/>
          <w:bCs/>
          <w:color w:val="000000"/>
          <w:sz w:val="28"/>
          <w:szCs w:val="28"/>
          <w:bdr w:val="none" w:sz="0" w:space="0" w:color="auto" w:frame="1"/>
        </w:rPr>
        <w:t>_________________________</w:t>
      </w:r>
    </w:p>
    <w:p w:rsidR="005A3A00" w:rsidRPr="00290E5E" w:rsidRDefault="005A3A00" w:rsidP="005A3A00">
      <w:pPr>
        <w:spacing w:after="0"/>
        <w:textAlignment w:val="baseline"/>
        <w:rPr>
          <w:rFonts w:ascii="PT Astra Serif" w:eastAsia="Times New Roman" w:hAnsi="PT Astra Serif" w:cs="Times New Roman"/>
          <w:bCs/>
          <w:color w:val="000000"/>
          <w:sz w:val="24"/>
          <w:szCs w:val="24"/>
          <w:bdr w:val="none" w:sz="0" w:space="0" w:color="auto" w:frame="1"/>
        </w:rPr>
      </w:pPr>
    </w:p>
    <w:tbl>
      <w:tblPr>
        <w:tblStyle w:val="a4"/>
        <w:tblW w:w="9918" w:type="dxa"/>
        <w:tblLook w:val="04A0"/>
      </w:tblPr>
      <w:tblGrid>
        <w:gridCol w:w="1242"/>
        <w:gridCol w:w="5274"/>
        <w:gridCol w:w="1985"/>
        <w:gridCol w:w="1417"/>
      </w:tblGrid>
      <w:tr w:rsidR="005A3A00" w:rsidRPr="00290E5E" w:rsidTr="005A3A00">
        <w:trPr>
          <w:trHeight w:val="414"/>
        </w:trPr>
        <w:tc>
          <w:tcPr>
            <w:tcW w:w="1242" w:type="dxa"/>
            <w:vMerge w:val="restart"/>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 xml:space="preserve">№ </w:t>
            </w:r>
          </w:p>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п/п</w:t>
            </w:r>
          </w:p>
        </w:tc>
        <w:tc>
          <w:tcPr>
            <w:tcW w:w="5274" w:type="dxa"/>
            <w:vMerge w:val="restart"/>
            <w:vAlign w:val="center"/>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ФИО участника / образовательное учреждение</w:t>
            </w:r>
          </w:p>
        </w:tc>
        <w:tc>
          <w:tcPr>
            <w:tcW w:w="1985" w:type="dxa"/>
            <w:vMerge w:val="restart"/>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Количество правильных ответов</w:t>
            </w:r>
          </w:p>
        </w:tc>
        <w:tc>
          <w:tcPr>
            <w:tcW w:w="1417" w:type="dxa"/>
            <w:vMerge w:val="restart"/>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Количество баллов</w:t>
            </w:r>
          </w:p>
        </w:tc>
      </w:tr>
      <w:tr w:rsidR="005A3A00" w:rsidRPr="00290E5E" w:rsidTr="005A3A00">
        <w:trPr>
          <w:trHeight w:val="414"/>
        </w:trPr>
        <w:tc>
          <w:tcPr>
            <w:tcW w:w="1242" w:type="dxa"/>
            <w:vMerge/>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p>
        </w:tc>
        <w:tc>
          <w:tcPr>
            <w:tcW w:w="5274" w:type="dxa"/>
            <w:vMerge/>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p>
        </w:tc>
        <w:tc>
          <w:tcPr>
            <w:tcW w:w="1985" w:type="dxa"/>
            <w:vMerge/>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p>
        </w:tc>
        <w:tc>
          <w:tcPr>
            <w:tcW w:w="1417" w:type="dxa"/>
            <w:vMerge/>
          </w:tcPr>
          <w:p w:rsidR="005A3A00" w:rsidRPr="00290E5E" w:rsidRDefault="005A3A00" w:rsidP="005A3A00">
            <w:pPr>
              <w:jc w:val="cente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rPr>
          <w:trHeight w:val="496"/>
        </w:trPr>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r w:rsidR="005A3A00" w:rsidRPr="00290E5E" w:rsidTr="005A3A00">
        <w:tc>
          <w:tcPr>
            <w:tcW w:w="1242"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5274"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985"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c>
          <w:tcPr>
            <w:tcW w:w="1417" w:type="dxa"/>
          </w:tcPr>
          <w:p w:rsidR="005A3A00" w:rsidRPr="00290E5E" w:rsidRDefault="005A3A00" w:rsidP="005A3A00">
            <w:pPr>
              <w:textAlignment w:val="baseline"/>
              <w:rPr>
                <w:rFonts w:ascii="PT Astra Serif" w:eastAsia="Times New Roman" w:hAnsi="PT Astra Serif" w:cs="Times New Roman"/>
                <w:bCs/>
                <w:color w:val="000000"/>
                <w:sz w:val="24"/>
                <w:szCs w:val="24"/>
                <w:bdr w:val="none" w:sz="0" w:space="0" w:color="auto" w:frame="1"/>
              </w:rPr>
            </w:pPr>
          </w:p>
        </w:tc>
      </w:tr>
    </w:tbl>
    <w:p w:rsidR="005A3A00" w:rsidRPr="00290E5E" w:rsidRDefault="005A3A00" w:rsidP="005A3A00">
      <w:pPr>
        <w:spacing w:after="0"/>
        <w:textAlignment w:val="baseline"/>
        <w:rPr>
          <w:rFonts w:ascii="PT Astra Serif" w:eastAsia="Times New Roman" w:hAnsi="PT Astra Serif" w:cs="Times New Roman"/>
          <w:bCs/>
          <w:color w:val="000000"/>
          <w:sz w:val="24"/>
          <w:szCs w:val="24"/>
          <w:bdr w:val="none" w:sz="0" w:space="0" w:color="auto" w:frame="1"/>
        </w:rPr>
      </w:pPr>
    </w:p>
    <w:p w:rsidR="005A3A00" w:rsidRPr="00290E5E" w:rsidRDefault="005A3A00" w:rsidP="005A3A00">
      <w:pPr>
        <w:spacing w:after="0"/>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Члены Жюри: </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 xml:space="preserve">__________________ __________________ __________________ </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 xml:space="preserve">__________________ __________________ __________________ </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__________________ __________________ __________________</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__________________ __________________ __________________</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__________________ __________________ __________________</w:t>
      </w:r>
    </w:p>
    <w:p w:rsidR="005A3A00" w:rsidRPr="00290E5E" w:rsidRDefault="005A3A00" w:rsidP="005A3A00">
      <w:pPr>
        <w:spacing w:line="360" w:lineRule="auto"/>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br w:type="page"/>
      </w:r>
    </w:p>
    <w:p w:rsidR="005A3A00" w:rsidRPr="00290E5E" w:rsidRDefault="005A3A00" w:rsidP="005A3A00">
      <w:pPr>
        <w:spacing w:after="0" w:line="240" w:lineRule="auto"/>
        <w:ind w:left="4962" w:right="-425"/>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rPr>
        <w:lastRenderedPageBreak/>
        <w:t xml:space="preserve">Приложение № </w:t>
      </w:r>
      <w:r w:rsidR="000249D2" w:rsidRPr="00290E5E">
        <w:rPr>
          <w:rFonts w:ascii="PT Astra Serif" w:eastAsia="Times New Roman" w:hAnsi="PT Astra Serif" w:cs="Times New Roman"/>
        </w:rPr>
        <w:t>4</w:t>
      </w:r>
      <w:r w:rsidRPr="00290E5E">
        <w:rPr>
          <w:rFonts w:ascii="PT Astra Serif" w:eastAsia="Times New Roman" w:hAnsi="PT Astra Serif" w:cs="Times New Roman"/>
        </w:rPr>
        <w:t xml:space="preserve"> к положению </w:t>
      </w:r>
      <w:r w:rsidRPr="00290E5E">
        <w:rPr>
          <w:rFonts w:ascii="PT Astra Serif" w:hAnsi="PT Astra Serif" w:cs="Times New Roman"/>
        </w:rPr>
        <w:t xml:space="preserve">об областной </w:t>
      </w:r>
      <w:hyperlink r:id="rId21"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w:t>
      </w:r>
      <w:r w:rsidR="000249D2" w:rsidRPr="00290E5E">
        <w:rPr>
          <w:rFonts w:ascii="PT Astra Serif" w:hAnsi="PT Astra Serif" w:cs="Times New Roman"/>
        </w:rPr>
        <w:t>и</w:t>
      </w:r>
      <w:r w:rsidRPr="00290E5E">
        <w:rPr>
          <w:rFonts w:ascii="PT Astra Serif" w:hAnsi="PT Astra Serif" w:cs="Times New Roman"/>
        </w:rPr>
        <w:t>«</w:t>
      </w:r>
      <w:r w:rsidRPr="00290E5E">
        <w:rPr>
          <w:rFonts w:ascii="PT Astra Serif" w:eastAsia="Calibri" w:hAnsi="PT Astra Serif" w:cs="Times New Roman"/>
          <w:bCs/>
          <w:iCs/>
        </w:rPr>
        <w:t>Технология машиностроения», профессии «Токарь</w:t>
      </w:r>
      <w:r w:rsidR="000249D2" w:rsidRPr="00290E5E">
        <w:rPr>
          <w:rFonts w:ascii="PT Astra Serif" w:eastAsia="Calibri" w:hAnsi="PT Astra Serif" w:cs="Times New Roman"/>
          <w:bCs/>
          <w:iCs/>
        </w:rPr>
        <w:t xml:space="preserve"> </w:t>
      </w:r>
      <w:r w:rsidRPr="00290E5E">
        <w:rPr>
          <w:rFonts w:ascii="PT Astra Serif" w:eastAsia="Calibri" w:hAnsi="PT Astra Serif" w:cs="Times New Roman"/>
          <w:bCs/>
          <w:iCs/>
        </w:rPr>
        <w:t>на станках с числовым программным управлением»</w:t>
      </w:r>
    </w:p>
    <w:p w:rsidR="005A3A00" w:rsidRPr="00290E5E" w:rsidRDefault="005A3A00" w:rsidP="005A3A00">
      <w:pPr>
        <w:spacing w:after="0"/>
        <w:textAlignment w:val="baseline"/>
        <w:rPr>
          <w:rFonts w:ascii="PT Astra Serif" w:eastAsia="Times New Roman" w:hAnsi="PT Astra Serif" w:cs="Times New Roman"/>
          <w:bCs/>
          <w:color w:val="000000"/>
          <w:sz w:val="28"/>
          <w:szCs w:val="28"/>
          <w:bdr w:val="none" w:sz="0" w:space="0" w:color="auto" w:frame="1"/>
        </w:rPr>
      </w:pPr>
    </w:p>
    <w:p w:rsidR="005A3A00" w:rsidRPr="00290E5E" w:rsidRDefault="005A3A00" w:rsidP="000249D2">
      <w:pPr>
        <w:pStyle w:val="a8"/>
        <w:jc w:val="center"/>
        <w:rPr>
          <w:rFonts w:ascii="PT Astra Serif" w:eastAsia="Times New Roman" w:hAnsi="PT Astra Serif"/>
          <w:b/>
          <w:sz w:val="28"/>
          <w:szCs w:val="28"/>
          <w:bdr w:val="none" w:sz="0" w:space="0" w:color="auto" w:frame="1"/>
        </w:rPr>
      </w:pPr>
      <w:r w:rsidRPr="00290E5E">
        <w:rPr>
          <w:rFonts w:ascii="PT Astra Serif" w:eastAsia="Times New Roman" w:hAnsi="PT Astra Serif"/>
          <w:b/>
          <w:sz w:val="28"/>
          <w:szCs w:val="28"/>
          <w:bdr w:val="none" w:sz="0" w:space="0" w:color="auto" w:frame="1"/>
        </w:rPr>
        <w:t>Ведомость результатов</w:t>
      </w:r>
    </w:p>
    <w:p w:rsidR="005A3A00" w:rsidRPr="00290E5E" w:rsidRDefault="005A3A00" w:rsidP="000249D2">
      <w:pPr>
        <w:pStyle w:val="a8"/>
        <w:jc w:val="center"/>
        <w:rPr>
          <w:rFonts w:ascii="PT Astra Serif" w:eastAsia="Times New Roman" w:hAnsi="PT Astra Serif"/>
          <w:b/>
          <w:sz w:val="28"/>
          <w:szCs w:val="28"/>
          <w:bdr w:val="none" w:sz="0" w:space="0" w:color="auto" w:frame="1"/>
        </w:rPr>
      </w:pPr>
      <w:r w:rsidRPr="00290E5E">
        <w:rPr>
          <w:rFonts w:ascii="PT Astra Serif" w:eastAsia="Times New Roman" w:hAnsi="PT Astra Serif"/>
          <w:b/>
          <w:sz w:val="28"/>
          <w:szCs w:val="28"/>
          <w:bdr w:val="none" w:sz="0" w:space="0" w:color="auto" w:frame="1"/>
        </w:rPr>
        <w:t>выполнения конкурсного задания «Перевод профессионального текста»</w:t>
      </w:r>
    </w:p>
    <w:p w:rsidR="005A3A00" w:rsidRPr="00290E5E" w:rsidRDefault="005A3A00" w:rsidP="000249D2">
      <w:pPr>
        <w:pStyle w:val="a8"/>
        <w:jc w:val="center"/>
        <w:rPr>
          <w:rFonts w:ascii="PT Astra Serif" w:eastAsia="Times New Roman" w:hAnsi="PT Astra Serif"/>
          <w:b/>
          <w:sz w:val="28"/>
          <w:szCs w:val="28"/>
          <w:bdr w:val="none" w:sz="0" w:space="0" w:color="auto" w:frame="1"/>
        </w:rPr>
      </w:pPr>
      <w:r w:rsidRPr="00290E5E">
        <w:rPr>
          <w:rFonts w:ascii="PT Astra Serif" w:eastAsia="Times New Roman" w:hAnsi="PT Astra Serif"/>
          <w:b/>
          <w:sz w:val="28"/>
          <w:szCs w:val="28"/>
          <w:bdr w:val="none" w:sz="0" w:space="0" w:color="auto" w:frame="1"/>
        </w:rPr>
        <w:t>областной</w:t>
      </w:r>
      <w:r w:rsidR="00B93030" w:rsidRPr="00290E5E">
        <w:rPr>
          <w:rFonts w:ascii="PT Astra Serif" w:eastAsia="Times New Roman" w:hAnsi="PT Astra Serif"/>
          <w:b/>
          <w:sz w:val="28"/>
          <w:szCs w:val="28"/>
          <w:bdr w:val="none" w:sz="0" w:space="0" w:color="auto" w:frame="1"/>
        </w:rPr>
        <w:t xml:space="preserve"> </w:t>
      </w:r>
      <w:r w:rsidRPr="00290E5E">
        <w:rPr>
          <w:rFonts w:ascii="PT Astra Serif" w:eastAsia="Times New Roman" w:hAnsi="PT Astra Serif"/>
          <w:b/>
          <w:sz w:val="28"/>
          <w:szCs w:val="28"/>
          <w:bdr w:val="none" w:sz="0" w:space="0" w:color="auto" w:frame="1"/>
        </w:rPr>
        <w:t>олимпиады профессионального мастерства среди обучающихся профессиональных образовательных организаций   Саратовской области по специальностям 15.02.16 Технология машиностроения,</w:t>
      </w:r>
    </w:p>
    <w:p w:rsidR="005A3A00" w:rsidRPr="00290E5E" w:rsidRDefault="005A3A00" w:rsidP="000249D2">
      <w:pPr>
        <w:pStyle w:val="a8"/>
        <w:jc w:val="center"/>
        <w:rPr>
          <w:rFonts w:ascii="PT Astra Serif" w:eastAsia="Times New Roman" w:hAnsi="PT Astra Serif"/>
          <w:b/>
          <w:sz w:val="28"/>
          <w:szCs w:val="28"/>
          <w:bdr w:val="none" w:sz="0" w:space="0" w:color="auto" w:frame="1"/>
        </w:rPr>
      </w:pPr>
      <w:r w:rsidRPr="00290E5E">
        <w:rPr>
          <w:rFonts w:ascii="PT Astra Serif" w:eastAsia="Times New Roman" w:hAnsi="PT Astra Serif"/>
          <w:b/>
          <w:sz w:val="28"/>
          <w:szCs w:val="28"/>
          <w:bdr w:val="none" w:sz="0" w:space="0" w:color="auto" w:frame="1"/>
        </w:rPr>
        <w:t>15.01.33 Токарь на станках с числовым программным управлением</w:t>
      </w:r>
    </w:p>
    <w:p w:rsidR="005A3A00" w:rsidRPr="00290E5E" w:rsidRDefault="005A3A00" w:rsidP="005A3A00">
      <w:pPr>
        <w:spacing w:after="0"/>
        <w:rPr>
          <w:rFonts w:ascii="PT Astra Serif" w:eastAsia="Times New Roman" w:hAnsi="PT Astra Serif" w:cs="Times New Roman"/>
          <w:b/>
          <w:bCs/>
          <w:color w:val="000000"/>
          <w:sz w:val="28"/>
          <w:szCs w:val="28"/>
          <w:bdr w:val="none" w:sz="0" w:space="0" w:color="auto" w:frame="1"/>
        </w:rPr>
      </w:pPr>
    </w:p>
    <w:p w:rsidR="005A3A00" w:rsidRPr="00290E5E" w:rsidRDefault="005A3A00" w:rsidP="005A3A00">
      <w:pPr>
        <w:spacing w:after="0"/>
        <w:rPr>
          <w:rFonts w:ascii="PT Astra Serif" w:eastAsia="Times New Roman" w:hAnsi="PT Astra Serif" w:cs="Times New Roman"/>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Место проведения: </w:t>
      </w:r>
      <w:r w:rsidRPr="00290E5E">
        <w:rPr>
          <w:rFonts w:ascii="PT Astra Serif" w:eastAsia="Times New Roman" w:hAnsi="PT Astra Serif" w:cs="Times New Roman"/>
          <w:bCs/>
          <w:color w:val="000000"/>
          <w:sz w:val="28"/>
          <w:szCs w:val="28"/>
          <w:bdr w:val="none" w:sz="0" w:space="0" w:color="auto" w:frame="1"/>
        </w:rPr>
        <w:t>ГАПОУ СО «СКПТиАС»</w:t>
      </w:r>
    </w:p>
    <w:p w:rsidR="005A3A00" w:rsidRPr="00290E5E" w:rsidRDefault="005A3A00" w:rsidP="005A3A00">
      <w:pPr>
        <w:spacing w:after="0"/>
        <w:rPr>
          <w:rFonts w:ascii="PT Astra Serif" w:eastAsia="Times New Roman" w:hAnsi="PT Astra Serif" w:cs="Times New Roman"/>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Дата проведения: </w:t>
      </w:r>
      <w:r w:rsidRPr="00290E5E">
        <w:rPr>
          <w:rFonts w:ascii="PT Astra Serif" w:eastAsia="Times New Roman" w:hAnsi="PT Astra Serif" w:cs="Times New Roman"/>
          <w:bCs/>
          <w:color w:val="000000"/>
          <w:sz w:val="28"/>
          <w:szCs w:val="28"/>
          <w:bdr w:val="none" w:sz="0" w:space="0" w:color="auto" w:frame="1"/>
        </w:rPr>
        <w:t>________________________</w:t>
      </w:r>
    </w:p>
    <w:p w:rsidR="005A3A00" w:rsidRPr="00290E5E" w:rsidRDefault="005A3A00" w:rsidP="005A3A00">
      <w:pPr>
        <w:spacing w:after="0"/>
        <w:rPr>
          <w:rFonts w:ascii="PT Astra Serif" w:eastAsia="Times New Roman" w:hAnsi="PT Astra Serif" w:cs="Times New Roman"/>
          <w:b/>
          <w:bCs/>
          <w:color w:val="000000"/>
          <w:sz w:val="28"/>
          <w:szCs w:val="28"/>
          <w:bdr w:val="none" w:sz="0" w:space="0" w:color="auto" w:frame="1"/>
        </w:rPr>
      </w:pPr>
    </w:p>
    <w:tbl>
      <w:tblPr>
        <w:tblStyle w:val="a4"/>
        <w:tblW w:w="9391" w:type="dxa"/>
        <w:jc w:val="center"/>
        <w:tblLook w:val="04A0"/>
      </w:tblPr>
      <w:tblGrid>
        <w:gridCol w:w="1223"/>
        <w:gridCol w:w="5435"/>
        <w:gridCol w:w="2733"/>
      </w:tblGrid>
      <w:tr w:rsidR="005A3A00" w:rsidRPr="00290E5E" w:rsidTr="005A3A00">
        <w:trPr>
          <w:trHeight w:val="414"/>
          <w:jc w:val="center"/>
        </w:trPr>
        <w:tc>
          <w:tcPr>
            <w:tcW w:w="1223" w:type="dxa"/>
            <w:vMerge w:val="restart"/>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w:t>
            </w:r>
          </w:p>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п/п</w:t>
            </w:r>
          </w:p>
        </w:tc>
        <w:tc>
          <w:tcPr>
            <w:tcW w:w="5435" w:type="dxa"/>
            <w:vMerge w:val="restart"/>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ФИО участника / образовательное учреждение</w:t>
            </w:r>
          </w:p>
        </w:tc>
        <w:tc>
          <w:tcPr>
            <w:tcW w:w="2733" w:type="dxa"/>
            <w:vMerge w:val="restart"/>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Количество баллов</w:t>
            </w:r>
          </w:p>
        </w:tc>
      </w:tr>
      <w:tr w:rsidR="005A3A00" w:rsidRPr="00290E5E" w:rsidTr="005A3A00">
        <w:trPr>
          <w:trHeight w:val="414"/>
          <w:jc w:val="center"/>
        </w:trPr>
        <w:tc>
          <w:tcPr>
            <w:tcW w:w="1223" w:type="dxa"/>
            <w:vMerge/>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p>
        </w:tc>
        <w:tc>
          <w:tcPr>
            <w:tcW w:w="5435" w:type="dxa"/>
            <w:vMerge/>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p>
        </w:tc>
        <w:tc>
          <w:tcPr>
            <w:tcW w:w="2733" w:type="dxa"/>
            <w:vMerge/>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22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5435"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733"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bl>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p>
    <w:p w:rsidR="005A3A00" w:rsidRPr="00290E5E" w:rsidRDefault="005A3A00" w:rsidP="005A3A00">
      <w:pPr>
        <w:spacing w:after="0"/>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Члены Жюри: </w:t>
      </w:r>
    </w:p>
    <w:p w:rsidR="005A3A00" w:rsidRPr="00290E5E" w:rsidRDefault="005A3A00" w:rsidP="005A3A00">
      <w:pPr>
        <w:spacing w:after="0"/>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 xml:space="preserve">__________________ __________________ __________________ </w:t>
      </w:r>
    </w:p>
    <w:p w:rsidR="005A3A00" w:rsidRPr="00290E5E" w:rsidRDefault="005A3A00" w:rsidP="005A3A00">
      <w:pPr>
        <w:spacing w:after="0"/>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 xml:space="preserve">__________________ __________________ __________________ </w:t>
      </w:r>
    </w:p>
    <w:p w:rsidR="005A3A00" w:rsidRPr="00290E5E" w:rsidRDefault="005A3A00" w:rsidP="005A3A00">
      <w:pPr>
        <w:spacing w:after="0"/>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__________________ __________________ __________________</w:t>
      </w:r>
    </w:p>
    <w:p w:rsidR="005A3A00" w:rsidRPr="00290E5E" w:rsidRDefault="005A3A00" w:rsidP="005A3A00">
      <w:pPr>
        <w:spacing w:after="0"/>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__________________ __________________ __________________</w:t>
      </w:r>
    </w:p>
    <w:p w:rsidR="005A3A00" w:rsidRPr="00290E5E" w:rsidRDefault="005A3A00" w:rsidP="005A3A00">
      <w:pPr>
        <w:spacing w:after="0"/>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__________________ __________________ __________________</w:t>
      </w:r>
    </w:p>
    <w:p w:rsidR="005A3A00" w:rsidRPr="00290E5E" w:rsidRDefault="005A3A00" w:rsidP="005A3A00">
      <w:pPr>
        <w:rPr>
          <w:rFonts w:ascii="PT Astra Serif" w:eastAsia="Times New Roman" w:hAnsi="PT Astra Serif" w:cs="Times New Roman"/>
          <w:b/>
          <w:bCs/>
          <w:color w:val="000000"/>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br w:type="page"/>
      </w:r>
    </w:p>
    <w:p w:rsidR="005A3A00" w:rsidRPr="00290E5E" w:rsidRDefault="005A3A00" w:rsidP="005A3A00">
      <w:pPr>
        <w:spacing w:after="0" w:line="240" w:lineRule="auto"/>
        <w:ind w:left="4962" w:right="-425"/>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rPr>
        <w:lastRenderedPageBreak/>
        <w:t xml:space="preserve">Приложение № </w:t>
      </w:r>
      <w:r w:rsidR="000249D2" w:rsidRPr="00290E5E">
        <w:rPr>
          <w:rFonts w:ascii="PT Astra Serif" w:eastAsia="Times New Roman" w:hAnsi="PT Astra Serif" w:cs="Times New Roman"/>
        </w:rPr>
        <w:t>5</w:t>
      </w:r>
      <w:r w:rsidRPr="00290E5E">
        <w:rPr>
          <w:rFonts w:ascii="PT Astra Serif" w:eastAsia="Times New Roman" w:hAnsi="PT Astra Serif" w:cs="Times New Roman"/>
        </w:rPr>
        <w:t xml:space="preserve"> к положению </w:t>
      </w:r>
      <w:r w:rsidRPr="00290E5E">
        <w:rPr>
          <w:rFonts w:ascii="PT Astra Serif" w:hAnsi="PT Astra Serif" w:cs="Times New Roman"/>
        </w:rPr>
        <w:t xml:space="preserve">об областной </w:t>
      </w:r>
      <w:hyperlink r:id="rId22"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специальностям «</w:t>
      </w:r>
      <w:r w:rsidRPr="00290E5E">
        <w:rPr>
          <w:rFonts w:ascii="PT Astra Serif" w:eastAsia="Calibri" w:hAnsi="PT Astra Serif" w:cs="Times New Roman"/>
          <w:bCs/>
          <w:iCs/>
        </w:rPr>
        <w:t>Технология машиностроения», профессии «Токарь-на станках с числовым программным управлением»</w:t>
      </w:r>
    </w:p>
    <w:p w:rsidR="005A3A00" w:rsidRPr="00290E5E" w:rsidRDefault="005A3A00" w:rsidP="005A3A00">
      <w:pPr>
        <w:spacing w:after="0"/>
        <w:ind w:left="6662"/>
        <w:rPr>
          <w:rFonts w:ascii="PT Astra Serif" w:eastAsia="Times New Roman" w:hAnsi="PT Astra Serif" w:cs="Times New Roman"/>
          <w:bCs/>
          <w:color w:val="000000"/>
          <w:sz w:val="28"/>
          <w:szCs w:val="28"/>
          <w:bdr w:val="none" w:sz="0" w:space="0" w:color="auto" w:frame="1"/>
        </w:rPr>
      </w:pPr>
    </w:p>
    <w:p w:rsidR="005A3A00" w:rsidRPr="00290E5E" w:rsidRDefault="005A3A00" w:rsidP="005A3A00">
      <w:pPr>
        <w:rPr>
          <w:rFonts w:ascii="PT Astra Serif" w:eastAsia="Times New Roman" w:hAnsi="PT Astra Serif" w:cs="Times New Roman"/>
          <w:b/>
          <w:bCs/>
          <w:color w:val="000000"/>
          <w:sz w:val="24"/>
          <w:szCs w:val="24"/>
          <w:bdr w:val="none" w:sz="0" w:space="0" w:color="auto" w:frame="1"/>
        </w:rPr>
      </w:pPr>
    </w:p>
    <w:p w:rsidR="005A3A00" w:rsidRPr="00290E5E" w:rsidRDefault="005A3A00" w:rsidP="005A3A00">
      <w:pPr>
        <w:spacing w:after="0"/>
        <w:jc w:val="center"/>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Ведомость результатов </w:t>
      </w:r>
      <w:r w:rsidRPr="00290E5E">
        <w:rPr>
          <w:rFonts w:ascii="PT Astra Serif" w:eastAsia="Times New Roman" w:hAnsi="PT Astra Serif" w:cs="Times New Roman"/>
          <w:b/>
          <w:bCs/>
          <w:color w:val="000000"/>
          <w:sz w:val="28"/>
          <w:szCs w:val="28"/>
          <w:bdr w:val="none" w:sz="0" w:space="0" w:color="auto" w:frame="1"/>
        </w:rPr>
        <w:br/>
        <w:t>выполнения практической части конкурсного задания</w:t>
      </w:r>
    </w:p>
    <w:p w:rsidR="005A3A00" w:rsidRPr="00290E5E" w:rsidRDefault="000249D2" w:rsidP="005A3A00">
      <w:pPr>
        <w:pStyle w:val="a8"/>
        <w:jc w:val="center"/>
        <w:rPr>
          <w:rFonts w:ascii="PT Astra Serif" w:hAnsi="PT Astra Serif" w:cs="Times New Roman"/>
          <w:b/>
          <w:sz w:val="28"/>
          <w:szCs w:val="28"/>
        </w:rPr>
      </w:pPr>
      <w:r w:rsidRPr="00290E5E">
        <w:rPr>
          <w:rFonts w:ascii="PT Astra Serif" w:hAnsi="PT Astra Serif" w:cs="Times New Roman"/>
          <w:b/>
          <w:sz w:val="28"/>
          <w:szCs w:val="28"/>
        </w:rPr>
        <w:t>о</w:t>
      </w:r>
      <w:r w:rsidR="005A3A00" w:rsidRPr="00290E5E">
        <w:rPr>
          <w:rFonts w:ascii="PT Astra Serif" w:hAnsi="PT Astra Serif" w:cs="Times New Roman"/>
          <w:b/>
          <w:sz w:val="28"/>
          <w:szCs w:val="28"/>
        </w:rPr>
        <w:t>бластной</w:t>
      </w:r>
      <w:r w:rsidRPr="00290E5E">
        <w:rPr>
          <w:rFonts w:ascii="PT Astra Serif" w:hAnsi="PT Astra Serif" w:cs="Times New Roman"/>
          <w:b/>
          <w:sz w:val="28"/>
          <w:szCs w:val="28"/>
        </w:rPr>
        <w:t xml:space="preserve"> </w:t>
      </w:r>
      <w:hyperlink r:id="rId23" w:tooltip="Конкурсы профессиональные" w:history="1">
        <w:r w:rsidR="005A3A00" w:rsidRPr="00290E5E">
          <w:rPr>
            <w:rStyle w:val="a3"/>
            <w:rFonts w:ascii="PT Astra Serif" w:hAnsi="PT Astra Serif" w:cs="Times New Roman"/>
            <w:b/>
            <w:color w:val="auto"/>
            <w:sz w:val="28"/>
            <w:szCs w:val="28"/>
            <w:u w:val="none"/>
          </w:rPr>
          <w:t>олимпиады профессионального мастерства</w:t>
        </w:r>
      </w:hyperlink>
      <w:r w:rsidR="005A3A00" w:rsidRPr="00290E5E">
        <w:rPr>
          <w:rFonts w:ascii="PT Astra Serif" w:hAnsi="PT Astra Serif" w:cs="Times New Roman"/>
          <w:b/>
          <w:sz w:val="28"/>
          <w:szCs w:val="28"/>
        </w:rPr>
        <w:t xml:space="preserve"> среди обучающихся профессиональных образовательных организаций Саратовской области по специальностям 15.02.16 Технология машиностроения, </w:t>
      </w:r>
    </w:p>
    <w:p w:rsidR="005A3A00" w:rsidRPr="00290E5E" w:rsidRDefault="005A3A00" w:rsidP="005A3A00">
      <w:pPr>
        <w:pStyle w:val="a8"/>
        <w:spacing w:line="276" w:lineRule="auto"/>
        <w:jc w:val="center"/>
        <w:rPr>
          <w:rFonts w:ascii="PT Astra Serif" w:hAnsi="PT Astra Serif" w:cs="Times New Roman"/>
          <w:b/>
          <w:sz w:val="28"/>
          <w:szCs w:val="28"/>
        </w:rPr>
      </w:pPr>
      <w:r w:rsidRPr="00290E5E">
        <w:rPr>
          <w:rFonts w:ascii="PT Astra Serif" w:hAnsi="PT Astra Serif" w:cs="Times New Roman"/>
          <w:b/>
          <w:sz w:val="28"/>
          <w:szCs w:val="28"/>
        </w:rPr>
        <w:t>15.01.33 Токарь на станках с числовым программным управлением</w:t>
      </w:r>
    </w:p>
    <w:p w:rsidR="005A3A00" w:rsidRPr="00290E5E" w:rsidRDefault="005A3A00" w:rsidP="005A3A00">
      <w:pPr>
        <w:pStyle w:val="a8"/>
        <w:spacing w:line="276" w:lineRule="auto"/>
        <w:jc w:val="center"/>
        <w:rPr>
          <w:rFonts w:ascii="PT Astra Serif" w:eastAsia="Times New Roman" w:hAnsi="PT Astra Serif" w:cs="Times New Roman"/>
          <w:b/>
          <w:bCs/>
          <w:color w:val="000000"/>
          <w:sz w:val="24"/>
          <w:szCs w:val="24"/>
          <w:bdr w:val="none" w:sz="0" w:space="0" w:color="auto" w:frame="1"/>
        </w:rPr>
      </w:pPr>
    </w:p>
    <w:p w:rsidR="005A3A00" w:rsidRPr="00290E5E" w:rsidRDefault="005A3A00" w:rsidP="005A3A00">
      <w:pPr>
        <w:spacing w:after="0"/>
        <w:rPr>
          <w:rFonts w:ascii="PT Astra Serif" w:eastAsia="Times New Roman" w:hAnsi="PT Astra Serif" w:cs="Times New Roman"/>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Место проведения:</w:t>
      </w:r>
      <w:r w:rsidRPr="00290E5E">
        <w:rPr>
          <w:rFonts w:ascii="PT Astra Serif" w:eastAsia="Times New Roman" w:hAnsi="PT Astra Serif" w:cs="Times New Roman"/>
          <w:bCs/>
          <w:color w:val="000000"/>
          <w:sz w:val="28"/>
          <w:szCs w:val="28"/>
          <w:bdr w:val="none" w:sz="0" w:space="0" w:color="auto" w:frame="1"/>
        </w:rPr>
        <w:t xml:space="preserve"> ГАПОУ СО «СКПТиАС»</w:t>
      </w:r>
    </w:p>
    <w:p w:rsidR="005A3A00" w:rsidRPr="00290E5E" w:rsidRDefault="005A3A00" w:rsidP="005A3A00">
      <w:pPr>
        <w:spacing w:after="0"/>
        <w:rPr>
          <w:rFonts w:ascii="PT Astra Serif" w:eastAsia="Times New Roman" w:hAnsi="PT Astra Serif" w:cs="Times New Roman"/>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Дата проведения:</w:t>
      </w:r>
      <w:r w:rsidRPr="00290E5E">
        <w:rPr>
          <w:rFonts w:ascii="PT Astra Serif" w:eastAsia="Times New Roman" w:hAnsi="PT Astra Serif" w:cs="Times New Roman"/>
          <w:bCs/>
          <w:color w:val="000000"/>
          <w:sz w:val="28"/>
          <w:szCs w:val="28"/>
          <w:bdr w:val="none" w:sz="0" w:space="0" w:color="auto" w:frame="1"/>
        </w:rPr>
        <w:t xml:space="preserve"> _______________________</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p>
    <w:tbl>
      <w:tblPr>
        <w:tblStyle w:val="a4"/>
        <w:tblW w:w="10022" w:type="dxa"/>
        <w:jc w:val="center"/>
        <w:tblLook w:val="04A0"/>
      </w:tblPr>
      <w:tblGrid>
        <w:gridCol w:w="1114"/>
        <w:gridCol w:w="3260"/>
        <w:gridCol w:w="2268"/>
        <w:gridCol w:w="2056"/>
        <w:gridCol w:w="1324"/>
      </w:tblGrid>
      <w:tr w:rsidR="005A3A00" w:rsidRPr="00290E5E" w:rsidTr="005A3A00">
        <w:trPr>
          <w:trHeight w:val="517"/>
          <w:jc w:val="center"/>
        </w:trPr>
        <w:tc>
          <w:tcPr>
            <w:tcW w:w="1114" w:type="dxa"/>
            <w:vMerge w:val="restart"/>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w:t>
            </w:r>
          </w:p>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п/п</w:t>
            </w:r>
          </w:p>
        </w:tc>
        <w:tc>
          <w:tcPr>
            <w:tcW w:w="3260" w:type="dxa"/>
            <w:vMerge w:val="restart"/>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ФИО участника / образовательное учреждение</w:t>
            </w:r>
          </w:p>
        </w:tc>
        <w:tc>
          <w:tcPr>
            <w:tcW w:w="5648" w:type="dxa"/>
            <w:gridSpan w:val="3"/>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Количество баллов</w:t>
            </w:r>
          </w:p>
        </w:tc>
      </w:tr>
      <w:tr w:rsidR="005A3A00" w:rsidRPr="00290E5E" w:rsidTr="005A3A00">
        <w:trPr>
          <w:trHeight w:val="517"/>
          <w:jc w:val="center"/>
        </w:trPr>
        <w:tc>
          <w:tcPr>
            <w:tcW w:w="1114" w:type="dxa"/>
            <w:vMerge/>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vMerge/>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Обработка детали на токарном станке</w:t>
            </w:r>
          </w:p>
        </w:tc>
        <w:tc>
          <w:tcPr>
            <w:tcW w:w="2056" w:type="dxa"/>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Карта контроля</w:t>
            </w:r>
          </w:p>
        </w:tc>
        <w:tc>
          <w:tcPr>
            <w:tcW w:w="1324" w:type="dxa"/>
            <w:vAlign w:val="center"/>
          </w:tcPr>
          <w:p w:rsidR="005A3A00" w:rsidRPr="00290E5E" w:rsidRDefault="005A3A00" w:rsidP="005A3A00">
            <w:pPr>
              <w:jc w:val="center"/>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Всего</w:t>
            </w: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r w:rsidR="005A3A00" w:rsidRPr="00290E5E" w:rsidTr="005A3A00">
        <w:trPr>
          <w:jc w:val="center"/>
        </w:trPr>
        <w:tc>
          <w:tcPr>
            <w:tcW w:w="111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3260"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268"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2056"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c>
          <w:tcPr>
            <w:tcW w:w="1324" w:type="dxa"/>
          </w:tcPr>
          <w:p w:rsidR="005A3A00" w:rsidRPr="00290E5E" w:rsidRDefault="005A3A00" w:rsidP="005A3A00">
            <w:pPr>
              <w:rPr>
                <w:rFonts w:ascii="PT Astra Serif" w:eastAsia="Times New Roman" w:hAnsi="PT Astra Serif" w:cs="Times New Roman"/>
                <w:bCs/>
                <w:color w:val="000000"/>
                <w:sz w:val="24"/>
                <w:szCs w:val="24"/>
                <w:bdr w:val="none" w:sz="0" w:space="0" w:color="auto" w:frame="1"/>
              </w:rPr>
            </w:pPr>
          </w:p>
        </w:tc>
      </w:tr>
    </w:tbl>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p>
    <w:p w:rsidR="005A3A00" w:rsidRPr="00290E5E" w:rsidRDefault="005A3A00" w:rsidP="005A3A00">
      <w:pPr>
        <w:spacing w:after="0"/>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Члены Жюри: </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 xml:space="preserve">__________________ __________________ __________________ </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 xml:space="preserve">__________________ __________________ __________________ </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__________________ __________________ __________________</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__________________ __________________ __________________</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__________________ __________________ __________________</w:t>
      </w:r>
    </w:p>
    <w:p w:rsidR="005A3A00" w:rsidRPr="00290E5E" w:rsidRDefault="005A3A00" w:rsidP="005A3A00">
      <w:pPr>
        <w:spacing w:after="0"/>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br w:type="page"/>
      </w:r>
    </w:p>
    <w:p w:rsidR="005A3A00" w:rsidRPr="00290E5E" w:rsidRDefault="005A3A00" w:rsidP="005A3A00">
      <w:pPr>
        <w:spacing w:after="0" w:line="240" w:lineRule="auto"/>
        <w:ind w:left="4962" w:right="-425"/>
        <w:textAlignment w:val="baseline"/>
        <w:rPr>
          <w:rFonts w:ascii="PT Astra Serif" w:eastAsia="Times New Roman" w:hAnsi="PT Astra Serif" w:cs="Times New Roman"/>
        </w:rPr>
        <w:sectPr w:rsidR="005A3A00" w:rsidRPr="00290E5E" w:rsidSect="009461F0">
          <w:pgSz w:w="11906" w:h="16838"/>
          <w:pgMar w:top="709" w:right="707" w:bottom="993" w:left="1418" w:header="708" w:footer="708" w:gutter="0"/>
          <w:cols w:space="708"/>
          <w:docGrid w:linePitch="360"/>
        </w:sectPr>
      </w:pPr>
    </w:p>
    <w:p w:rsidR="005A3A00" w:rsidRPr="00290E5E" w:rsidRDefault="005A3A00" w:rsidP="005A3A00">
      <w:pPr>
        <w:spacing w:after="0" w:line="240" w:lineRule="auto"/>
        <w:ind w:left="5103" w:right="-425"/>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rPr>
        <w:lastRenderedPageBreak/>
        <w:t xml:space="preserve">Приложение № </w:t>
      </w:r>
      <w:r w:rsidR="000249D2" w:rsidRPr="00290E5E">
        <w:rPr>
          <w:rFonts w:ascii="PT Astra Serif" w:eastAsia="Times New Roman" w:hAnsi="PT Astra Serif" w:cs="Times New Roman"/>
        </w:rPr>
        <w:t>6</w:t>
      </w:r>
      <w:r w:rsidRPr="00290E5E">
        <w:rPr>
          <w:rFonts w:ascii="PT Astra Serif" w:eastAsia="Times New Roman" w:hAnsi="PT Astra Serif" w:cs="Times New Roman"/>
        </w:rPr>
        <w:t xml:space="preserve"> к положению </w:t>
      </w:r>
      <w:r w:rsidRPr="00290E5E">
        <w:rPr>
          <w:rFonts w:ascii="PT Astra Serif" w:hAnsi="PT Astra Serif" w:cs="Times New Roman"/>
        </w:rPr>
        <w:t xml:space="preserve">об областной </w:t>
      </w:r>
      <w:hyperlink r:id="rId24" w:tooltip="Конкурсы профессиональные" w:history="1">
        <w:r w:rsidRPr="00290E5E">
          <w:rPr>
            <w:rStyle w:val="a3"/>
            <w:rFonts w:ascii="PT Astra Serif" w:hAnsi="PT Astra Serif" w:cs="Times New Roman"/>
            <w:color w:val="auto"/>
            <w:u w:val="none"/>
          </w:rPr>
          <w:t>олимпиаде профессионального мастерства</w:t>
        </w:r>
      </w:hyperlink>
      <w:r w:rsidRPr="00290E5E">
        <w:rPr>
          <w:rFonts w:ascii="PT Astra Serif" w:hAnsi="PT Astra Serif" w:cs="Times New Roman"/>
        </w:rPr>
        <w:t xml:space="preserve"> среди обучающихся профессиональных образовательных организаций   Саратовской области по специальностям «</w:t>
      </w:r>
      <w:r w:rsidRPr="00290E5E">
        <w:rPr>
          <w:rFonts w:ascii="PT Astra Serif" w:eastAsia="Calibri" w:hAnsi="PT Astra Serif" w:cs="Times New Roman"/>
          <w:bCs/>
          <w:iCs/>
        </w:rPr>
        <w:t>Технология машиностроения», «Технология металлообрабатывающего производства», профессии «Токарь-универсал»</w:t>
      </w:r>
    </w:p>
    <w:p w:rsidR="005A3A00" w:rsidRPr="00290E5E" w:rsidRDefault="005A3A00" w:rsidP="005A3A00">
      <w:pPr>
        <w:spacing w:after="0"/>
        <w:ind w:left="2124" w:firstLine="708"/>
        <w:textAlignment w:val="baseline"/>
        <w:rPr>
          <w:rFonts w:ascii="PT Astra Serif" w:eastAsia="Times New Roman" w:hAnsi="PT Astra Serif" w:cs="Times New Roman"/>
          <w:b/>
          <w:bCs/>
          <w:color w:val="000000"/>
          <w:sz w:val="28"/>
          <w:szCs w:val="28"/>
          <w:bdr w:val="none" w:sz="0" w:space="0" w:color="auto" w:frame="1"/>
        </w:rPr>
      </w:pPr>
    </w:p>
    <w:p w:rsidR="005A3A00" w:rsidRPr="00290E5E" w:rsidRDefault="005A3A00" w:rsidP="005A3A00">
      <w:pPr>
        <w:pStyle w:val="a8"/>
        <w:jc w:val="center"/>
        <w:rPr>
          <w:rFonts w:ascii="PT Astra Serif" w:eastAsia="Times New Roman" w:hAnsi="PT Astra Serif" w:cs="Times New Roman"/>
          <w:b/>
          <w:sz w:val="28"/>
          <w:szCs w:val="28"/>
          <w:bdr w:val="none" w:sz="0" w:space="0" w:color="auto" w:frame="1"/>
        </w:rPr>
      </w:pPr>
      <w:r w:rsidRPr="00290E5E">
        <w:rPr>
          <w:rFonts w:ascii="PT Astra Serif" w:eastAsia="Times New Roman" w:hAnsi="PT Astra Serif" w:cs="Times New Roman"/>
          <w:b/>
          <w:sz w:val="28"/>
          <w:szCs w:val="28"/>
          <w:bdr w:val="none" w:sz="0" w:space="0" w:color="auto" w:frame="1"/>
        </w:rPr>
        <w:t>Сводная ведомость результатов</w:t>
      </w:r>
    </w:p>
    <w:p w:rsidR="005A3A00" w:rsidRPr="00290E5E" w:rsidRDefault="005A3A00" w:rsidP="005A3A00">
      <w:pPr>
        <w:pStyle w:val="a8"/>
        <w:jc w:val="center"/>
        <w:rPr>
          <w:rFonts w:ascii="PT Astra Serif" w:hAnsi="PT Astra Serif" w:cs="Times New Roman"/>
          <w:b/>
          <w:sz w:val="28"/>
          <w:szCs w:val="28"/>
        </w:rPr>
      </w:pPr>
      <w:r w:rsidRPr="00290E5E">
        <w:rPr>
          <w:rFonts w:ascii="PT Astra Serif" w:hAnsi="PT Astra Serif" w:cs="Times New Roman"/>
          <w:b/>
          <w:sz w:val="28"/>
          <w:szCs w:val="28"/>
        </w:rPr>
        <w:t>областной</w:t>
      </w:r>
      <w:hyperlink r:id="rId25" w:tooltip="Конкурсы профессиональные" w:history="1">
        <w:r w:rsidRPr="00290E5E">
          <w:rPr>
            <w:rStyle w:val="a3"/>
            <w:rFonts w:ascii="PT Astra Serif" w:hAnsi="PT Astra Serif" w:cs="Times New Roman"/>
            <w:b/>
            <w:color w:val="auto"/>
            <w:sz w:val="28"/>
            <w:szCs w:val="28"/>
            <w:u w:val="none"/>
          </w:rPr>
          <w:t>олимпиады профессионального мастерства</w:t>
        </w:r>
      </w:hyperlink>
      <w:r w:rsidRPr="00290E5E">
        <w:rPr>
          <w:rFonts w:ascii="PT Astra Serif" w:hAnsi="PT Astra Serif" w:cs="Times New Roman"/>
          <w:b/>
          <w:sz w:val="28"/>
          <w:szCs w:val="28"/>
        </w:rPr>
        <w:t xml:space="preserve"> среди обучающихся профессиональных образовательных организаций Саратовской области по специальностям 15.02.08 </w:t>
      </w:r>
      <w:r w:rsidRPr="00290E5E">
        <w:rPr>
          <w:rFonts w:ascii="PT Astra Serif" w:eastAsia="Calibri" w:hAnsi="PT Astra Serif" w:cs="Times New Roman"/>
          <w:b/>
          <w:bCs/>
          <w:iCs/>
          <w:sz w:val="28"/>
          <w:szCs w:val="28"/>
        </w:rPr>
        <w:t>Технология машиностроения, 15.02.15 Технология металлообрабатывающего производства, профессии 15.01.26 Токарь-универсал</w:t>
      </w:r>
    </w:p>
    <w:p w:rsidR="005A3A00" w:rsidRPr="00290E5E" w:rsidRDefault="005A3A00" w:rsidP="005A3A00">
      <w:pPr>
        <w:pStyle w:val="a8"/>
        <w:spacing w:line="276" w:lineRule="auto"/>
        <w:ind w:left="1985" w:hanging="2127"/>
        <w:rPr>
          <w:rFonts w:ascii="PT Astra Serif" w:eastAsia="Times New Roman" w:hAnsi="PT Astra Serif" w:cs="Times New Roman"/>
          <w:b/>
          <w:bCs/>
          <w:color w:val="000000"/>
          <w:sz w:val="24"/>
          <w:szCs w:val="24"/>
          <w:bdr w:val="none" w:sz="0" w:space="0" w:color="auto" w:frame="1"/>
        </w:rPr>
      </w:pPr>
    </w:p>
    <w:p w:rsidR="005A3A00" w:rsidRPr="00290E5E" w:rsidRDefault="005A3A00" w:rsidP="005A3A00">
      <w:pPr>
        <w:pStyle w:val="a8"/>
        <w:spacing w:line="276" w:lineRule="auto"/>
        <w:ind w:left="1985" w:hanging="2127"/>
        <w:rPr>
          <w:rFonts w:ascii="PT Astra Serif" w:eastAsia="Times New Roman" w:hAnsi="PT Astra Serif" w:cs="Times New Roman"/>
          <w:color w:val="000000"/>
          <w:sz w:val="24"/>
          <w:szCs w:val="24"/>
        </w:rPr>
      </w:pPr>
      <w:r w:rsidRPr="00290E5E">
        <w:rPr>
          <w:rFonts w:ascii="PT Astra Serif" w:eastAsia="Times New Roman" w:hAnsi="PT Astra Serif" w:cs="Times New Roman"/>
          <w:b/>
          <w:bCs/>
          <w:color w:val="000000"/>
          <w:sz w:val="24"/>
          <w:szCs w:val="24"/>
          <w:bdr w:val="none" w:sz="0" w:space="0" w:color="auto" w:frame="1"/>
        </w:rPr>
        <w:t xml:space="preserve">Место проведения: </w:t>
      </w:r>
      <w:r w:rsidRPr="00290E5E">
        <w:rPr>
          <w:rFonts w:ascii="PT Astra Serif" w:eastAsia="Times New Roman" w:hAnsi="PT Astra Serif" w:cs="Times New Roman"/>
          <w:color w:val="000000"/>
          <w:sz w:val="24"/>
          <w:szCs w:val="24"/>
        </w:rPr>
        <w:t>ГАПОУ СО «СКПТиАС»</w:t>
      </w:r>
    </w:p>
    <w:p w:rsidR="005A3A00" w:rsidRPr="00290E5E" w:rsidRDefault="005A3A00" w:rsidP="005A3A00">
      <w:pPr>
        <w:pStyle w:val="a8"/>
        <w:spacing w:line="276" w:lineRule="auto"/>
        <w:ind w:left="1985" w:hanging="2127"/>
        <w:rPr>
          <w:rFonts w:ascii="PT Astra Serif" w:eastAsia="Times New Roman" w:hAnsi="PT Astra Serif" w:cs="Times New Roman"/>
          <w:bCs/>
          <w:sz w:val="24"/>
          <w:szCs w:val="24"/>
          <w:bdr w:val="none" w:sz="0" w:space="0" w:color="auto" w:frame="1"/>
        </w:rPr>
      </w:pPr>
      <w:r w:rsidRPr="00290E5E">
        <w:rPr>
          <w:rFonts w:ascii="PT Astra Serif" w:eastAsia="Times New Roman" w:hAnsi="PT Astra Serif" w:cs="Times New Roman"/>
          <w:b/>
          <w:bCs/>
          <w:color w:val="000000"/>
          <w:sz w:val="24"/>
          <w:szCs w:val="24"/>
          <w:bdr w:val="none" w:sz="0" w:space="0" w:color="auto" w:frame="1"/>
        </w:rPr>
        <w:t xml:space="preserve">Дата проведения: </w:t>
      </w:r>
      <w:r w:rsidRPr="00290E5E">
        <w:rPr>
          <w:rFonts w:ascii="PT Astra Serif" w:eastAsia="Times New Roman" w:hAnsi="PT Astra Serif" w:cs="Times New Roman"/>
          <w:bCs/>
          <w:color w:val="000000"/>
          <w:sz w:val="24"/>
          <w:szCs w:val="24"/>
          <w:bdr w:val="none" w:sz="0" w:space="0" w:color="auto" w:frame="1"/>
        </w:rPr>
        <w:t>_______________________</w:t>
      </w:r>
    </w:p>
    <w:p w:rsidR="005A3A00" w:rsidRPr="00290E5E" w:rsidRDefault="005A3A00" w:rsidP="005A3A00">
      <w:pPr>
        <w:spacing w:after="0"/>
        <w:textAlignment w:val="baseline"/>
        <w:rPr>
          <w:rFonts w:ascii="PT Astra Serif" w:eastAsia="Times New Roman" w:hAnsi="PT Astra Serif" w:cs="Times New Roman"/>
          <w:color w:val="000000"/>
          <w:sz w:val="24"/>
          <w:szCs w:val="24"/>
        </w:rPr>
      </w:pP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99"/>
        <w:gridCol w:w="3400"/>
        <w:gridCol w:w="2110"/>
        <w:gridCol w:w="2426"/>
        <w:gridCol w:w="2268"/>
        <w:gridCol w:w="2126"/>
        <w:gridCol w:w="1716"/>
      </w:tblGrid>
      <w:tr w:rsidR="005A3A00" w:rsidRPr="00290E5E" w:rsidTr="005A3A00">
        <w:trPr>
          <w:trHeight w:val="318"/>
          <w:jc w:val="center"/>
        </w:trPr>
        <w:tc>
          <w:tcPr>
            <w:tcW w:w="899" w:type="dxa"/>
            <w:vMerge w:val="restart"/>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r w:rsidRPr="00290E5E">
              <w:rPr>
                <w:rFonts w:ascii="PT Astra Serif" w:eastAsia="Times New Roman" w:hAnsi="PT Astra Serif" w:cs="Times New Roman"/>
                <w:bCs/>
                <w:color w:val="000000"/>
                <w:sz w:val="24"/>
                <w:szCs w:val="24"/>
                <w:bdr w:val="none" w:sz="0" w:space="0" w:color="auto" w:frame="1"/>
              </w:rPr>
              <w:t>№</w:t>
            </w:r>
          </w:p>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п/п</w:t>
            </w:r>
          </w:p>
        </w:tc>
        <w:tc>
          <w:tcPr>
            <w:tcW w:w="3400" w:type="dxa"/>
            <w:vMerge w:val="restart"/>
            <w:tcMar>
              <w:top w:w="0" w:type="dxa"/>
              <w:left w:w="108" w:type="dxa"/>
              <w:bottom w:w="0" w:type="dxa"/>
              <w:right w:w="108" w:type="dxa"/>
            </w:tcMar>
            <w:vAlign w:val="center"/>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ФИО участника / образовательное учреждение</w:t>
            </w:r>
          </w:p>
        </w:tc>
        <w:tc>
          <w:tcPr>
            <w:tcW w:w="6804" w:type="dxa"/>
            <w:gridSpan w:val="3"/>
            <w:tcMar>
              <w:top w:w="0" w:type="dxa"/>
              <w:left w:w="108" w:type="dxa"/>
              <w:bottom w:w="0" w:type="dxa"/>
              <w:right w:w="108" w:type="dxa"/>
            </w:tcMar>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Количество баллов</w:t>
            </w:r>
          </w:p>
        </w:tc>
        <w:tc>
          <w:tcPr>
            <w:tcW w:w="2126" w:type="dxa"/>
            <w:vMerge w:val="restart"/>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Общая сумма баллов</w:t>
            </w:r>
          </w:p>
        </w:tc>
        <w:tc>
          <w:tcPr>
            <w:tcW w:w="1716" w:type="dxa"/>
            <w:vMerge w:val="restart"/>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Место</w:t>
            </w:r>
          </w:p>
        </w:tc>
      </w:tr>
      <w:tr w:rsidR="005A3A00" w:rsidRPr="00290E5E" w:rsidTr="005A3A00">
        <w:trPr>
          <w:trHeight w:val="631"/>
          <w:jc w:val="center"/>
        </w:trPr>
        <w:tc>
          <w:tcPr>
            <w:tcW w:w="899" w:type="dxa"/>
            <w:vMerge/>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p>
        </w:tc>
        <w:tc>
          <w:tcPr>
            <w:tcW w:w="3400" w:type="dxa"/>
            <w:vMerge/>
            <w:tcMar>
              <w:top w:w="0" w:type="dxa"/>
              <w:left w:w="108" w:type="dxa"/>
              <w:bottom w:w="0" w:type="dxa"/>
              <w:right w:w="108" w:type="dxa"/>
            </w:tcMar>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Теоретическая часть Конкурса</w:t>
            </w:r>
          </w:p>
        </w:tc>
        <w:tc>
          <w:tcPr>
            <w:tcW w:w="2426" w:type="dxa"/>
            <w:tcMar>
              <w:top w:w="0" w:type="dxa"/>
              <w:left w:w="108" w:type="dxa"/>
              <w:bottom w:w="0" w:type="dxa"/>
              <w:right w:w="108" w:type="dxa"/>
            </w:tcMar>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bCs/>
                <w:color w:val="000000"/>
                <w:sz w:val="24"/>
                <w:szCs w:val="24"/>
                <w:bdr w:val="none" w:sz="0" w:space="0" w:color="auto" w:frame="1"/>
              </w:rPr>
            </w:pPr>
            <w:r w:rsidRPr="00290E5E">
              <w:rPr>
                <w:rFonts w:ascii="PT Astra Serif" w:eastAsia="Times New Roman" w:hAnsi="PT Astra Serif" w:cs="Times New Roman"/>
                <w:bCs/>
                <w:color w:val="000000"/>
                <w:sz w:val="24"/>
                <w:szCs w:val="24"/>
                <w:bdr w:val="none" w:sz="0" w:space="0" w:color="auto" w:frame="1"/>
              </w:rPr>
              <w:t>Перевод профессионального текста</w:t>
            </w: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r w:rsidRPr="00290E5E">
              <w:rPr>
                <w:rFonts w:ascii="PT Astra Serif" w:eastAsia="Times New Roman" w:hAnsi="PT Astra Serif" w:cs="Times New Roman"/>
                <w:bCs/>
                <w:color w:val="000000"/>
                <w:sz w:val="24"/>
                <w:szCs w:val="24"/>
                <w:bdr w:val="none" w:sz="0" w:space="0" w:color="auto" w:frame="1"/>
              </w:rPr>
              <w:t>Практическая часть Конкурса</w:t>
            </w:r>
          </w:p>
        </w:tc>
        <w:tc>
          <w:tcPr>
            <w:tcW w:w="2126" w:type="dxa"/>
            <w:vMerge/>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p>
        </w:tc>
        <w:tc>
          <w:tcPr>
            <w:tcW w:w="1716" w:type="dxa"/>
            <w:vMerge/>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ind w:left="30" w:right="30"/>
              <w:jc w:val="center"/>
              <w:textAlignment w:val="baseline"/>
              <w:rPr>
                <w:rFonts w:ascii="PT Astra Serif" w:eastAsia="Times New Roman" w:hAnsi="PT Astra Serif" w:cs="Times New Roman"/>
                <w:color w:val="000000"/>
                <w:sz w:val="24"/>
                <w:szCs w:val="24"/>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r w:rsidR="005A3A00" w:rsidRPr="00290E5E" w:rsidTr="005A3A00">
        <w:trPr>
          <w:trHeight w:val="521"/>
          <w:jc w:val="center"/>
        </w:trPr>
        <w:tc>
          <w:tcPr>
            <w:tcW w:w="899"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ind w:left="30" w:right="30"/>
              <w:textAlignment w:val="baseline"/>
              <w:rPr>
                <w:rFonts w:ascii="PT Astra Serif" w:eastAsia="Times New Roman" w:hAnsi="PT Astra Serif" w:cs="Times New Roman"/>
                <w:color w:val="000000"/>
                <w:sz w:val="24"/>
                <w:szCs w:val="24"/>
              </w:rPr>
            </w:pPr>
          </w:p>
        </w:tc>
        <w:tc>
          <w:tcPr>
            <w:tcW w:w="3400" w:type="dxa"/>
            <w:tcMar>
              <w:top w:w="0" w:type="dxa"/>
              <w:left w:w="108" w:type="dxa"/>
              <w:bottom w:w="0" w:type="dxa"/>
              <w:right w:w="108" w:type="dxa"/>
            </w:tcMar>
          </w:tcPr>
          <w:p w:rsidR="005A3A00" w:rsidRPr="00290E5E" w:rsidRDefault="005A3A00" w:rsidP="005A3A00">
            <w:pPr>
              <w:spacing w:after="0" w:line="240" w:lineRule="auto"/>
              <w:rPr>
                <w:rFonts w:ascii="PT Astra Serif" w:hAnsi="PT Astra Serif"/>
              </w:rPr>
            </w:pPr>
          </w:p>
        </w:tc>
        <w:tc>
          <w:tcPr>
            <w:tcW w:w="2110"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426" w:type="dxa"/>
            <w:tcMar>
              <w:top w:w="0" w:type="dxa"/>
              <w:left w:w="108" w:type="dxa"/>
              <w:bottom w:w="0" w:type="dxa"/>
              <w:right w:w="108" w:type="dxa"/>
            </w:tcMar>
            <w:vAlign w:val="center"/>
          </w:tcPr>
          <w:p w:rsidR="005A3A00" w:rsidRPr="00290E5E" w:rsidRDefault="005A3A00" w:rsidP="005A3A00">
            <w:pPr>
              <w:spacing w:after="0" w:line="240" w:lineRule="auto"/>
              <w:jc w:val="center"/>
              <w:rPr>
                <w:rFonts w:ascii="PT Astra Serif" w:hAnsi="PT Astra Serif"/>
              </w:rPr>
            </w:pPr>
          </w:p>
        </w:tc>
        <w:tc>
          <w:tcPr>
            <w:tcW w:w="2268" w:type="dxa"/>
            <w:shd w:val="clear" w:color="auto" w:fill="auto"/>
            <w:tcMar>
              <w:top w:w="0" w:type="dxa"/>
              <w:left w:w="108" w:type="dxa"/>
              <w:bottom w:w="0" w:type="dxa"/>
              <w:right w:w="108" w:type="dxa"/>
            </w:tcMar>
            <w:vAlign w:val="center"/>
            <w:hideMark/>
          </w:tcPr>
          <w:p w:rsidR="005A3A00" w:rsidRPr="00290E5E" w:rsidRDefault="005A3A00" w:rsidP="005A3A00">
            <w:pPr>
              <w:spacing w:after="0" w:line="240" w:lineRule="auto"/>
              <w:jc w:val="center"/>
              <w:rPr>
                <w:rFonts w:ascii="PT Astra Serif" w:hAnsi="PT Astra Serif"/>
              </w:rPr>
            </w:pPr>
          </w:p>
        </w:tc>
        <w:tc>
          <w:tcPr>
            <w:tcW w:w="212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c>
          <w:tcPr>
            <w:tcW w:w="1716" w:type="dxa"/>
            <w:shd w:val="clear" w:color="auto" w:fill="auto"/>
            <w:tcMar>
              <w:top w:w="0" w:type="dxa"/>
              <w:left w:w="108" w:type="dxa"/>
              <w:bottom w:w="0" w:type="dxa"/>
              <w:right w:w="108" w:type="dxa"/>
            </w:tcMar>
            <w:vAlign w:val="bottom"/>
            <w:hideMark/>
          </w:tcPr>
          <w:p w:rsidR="005A3A00" w:rsidRPr="00290E5E" w:rsidRDefault="005A3A00" w:rsidP="005A3A00">
            <w:pPr>
              <w:spacing w:after="0" w:line="240" w:lineRule="auto"/>
              <w:rPr>
                <w:rFonts w:ascii="PT Astra Serif" w:hAnsi="PT Astra Serif"/>
              </w:rPr>
            </w:pPr>
          </w:p>
        </w:tc>
      </w:tr>
    </w:tbl>
    <w:p w:rsidR="005A3A00" w:rsidRPr="00290E5E" w:rsidRDefault="005A3A00" w:rsidP="005A3A00">
      <w:pPr>
        <w:spacing w:after="0"/>
        <w:textAlignment w:val="baseline"/>
        <w:rPr>
          <w:rFonts w:ascii="PT Astra Serif" w:eastAsia="Times New Roman" w:hAnsi="PT Astra Serif" w:cs="Times New Roman"/>
          <w:b/>
          <w:bCs/>
          <w:color w:val="000000"/>
          <w:sz w:val="24"/>
          <w:szCs w:val="24"/>
          <w:bdr w:val="none" w:sz="0" w:space="0" w:color="auto" w:frame="1"/>
        </w:rPr>
      </w:pPr>
    </w:p>
    <w:p w:rsidR="005A3A00" w:rsidRPr="00290E5E" w:rsidRDefault="005A3A00" w:rsidP="005A3A00">
      <w:pPr>
        <w:spacing w:after="0"/>
        <w:textAlignment w:val="baseline"/>
        <w:rPr>
          <w:rFonts w:ascii="PT Astra Serif" w:eastAsia="Times New Roman" w:hAnsi="PT Astra Serif" w:cs="Times New Roman"/>
          <w:b/>
          <w:bCs/>
          <w:color w:val="000000"/>
          <w:sz w:val="28"/>
          <w:szCs w:val="28"/>
          <w:bdr w:val="none" w:sz="0" w:space="0" w:color="auto" w:frame="1"/>
        </w:rPr>
      </w:pPr>
      <w:r w:rsidRPr="00290E5E">
        <w:rPr>
          <w:rFonts w:ascii="PT Astra Serif" w:eastAsia="Times New Roman" w:hAnsi="PT Astra Serif" w:cs="Times New Roman"/>
          <w:b/>
          <w:bCs/>
          <w:color w:val="000000"/>
          <w:sz w:val="28"/>
          <w:szCs w:val="28"/>
          <w:bdr w:val="none" w:sz="0" w:space="0" w:color="auto" w:frame="1"/>
        </w:rPr>
        <w:t xml:space="preserve">Члены Жюри: </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 xml:space="preserve">__________________ __________________ __________________ </w:t>
      </w:r>
    </w:p>
    <w:p w:rsidR="005A3A00" w:rsidRPr="00290E5E" w:rsidRDefault="005A3A00" w:rsidP="005A3A00">
      <w:pPr>
        <w:spacing w:after="0"/>
        <w:textAlignment w:val="baseline"/>
        <w:rPr>
          <w:rFonts w:ascii="PT Astra Serif" w:eastAsia="Times New Roman" w:hAnsi="PT Astra Serif" w:cs="Times New Roman"/>
          <w:color w:val="000000"/>
          <w:sz w:val="28"/>
          <w:szCs w:val="28"/>
          <w:bdr w:val="none" w:sz="0" w:space="0" w:color="auto" w:frame="1"/>
        </w:rPr>
      </w:pPr>
      <w:r w:rsidRPr="00290E5E">
        <w:rPr>
          <w:rFonts w:ascii="PT Astra Serif" w:eastAsia="Times New Roman" w:hAnsi="PT Astra Serif" w:cs="Times New Roman"/>
          <w:color w:val="000000"/>
          <w:sz w:val="28"/>
          <w:szCs w:val="28"/>
          <w:bdr w:val="none" w:sz="0" w:space="0" w:color="auto" w:frame="1"/>
        </w:rPr>
        <w:t xml:space="preserve">__________________ __________________ __________________ ______________ __________________ __________________ </w:t>
      </w:r>
    </w:p>
    <w:p w:rsidR="005A3A00" w:rsidRPr="00290E5E" w:rsidRDefault="005A3A00" w:rsidP="005A3A00">
      <w:pPr>
        <w:pStyle w:val="a8"/>
        <w:rPr>
          <w:rFonts w:ascii="PT Astra Serif" w:eastAsia="Times New Roman" w:hAnsi="PT Astra Serif" w:cs="Times New Roman"/>
          <w:b/>
          <w:bCs/>
          <w:color w:val="000000"/>
          <w:sz w:val="28"/>
          <w:szCs w:val="28"/>
          <w:bdr w:val="none" w:sz="0" w:space="0" w:color="auto" w:frame="1"/>
        </w:rPr>
        <w:sectPr w:rsidR="005A3A00" w:rsidRPr="00290E5E" w:rsidSect="00EC21A3">
          <w:pgSz w:w="16838" w:h="11906" w:orient="landscape"/>
          <w:pgMar w:top="851" w:right="709" w:bottom="709" w:left="992" w:header="709" w:footer="709" w:gutter="0"/>
          <w:cols w:space="708"/>
          <w:titlePg/>
          <w:docGrid w:linePitch="360"/>
        </w:sectPr>
      </w:pPr>
    </w:p>
    <w:p w:rsidR="00471C64" w:rsidRPr="00290E5E" w:rsidRDefault="00471C64" w:rsidP="005A3A00">
      <w:pPr>
        <w:pStyle w:val="a8"/>
        <w:ind w:left="4956" w:firstLine="708"/>
        <w:rPr>
          <w:rFonts w:ascii="PT Astra Serif" w:eastAsia="Times New Roman" w:hAnsi="PT Astra Serif" w:cs="Times New Roman"/>
          <w:sz w:val="28"/>
          <w:szCs w:val="28"/>
        </w:rPr>
      </w:pPr>
      <w:r w:rsidRPr="00290E5E">
        <w:rPr>
          <w:rFonts w:ascii="PT Astra Serif" w:eastAsia="Times New Roman" w:hAnsi="PT Astra Serif" w:cs="Times New Roman"/>
          <w:sz w:val="28"/>
          <w:szCs w:val="28"/>
        </w:rPr>
        <w:lastRenderedPageBreak/>
        <w:t>Приложение № 2</w:t>
      </w:r>
    </w:p>
    <w:p w:rsidR="005A3A00" w:rsidRPr="00290E5E" w:rsidRDefault="00EC21A3" w:rsidP="005A3A00">
      <w:pPr>
        <w:pStyle w:val="a8"/>
        <w:ind w:left="4956" w:firstLine="708"/>
        <w:rPr>
          <w:rFonts w:ascii="PT Astra Serif" w:eastAsia="Times New Roman" w:hAnsi="PT Astra Serif" w:cs="Times New Roman"/>
          <w:sz w:val="28"/>
          <w:szCs w:val="28"/>
        </w:rPr>
      </w:pPr>
      <w:r w:rsidRPr="00290E5E">
        <w:rPr>
          <w:rFonts w:ascii="PT Astra Serif" w:eastAsia="Times New Roman" w:hAnsi="PT Astra Serif" w:cs="Times New Roman"/>
          <w:sz w:val="28"/>
          <w:szCs w:val="28"/>
        </w:rPr>
        <w:t>УТВЕРЖДЕН</w:t>
      </w:r>
    </w:p>
    <w:p w:rsidR="00D96D2D" w:rsidRPr="00290E5E" w:rsidRDefault="00D96D2D" w:rsidP="005A3A00">
      <w:pPr>
        <w:pStyle w:val="a8"/>
        <w:ind w:left="4956" w:firstLine="708"/>
        <w:rPr>
          <w:rFonts w:ascii="PT Astra Serif" w:eastAsia="Times New Roman" w:hAnsi="PT Astra Serif" w:cs="Times New Roman"/>
          <w:sz w:val="28"/>
          <w:szCs w:val="28"/>
        </w:rPr>
      </w:pPr>
    </w:p>
    <w:p w:rsidR="005A3A00" w:rsidRPr="00290E5E" w:rsidRDefault="005A3A00" w:rsidP="005A3A00">
      <w:pPr>
        <w:pStyle w:val="a8"/>
        <w:ind w:left="4956" w:firstLine="708"/>
        <w:rPr>
          <w:rFonts w:ascii="PT Astra Serif" w:eastAsia="Times New Roman" w:hAnsi="PT Astra Serif" w:cs="Times New Roman"/>
          <w:sz w:val="28"/>
          <w:szCs w:val="28"/>
        </w:rPr>
      </w:pPr>
      <w:r w:rsidRPr="00290E5E">
        <w:rPr>
          <w:rFonts w:ascii="PT Astra Serif" w:eastAsia="Times New Roman" w:hAnsi="PT Astra Serif" w:cs="Times New Roman"/>
          <w:sz w:val="28"/>
          <w:szCs w:val="28"/>
        </w:rPr>
        <w:t>приказ</w:t>
      </w:r>
      <w:r w:rsidR="00EC21A3" w:rsidRPr="00290E5E">
        <w:rPr>
          <w:rFonts w:ascii="PT Astra Serif" w:eastAsia="Times New Roman" w:hAnsi="PT Astra Serif" w:cs="Times New Roman"/>
          <w:sz w:val="28"/>
          <w:szCs w:val="28"/>
        </w:rPr>
        <w:t>ом</w:t>
      </w:r>
      <w:r w:rsidRPr="00290E5E">
        <w:rPr>
          <w:rFonts w:ascii="PT Astra Serif" w:eastAsia="Times New Roman" w:hAnsi="PT Astra Serif" w:cs="Times New Roman"/>
          <w:sz w:val="28"/>
          <w:szCs w:val="28"/>
        </w:rPr>
        <w:t xml:space="preserve"> министерства </w:t>
      </w:r>
    </w:p>
    <w:p w:rsidR="005A3A00" w:rsidRPr="00290E5E" w:rsidRDefault="005A3A00" w:rsidP="00EC21A3">
      <w:pPr>
        <w:pStyle w:val="a8"/>
        <w:ind w:left="5664"/>
        <w:rPr>
          <w:rFonts w:ascii="PT Astra Serif" w:eastAsia="Times New Roman" w:hAnsi="PT Astra Serif" w:cs="Times New Roman"/>
          <w:sz w:val="28"/>
          <w:szCs w:val="28"/>
        </w:rPr>
      </w:pPr>
      <w:r w:rsidRPr="00290E5E">
        <w:rPr>
          <w:rFonts w:ascii="PT Astra Serif" w:eastAsia="Times New Roman" w:hAnsi="PT Astra Serif" w:cs="Times New Roman"/>
          <w:sz w:val="28"/>
          <w:szCs w:val="28"/>
        </w:rPr>
        <w:t>образования</w:t>
      </w:r>
      <w:r w:rsidR="00EC21A3" w:rsidRPr="00290E5E">
        <w:rPr>
          <w:rFonts w:ascii="PT Astra Serif" w:eastAsia="Times New Roman" w:hAnsi="PT Astra Serif" w:cs="Times New Roman"/>
          <w:sz w:val="28"/>
          <w:szCs w:val="28"/>
        </w:rPr>
        <w:t xml:space="preserve"> Саратовской </w:t>
      </w:r>
      <w:r w:rsidRPr="00290E5E">
        <w:rPr>
          <w:rFonts w:ascii="PT Astra Serif" w:eastAsia="Times New Roman" w:hAnsi="PT Astra Serif" w:cs="Times New Roman"/>
          <w:sz w:val="28"/>
          <w:szCs w:val="28"/>
        </w:rPr>
        <w:t xml:space="preserve"> области </w:t>
      </w:r>
    </w:p>
    <w:p w:rsidR="005A3A00" w:rsidRPr="00290E5E" w:rsidRDefault="005A3A00" w:rsidP="005A3A00">
      <w:pPr>
        <w:pStyle w:val="a8"/>
        <w:ind w:left="4956" w:firstLine="708"/>
        <w:jc w:val="both"/>
        <w:rPr>
          <w:rFonts w:ascii="PT Astra Serif" w:hAnsi="PT Astra Serif" w:cs="Times New Roman"/>
          <w:sz w:val="28"/>
          <w:szCs w:val="28"/>
        </w:rPr>
      </w:pPr>
      <w:r w:rsidRPr="00290E5E">
        <w:rPr>
          <w:rFonts w:ascii="PT Astra Serif" w:eastAsia="Times New Roman" w:hAnsi="PT Astra Serif" w:cs="Times New Roman"/>
          <w:sz w:val="28"/>
          <w:szCs w:val="28"/>
        </w:rPr>
        <w:t>от _______202</w:t>
      </w:r>
      <w:r w:rsidR="00290E5E" w:rsidRPr="00290E5E">
        <w:rPr>
          <w:rFonts w:ascii="PT Astra Serif" w:eastAsia="Times New Roman" w:hAnsi="PT Astra Serif" w:cs="Times New Roman"/>
          <w:sz w:val="28"/>
          <w:szCs w:val="28"/>
        </w:rPr>
        <w:t>4</w:t>
      </w:r>
      <w:r w:rsidRPr="00290E5E">
        <w:rPr>
          <w:rFonts w:ascii="PT Astra Serif" w:eastAsia="Times New Roman" w:hAnsi="PT Astra Serif" w:cs="Times New Roman"/>
          <w:sz w:val="28"/>
          <w:szCs w:val="28"/>
        </w:rPr>
        <w:t xml:space="preserve"> г.  № ____</w:t>
      </w:r>
    </w:p>
    <w:p w:rsidR="005A3A00" w:rsidRPr="00290E5E" w:rsidRDefault="005A3A00" w:rsidP="005A3A00">
      <w:pPr>
        <w:pStyle w:val="a8"/>
        <w:spacing w:line="276" w:lineRule="auto"/>
        <w:jc w:val="center"/>
        <w:rPr>
          <w:rFonts w:ascii="PT Astra Serif" w:eastAsia="Times New Roman" w:hAnsi="PT Astra Serif" w:cs="Times New Roman"/>
          <w:b/>
          <w:sz w:val="27"/>
          <w:szCs w:val="27"/>
        </w:rPr>
      </w:pPr>
      <w:r w:rsidRPr="00290E5E">
        <w:rPr>
          <w:rFonts w:ascii="PT Astra Serif" w:eastAsia="Times New Roman" w:hAnsi="PT Astra Serif" w:cs="Times New Roman"/>
          <w:b/>
          <w:sz w:val="27"/>
          <w:szCs w:val="27"/>
        </w:rPr>
        <w:t>СОСТАВ</w:t>
      </w:r>
    </w:p>
    <w:p w:rsidR="005A3A00" w:rsidRPr="00290E5E" w:rsidRDefault="005A3A00" w:rsidP="005A3A00">
      <w:pPr>
        <w:pStyle w:val="a8"/>
        <w:spacing w:line="276" w:lineRule="auto"/>
        <w:jc w:val="center"/>
        <w:rPr>
          <w:rFonts w:ascii="PT Astra Serif" w:eastAsia="Times New Roman" w:hAnsi="PT Astra Serif" w:cs="Times New Roman"/>
          <w:b/>
          <w:sz w:val="28"/>
          <w:szCs w:val="28"/>
          <w:bdr w:val="none" w:sz="0" w:space="0" w:color="auto" w:frame="1"/>
        </w:rPr>
      </w:pPr>
      <w:r w:rsidRPr="00290E5E">
        <w:rPr>
          <w:rFonts w:ascii="PT Astra Serif" w:eastAsia="Times New Roman" w:hAnsi="PT Astra Serif" w:cs="Times New Roman"/>
          <w:b/>
          <w:sz w:val="28"/>
          <w:szCs w:val="28"/>
        </w:rPr>
        <w:t xml:space="preserve">организационного комитета по подготовке и проведению </w:t>
      </w:r>
      <w:r w:rsidRPr="00290E5E">
        <w:rPr>
          <w:rFonts w:ascii="PT Astra Serif" w:eastAsia="Times New Roman" w:hAnsi="PT Astra Serif" w:cs="Times New Roman"/>
          <w:b/>
          <w:sz w:val="28"/>
          <w:szCs w:val="28"/>
        </w:rPr>
        <w:br/>
        <w:t xml:space="preserve">областной </w:t>
      </w:r>
      <w:hyperlink r:id="rId26" w:tooltip="Конкурсы профессиональные" w:history="1">
        <w:r w:rsidRPr="00290E5E">
          <w:rPr>
            <w:rStyle w:val="a3"/>
            <w:rFonts w:ascii="PT Astra Serif" w:hAnsi="PT Astra Serif" w:cs="Times New Roman"/>
            <w:b/>
            <w:color w:val="auto"/>
            <w:sz w:val="28"/>
            <w:szCs w:val="28"/>
            <w:u w:val="none"/>
          </w:rPr>
          <w:t>олимпиады профессионального мастерства</w:t>
        </w:r>
      </w:hyperlink>
      <w:r w:rsidRPr="00290E5E">
        <w:rPr>
          <w:rFonts w:ascii="PT Astra Serif" w:hAnsi="PT Astra Serif" w:cs="Times New Roman"/>
          <w:b/>
          <w:sz w:val="28"/>
          <w:szCs w:val="28"/>
        </w:rPr>
        <w:br/>
        <w:t>среди обучающихся профессиональных образовательных организаций Саратовской области по специальност</w:t>
      </w:r>
      <w:r w:rsidR="00EC21A3" w:rsidRPr="00290E5E">
        <w:rPr>
          <w:rFonts w:ascii="PT Astra Serif" w:hAnsi="PT Astra Serif" w:cs="Times New Roman"/>
          <w:b/>
          <w:sz w:val="28"/>
          <w:szCs w:val="28"/>
        </w:rPr>
        <w:t>и</w:t>
      </w:r>
      <w:r w:rsidRPr="00290E5E">
        <w:rPr>
          <w:rFonts w:ascii="PT Astra Serif" w:hAnsi="PT Astra Serif" w:cs="Times New Roman"/>
          <w:b/>
          <w:sz w:val="28"/>
          <w:szCs w:val="28"/>
        </w:rPr>
        <w:t xml:space="preserve"> 15.02.16</w:t>
      </w:r>
      <w:r w:rsidRPr="00290E5E">
        <w:rPr>
          <w:rFonts w:ascii="PT Astra Serif" w:eastAsia="Calibri" w:hAnsi="PT Astra Serif" w:cs="Times New Roman"/>
          <w:b/>
          <w:bCs/>
          <w:iCs/>
          <w:sz w:val="28"/>
          <w:szCs w:val="28"/>
        </w:rPr>
        <w:t>Технология машиностроения, профессии 15.01.33 Токарь</w:t>
      </w:r>
      <w:r w:rsidR="00EC21A3" w:rsidRPr="00290E5E">
        <w:rPr>
          <w:rFonts w:ascii="PT Astra Serif" w:eastAsia="Calibri" w:hAnsi="PT Astra Serif" w:cs="Times New Roman"/>
          <w:b/>
          <w:bCs/>
          <w:iCs/>
          <w:sz w:val="28"/>
          <w:szCs w:val="28"/>
        </w:rPr>
        <w:t xml:space="preserve"> </w:t>
      </w:r>
      <w:r w:rsidRPr="00290E5E">
        <w:rPr>
          <w:rFonts w:ascii="PT Astra Serif" w:eastAsia="Calibri" w:hAnsi="PT Astra Serif" w:cs="Times New Roman"/>
          <w:b/>
          <w:bCs/>
          <w:iCs/>
          <w:sz w:val="28"/>
          <w:szCs w:val="28"/>
        </w:rPr>
        <w:t>на станках с числовым программным управлением</w:t>
      </w:r>
    </w:p>
    <w:tbl>
      <w:tblPr>
        <w:tblW w:w="9519" w:type="dxa"/>
        <w:tblInd w:w="108" w:type="dxa"/>
        <w:tblLook w:val="0000"/>
      </w:tblPr>
      <w:tblGrid>
        <w:gridCol w:w="2835"/>
        <w:gridCol w:w="426"/>
        <w:gridCol w:w="6258"/>
      </w:tblGrid>
      <w:tr w:rsidR="005A3A00" w:rsidRPr="00290E5E" w:rsidTr="005A3A00">
        <w:trPr>
          <w:cantSplit/>
          <w:trHeight w:val="1059"/>
        </w:trPr>
        <w:tc>
          <w:tcPr>
            <w:tcW w:w="2835" w:type="dxa"/>
          </w:tcPr>
          <w:p w:rsidR="005A3A00" w:rsidRPr="00290E5E" w:rsidRDefault="005A3A00" w:rsidP="005A3A00">
            <w:pPr>
              <w:pStyle w:val="a8"/>
              <w:spacing w:line="276" w:lineRule="auto"/>
              <w:rPr>
                <w:rFonts w:ascii="PT Astra Serif" w:hAnsi="PT Astra Serif" w:cs="Times New Roman"/>
                <w:sz w:val="28"/>
                <w:szCs w:val="28"/>
              </w:rPr>
            </w:pPr>
            <w:r w:rsidRPr="00290E5E">
              <w:rPr>
                <w:rFonts w:ascii="PT Astra Serif" w:eastAsia="Times New Roman" w:hAnsi="PT Astra Serif" w:cs="Times New Roman"/>
                <w:color w:val="000000"/>
                <w:sz w:val="28"/>
                <w:szCs w:val="28"/>
              </w:rPr>
              <w:t>Григорьева Л.А.</w:t>
            </w:r>
          </w:p>
        </w:tc>
        <w:tc>
          <w:tcPr>
            <w:tcW w:w="426" w:type="dxa"/>
          </w:tcPr>
          <w:p w:rsidR="005A3A00" w:rsidRPr="00290E5E" w:rsidRDefault="005A3A00" w:rsidP="005A3A00">
            <w:pPr>
              <w:pStyle w:val="a8"/>
              <w:spacing w:line="276" w:lineRule="auto"/>
              <w:ind w:left="-108"/>
              <w:rPr>
                <w:rFonts w:ascii="PT Astra Serif" w:hAnsi="PT Astra Serif" w:cs="Times New Roman"/>
                <w:sz w:val="28"/>
                <w:szCs w:val="28"/>
              </w:rPr>
            </w:pPr>
            <w:r w:rsidRPr="00290E5E">
              <w:rPr>
                <w:rFonts w:ascii="PT Astra Serif" w:hAnsi="PT Astra Serif" w:cs="Times New Roman"/>
                <w:sz w:val="28"/>
                <w:szCs w:val="28"/>
              </w:rPr>
              <w:t>-</w:t>
            </w:r>
          </w:p>
        </w:tc>
        <w:tc>
          <w:tcPr>
            <w:tcW w:w="6258" w:type="dxa"/>
          </w:tcPr>
          <w:p w:rsidR="005A3A00" w:rsidRPr="00290E5E" w:rsidRDefault="005A3A00" w:rsidP="005A3A00">
            <w:pPr>
              <w:pStyle w:val="a8"/>
              <w:spacing w:line="276" w:lineRule="auto"/>
              <w:rPr>
                <w:rFonts w:ascii="PT Astra Serif" w:hAnsi="PT Astra Serif" w:cs="Times New Roman"/>
                <w:sz w:val="28"/>
                <w:szCs w:val="28"/>
              </w:rPr>
            </w:pPr>
            <w:r w:rsidRPr="00290E5E">
              <w:rPr>
                <w:rFonts w:ascii="PT Astra Serif" w:eastAsia="Times New Roman" w:hAnsi="PT Astra Serif" w:cs="Times New Roman"/>
                <w:color w:val="000000"/>
                <w:sz w:val="28"/>
                <w:szCs w:val="28"/>
              </w:rPr>
              <w:t>заместитель министра образования Саратовской области – начальник управления развития профессионального образования и организационной работы, председатель организационного комитета;</w:t>
            </w:r>
          </w:p>
        </w:tc>
      </w:tr>
      <w:tr w:rsidR="005A3A00" w:rsidRPr="00290E5E" w:rsidTr="005A3A00">
        <w:trPr>
          <w:cantSplit/>
          <w:trHeight w:val="295"/>
        </w:trPr>
        <w:tc>
          <w:tcPr>
            <w:tcW w:w="2835"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p>
        </w:tc>
        <w:tc>
          <w:tcPr>
            <w:tcW w:w="426" w:type="dxa"/>
          </w:tcPr>
          <w:p w:rsidR="005A3A00" w:rsidRPr="00290E5E" w:rsidRDefault="005A3A00" w:rsidP="005A3A00">
            <w:pPr>
              <w:pStyle w:val="a8"/>
              <w:spacing w:line="276" w:lineRule="auto"/>
              <w:ind w:left="-108"/>
              <w:rPr>
                <w:rFonts w:ascii="PT Astra Serif" w:hAnsi="PT Astra Serif" w:cs="Times New Roman"/>
                <w:sz w:val="28"/>
                <w:szCs w:val="28"/>
              </w:rPr>
            </w:pPr>
          </w:p>
        </w:tc>
        <w:tc>
          <w:tcPr>
            <w:tcW w:w="6258"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p>
        </w:tc>
      </w:tr>
      <w:tr w:rsidR="005A3A00" w:rsidRPr="00290E5E" w:rsidTr="005A3A00">
        <w:trPr>
          <w:cantSplit/>
          <w:trHeight w:val="1059"/>
        </w:trPr>
        <w:tc>
          <w:tcPr>
            <w:tcW w:w="2835" w:type="dxa"/>
          </w:tcPr>
          <w:p w:rsidR="005A3A00" w:rsidRPr="00290E5E" w:rsidRDefault="005A3A00" w:rsidP="005A3A00">
            <w:pPr>
              <w:pStyle w:val="a8"/>
              <w:spacing w:line="276" w:lineRule="auto"/>
              <w:rPr>
                <w:rFonts w:ascii="PT Astra Serif" w:hAnsi="PT Astra Serif" w:cs="Times New Roman"/>
                <w:sz w:val="28"/>
                <w:szCs w:val="28"/>
              </w:rPr>
            </w:pPr>
            <w:r w:rsidRPr="00290E5E">
              <w:rPr>
                <w:rFonts w:ascii="PT Astra Serif" w:hAnsi="PT Astra Serif" w:cs="Times New Roman"/>
                <w:sz w:val="28"/>
                <w:szCs w:val="28"/>
              </w:rPr>
              <w:t>Дмитриева Е.Ю.</w:t>
            </w:r>
          </w:p>
          <w:p w:rsidR="005A3A00" w:rsidRPr="00290E5E" w:rsidRDefault="005A3A00" w:rsidP="005A3A00">
            <w:pPr>
              <w:pStyle w:val="a8"/>
              <w:spacing w:line="276" w:lineRule="auto"/>
              <w:rPr>
                <w:rFonts w:ascii="PT Astra Serif" w:hAnsi="PT Astra Serif" w:cs="Times New Roman"/>
                <w:sz w:val="28"/>
                <w:szCs w:val="28"/>
              </w:rPr>
            </w:pPr>
          </w:p>
        </w:tc>
        <w:tc>
          <w:tcPr>
            <w:tcW w:w="426" w:type="dxa"/>
          </w:tcPr>
          <w:p w:rsidR="005A3A00" w:rsidRPr="00290E5E" w:rsidRDefault="005A3A00" w:rsidP="005A3A00">
            <w:pPr>
              <w:pStyle w:val="a8"/>
              <w:spacing w:line="276" w:lineRule="auto"/>
              <w:ind w:left="-108"/>
              <w:rPr>
                <w:rFonts w:ascii="PT Astra Serif" w:hAnsi="PT Astra Serif" w:cs="Times New Roman"/>
                <w:sz w:val="28"/>
                <w:szCs w:val="28"/>
              </w:rPr>
            </w:pPr>
            <w:r w:rsidRPr="00290E5E">
              <w:rPr>
                <w:rFonts w:ascii="PT Astra Serif" w:hAnsi="PT Astra Serif" w:cs="Times New Roman"/>
                <w:sz w:val="28"/>
                <w:szCs w:val="28"/>
              </w:rPr>
              <w:t>-</w:t>
            </w:r>
          </w:p>
        </w:tc>
        <w:tc>
          <w:tcPr>
            <w:tcW w:w="6258" w:type="dxa"/>
          </w:tcPr>
          <w:p w:rsidR="005A3A00" w:rsidRPr="00290E5E" w:rsidRDefault="005A3A00" w:rsidP="00D96D2D">
            <w:pPr>
              <w:pStyle w:val="a8"/>
              <w:spacing w:line="276" w:lineRule="auto"/>
              <w:rPr>
                <w:rFonts w:ascii="PT Astra Serif" w:hAnsi="PT Astra Serif" w:cs="Times New Roman"/>
                <w:sz w:val="28"/>
                <w:szCs w:val="28"/>
              </w:rPr>
            </w:pPr>
            <w:r w:rsidRPr="00290E5E">
              <w:rPr>
                <w:rFonts w:ascii="PT Astra Serif" w:hAnsi="PT Astra Serif" w:cs="Times New Roman"/>
                <w:sz w:val="28"/>
                <w:szCs w:val="28"/>
              </w:rPr>
              <w:t>начальник отдела развития профессионального образования управления развития профессионального образования и организационной работы</w:t>
            </w:r>
            <w:r w:rsidRPr="00290E5E">
              <w:rPr>
                <w:rFonts w:ascii="PT Astra Serif" w:eastAsia="Times New Roman" w:hAnsi="PT Astra Serif" w:cs="Times New Roman"/>
                <w:color w:val="000000"/>
                <w:sz w:val="28"/>
                <w:szCs w:val="28"/>
              </w:rPr>
              <w:t xml:space="preserve"> министерства образования Саратовской области,</w:t>
            </w:r>
            <w:r w:rsidRPr="00290E5E">
              <w:rPr>
                <w:rFonts w:ascii="PT Astra Serif" w:hAnsi="PT Astra Serif" w:cs="Times New Roman"/>
                <w:sz w:val="28"/>
                <w:szCs w:val="28"/>
              </w:rPr>
              <w:t xml:space="preserve"> заместитель председателя </w:t>
            </w:r>
            <w:r w:rsidRPr="00290E5E">
              <w:rPr>
                <w:rFonts w:ascii="PT Astra Serif" w:eastAsia="Times New Roman" w:hAnsi="PT Astra Serif" w:cs="Times New Roman"/>
                <w:color w:val="000000"/>
                <w:sz w:val="28"/>
                <w:szCs w:val="28"/>
              </w:rPr>
              <w:t>организационного комитета;</w:t>
            </w:r>
          </w:p>
        </w:tc>
      </w:tr>
      <w:tr w:rsidR="005A3A00" w:rsidRPr="00290E5E" w:rsidTr="005A3A00">
        <w:trPr>
          <w:cantSplit/>
          <w:trHeight w:val="544"/>
        </w:trPr>
        <w:tc>
          <w:tcPr>
            <w:tcW w:w="9519" w:type="dxa"/>
            <w:gridSpan w:val="3"/>
            <w:vAlign w:val="center"/>
          </w:tcPr>
          <w:p w:rsidR="005A3A00" w:rsidRPr="00290E5E" w:rsidRDefault="005A3A00" w:rsidP="005A3A00">
            <w:pPr>
              <w:pStyle w:val="a8"/>
              <w:spacing w:line="276" w:lineRule="auto"/>
              <w:jc w:val="both"/>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члены организационного комитета:</w:t>
            </w:r>
          </w:p>
        </w:tc>
      </w:tr>
      <w:tr w:rsidR="005A3A00" w:rsidRPr="00290E5E" w:rsidTr="005A3A00">
        <w:trPr>
          <w:cantSplit/>
          <w:trHeight w:val="1059"/>
        </w:trPr>
        <w:tc>
          <w:tcPr>
            <w:tcW w:w="2835" w:type="dxa"/>
          </w:tcPr>
          <w:p w:rsidR="005A3A00" w:rsidRPr="00290E5E" w:rsidRDefault="005A3A00" w:rsidP="00D96D2D">
            <w:pPr>
              <w:pStyle w:val="a8"/>
              <w:spacing w:line="276" w:lineRule="auto"/>
              <w:rPr>
                <w:rFonts w:ascii="PT Astra Serif" w:hAnsi="PT Astra Serif" w:cs="Times New Roman"/>
                <w:sz w:val="28"/>
                <w:szCs w:val="28"/>
              </w:rPr>
            </w:pPr>
            <w:r w:rsidRPr="00290E5E">
              <w:rPr>
                <w:rFonts w:ascii="PT Astra Serif" w:eastAsia="Times New Roman" w:hAnsi="PT Astra Serif" w:cs="Times New Roman"/>
                <w:color w:val="000000"/>
                <w:sz w:val="28"/>
                <w:szCs w:val="28"/>
              </w:rPr>
              <w:t>Каримов Д</w:t>
            </w:r>
            <w:r w:rsidR="00D96D2D" w:rsidRPr="00290E5E">
              <w:rPr>
                <w:rFonts w:ascii="PT Astra Serif" w:eastAsia="Times New Roman" w:hAnsi="PT Astra Serif" w:cs="Times New Roman"/>
                <w:color w:val="000000"/>
                <w:sz w:val="28"/>
                <w:szCs w:val="28"/>
              </w:rPr>
              <w:t xml:space="preserve">. </w:t>
            </w:r>
            <w:r w:rsidR="00EC21A3" w:rsidRPr="00290E5E">
              <w:rPr>
                <w:rFonts w:ascii="PT Astra Serif" w:eastAsia="Times New Roman" w:hAnsi="PT Astra Serif" w:cs="Times New Roman"/>
                <w:color w:val="000000"/>
                <w:sz w:val="28"/>
                <w:szCs w:val="28"/>
              </w:rPr>
              <w:t xml:space="preserve"> </w:t>
            </w:r>
            <w:r w:rsidRPr="00290E5E">
              <w:rPr>
                <w:rFonts w:ascii="PT Astra Serif" w:eastAsia="Times New Roman" w:hAnsi="PT Astra Serif" w:cs="Times New Roman"/>
                <w:color w:val="000000"/>
                <w:sz w:val="28"/>
                <w:szCs w:val="28"/>
              </w:rPr>
              <w:t>Д</w:t>
            </w:r>
            <w:r w:rsidR="00D96D2D" w:rsidRPr="00290E5E">
              <w:rPr>
                <w:rFonts w:ascii="PT Astra Serif" w:eastAsia="Times New Roman" w:hAnsi="PT Astra Serif" w:cs="Times New Roman"/>
                <w:color w:val="000000"/>
                <w:sz w:val="28"/>
                <w:szCs w:val="28"/>
              </w:rPr>
              <w:t>.</w:t>
            </w:r>
          </w:p>
        </w:tc>
        <w:tc>
          <w:tcPr>
            <w:tcW w:w="426" w:type="dxa"/>
          </w:tcPr>
          <w:p w:rsidR="005A3A00" w:rsidRPr="00290E5E" w:rsidRDefault="005A3A00" w:rsidP="005A3A00">
            <w:pPr>
              <w:pStyle w:val="a8"/>
              <w:spacing w:line="276" w:lineRule="auto"/>
              <w:ind w:left="-108"/>
              <w:rPr>
                <w:rFonts w:ascii="PT Astra Serif" w:hAnsi="PT Astra Serif" w:cs="Times New Roman"/>
                <w:sz w:val="28"/>
                <w:szCs w:val="28"/>
              </w:rPr>
            </w:pPr>
            <w:r w:rsidRPr="00290E5E">
              <w:rPr>
                <w:rFonts w:ascii="PT Astra Serif" w:hAnsi="PT Astra Serif" w:cs="Times New Roman"/>
                <w:sz w:val="28"/>
                <w:szCs w:val="28"/>
              </w:rPr>
              <w:t>-</w:t>
            </w:r>
          </w:p>
        </w:tc>
        <w:tc>
          <w:tcPr>
            <w:tcW w:w="6258" w:type="dxa"/>
          </w:tcPr>
          <w:p w:rsidR="005A3A00" w:rsidRPr="00290E5E" w:rsidRDefault="005A3A00" w:rsidP="00D96D2D">
            <w:pPr>
              <w:pStyle w:val="a8"/>
              <w:spacing w:line="276" w:lineRule="auto"/>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председатель Президиума Совета директоров профессиональных образовательных</w:t>
            </w:r>
            <w:r w:rsidR="00D96D2D" w:rsidRPr="00290E5E">
              <w:rPr>
                <w:rFonts w:ascii="PT Astra Serif" w:eastAsia="Times New Roman" w:hAnsi="PT Astra Serif" w:cs="Times New Roman"/>
                <w:color w:val="000000"/>
                <w:sz w:val="28"/>
                <w:szCs w:val="28"/>
              </w:rPr>
              <w:t xml:space="preserve"> </w:t>
            </w:r>
            <w:r w:rsidRPr="00290E5E">
              <w:rPr>
                <w:rFonts w:ascii="PT Astra Serif" w:eastAsia="Times New Roman" w:hAnsi="PT Astra Serif" w:cs="Times New Roman"/>
                <w:color w:val="000000"/>
                <w:sz w:val="28"/>
                <w:szCs w:val="28"/>
              </w:rPr>
              <w:t>организаций Саратовской области;</w:t>
            </w:r>
          </w:p>
        </w:tc>
      </w:tr>
      <w:tr w:rsidR="005A3A00" w:rsidRPr="00290E5E" w:rsidTr="005A3A00">
        <w:trPr>
          <w:cantSplit/>
          <w:trHeight w:val="1494"/>
        </w:trPr>
        <w:tc>
          <w:tcPr>
            <w:tcW w:w="2835"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Шипулина М.В.</w:t>
            </w:r>
          </w:p>
        </w:tc>
        <w:tc>
          <w:tcPr>
            <w:tcW w:w="426" w:type="dxa"/>
          </w:tcPr>
          <w:p w:rsidR="005A3A00" w:rsidRPr="00290E5E" w:rsidRDefault="005A3A00" w:rsidP="005A3A00">
            <w:pPr>
              <w:pStyle w:val="a8"/>
              <w:spacing w:line="276" w:lineRule="auto"/>
              <w:ind w:left="-108"/>
              <w:rPr>
                <w:rFonts w:ascii="PT Astra Serif" w:hAnsi="PT Astra Serif" w:cs="Times New Roman"/>
                <w:sz w:val="28"/>
                <w:szCs w:val="28"/>
              </w:rPr>
            </w:pPr>
            <w:r w:rsidRPr="00290E5E">
              <w:rPr>
                <w:rFonts w:ascii="PT Astra Serif" w:hAnsi="PT Astra Serif" w:cs="Times New Roman"/>
                <w:sz w:val="28"/>
                <w:szCs w:val="28"/>
              </w:rPr>
              <w:t>-</w:t>
            </w:r>
          </w:p>
        </w:tc>
        <w:tc>
          <w:tcPr>
            <w:tcW w:w="6258"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консультант отдела развития профессионального                                                               образования управления развития</w:t>
            </w:r>
            <w:r w:rsidR="00D96D2D" w:rsidRPr="00290E5E">
              <w:rPr>
                <w:rFonts w:ascii="PT Astra Serif" w:eastAsia="Times New Roman" w:hAnsi="PT Astra Serif" w:cs="Times New Roman"/>
                <w:color w:val="000000"/>
                <w:sz w:val="28"/>
                <w:szCs w:val="28"/>
              </w:rPr>
              <w:t xml:space="preserve"> </w:t>
            </w:r>
            <w:r w:rsidRPr="00290E5E">
              <w:rPr>
                <w:rFonts w:ascii="PT Astra Serif" w:eastAsia="Times New Roman" w:hAnsi="PT Astra Serif" w:cs="Times New Roman"/>
                <w:color w:val="000000"/>
                <w:sz w:val="28"/>
                <w:szCs w:val="28"/>
              </w:rPr>
              <w:t>профессионального образования и организационной работы министерства образования Саратовской области;</w:t>
            </w:r>
          </w:p>
        </w:tc>
      </w:tr>
      <w:tr w:rsidR="005A3A00" w:rsidRPr="00290E5E" w:rsidTr="005A3A00">
        <w:trPr>
          <w:cantSplit/>
          <w:trHeight w:val="1059"/>
        </w:trPr>
        <w:tc>
          <w:tcPr>
            <w:tcW w:w="2835"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Мельников М.И.</w:t>
            </w:r>
          </w:p>
        </w:tc>
        <w:tc>
          <w:tcPr>
            <w:tcW w:w="426" w:type="dxa"/>
          </w:tcPr>
          <w:p w:rsidR="005A3A00" w:rsidRPr="00290E5E" w:rsidRDefault="005A3A00" w:rsidP="005A3A00">
            <w:pPr>
              <w:pStyle w:val="a8"/>
              <w:spacing w:line="276" w:lineRule="auto"/>
              <w:rPr>
                <w:rFonts w:ascii="PT Astra Serif" w:hAnsi="PT Astra Serif" w:cs="Times New Roman"/>
                <w:sz w:val="28"/>
                <w:szCs w:val="28"/>
              </w:rPr>
            </w:pPr>
            <w:r w:rsidRPr="00290E5E">
              <w:rPr>
                <w:rFonts w:ascii="PT Astra Serif" w:hAnsi="PT Astra Serif" w:cs="Times New Roman"/>
                <w:sz w:val="28"/>
                <w:szCs w:val="28"/>
              </w:rPr>
              <w:t>-</w:t>
            </w:r>
          </w:p>
        </w:tc>
        <w:tc>
          <w:tcPr>
            <w:tcW w:w="6258" w:type="dxa"/>
          </w:tcPr>
          <w:p w:rsidR="005A3A00" w:rsidRPr="00290E5E" w:rsidRDefault="005A3A00" w:rsidP="005A3A00">
            <w:pPr>
              <w:pStyle w:val="a8"/>
              <w:spacing w:line="276" w:lineRule="auto"/>
              <w:rPr>
                <w:rFonts w:ascii="PT Astra Serif" w:eastAsia="Times New Roman" w:hAnsi="PT Astra Serif" w:cs="Times New Roman"/>
                <w:color w:val="000000"/>
                <w:sz w:val="28"/>
                <w:szCs w:val="28"/>
              </w:rPr>
            </w:pPr>
            <w:r w:rsidRPr="00290E5E">
              <w:rPr>
                <w:rFonts w:ascii="PT Astra Serif" w:eastAsia="Times New Roman" w:hAnsi="PT Astra Serif" w:cs="Times New Roman"/>
                <w:color w:val="000000"/>
                <w:sz w:val="28"/>
                <w:szCs w:val="28"/>
              </w:rPr>
              <w:t>директор государственного автономного профессионального образовательного учреждения Саратовской области «</w:t>
            </w:r>
            <w:r w:rsidRPr="00290E5E">
              <w:rPr>
                <w:rFonts w:ascii="PT Astra Serif" w:hAnsi="PT Astra Serif" w:cs="Times New Roman"/>
                <w:sz w:val="28"/>
                <w:szCs w:val="28"/>
              </w:rPr>
              <w:t>Саратовский колледж промышленных технологий и автомобильного сервиса</w:t>
            </w:r>
            <w:r w:rsidRPr="00290E5E">
              <w:rPr>
                <w:rFonts w:ascii="PT Astra Serif" w:eastAsia="Times New Roman" w:hAnsi="PT Astra Serif" w:cs="Times New Roman"/>
                <w:color w:val="000000"/>
                <w:sz w:val="28"/>
                <w:szCs w:val="28"/>
              </w:rPr>
              <w:t>»</w:t>
            </w:r>
          </w:p>
        </w:tc>
      </w:tr>
    </w:tbl>
    <w:p w:rsidR="005A3A00" w:rsidRPr="00290E5E" w:rsidRDefault="005A3A00" w:rsidP="005A3A00">
      <w:pPr>
        <w:pStyle w:val="a8"/>
        <w:rPr>
          <w:rFonts w:ascii="PT Astra Serif" w:eastAsia="Times New Roman" w:hAnsi="PT Astra Serif" w:cs="Times New Roman"/>
          <w:b/>
          <w:bCs/>
          <w:color w:val="000000"/>
          <w:sz w:val="28"/>
          <w:szCs w:val="28"/>
          <w:bdr w:val="none" w:sz="0" w:space="0" w:color="auto" w:frame="1"/>
        </w:rPr>
      </w:pPr>
    </w:p>
    <w:sectPr w:rsidR="005A3A00" w:rsidRPr="00290E5E" w:rsidSect="00EC21A3">
      <w:pgSz w:w="11906" w:h="16838"/>
      <w:pgMar w:top="397" w:right="851" w:bottom="851" w:left="1701" w:header="709" w:footer="42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0B" w:rsidRDefault="00AA060B" w:rsidP="0088370C">
      <w:pPr>
        <w:spacing w:after="0" w:line="240" w:lineRule="auto"/>
      </w:pPr>
      <w:r>
        <w:separator/>
      </w:r>
    </w:p>
  </w:endnote>
  <w:endnote w:type="continuationSeparator" w:id="1">
    <w:p w:rsidR="00AA060B" w:rsidRDefault="00AA060B" w:rsidP="00883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A1" w:rsidRDefault="003277A1" w:rsidP="00357DA1">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0B" w:rsidRDefault="00AA060B" w:rsidP="0088370C">
      <w:pPr>
        <w:spacing w:after="0" w:line="240" w:lineRule="auto"/>
      </w:pPr>
      <w:r>
        <w:separator/>
      </w:r>
    </w:p>
  </w:footnote>
  <w:footnote w:type="continuationSeparator" w:id="1">
    <w:p w:rsidR="00AA060B" w:rsidRDefault="00AA060B" w:rsidP="00883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243269"/>
      <w:docPartObj>
        <w:docPartGallery w:val="Page Numbers (Top of Page)"/>
        <w:docPartUnique/>
      </w:docPartObj>
    </w:sdtPr>
    <w:sdtContent>
      <w:p w:rsidR="003277A1" w:rsidRDefault="005C42CC">
        <w:pPr>
          <w:pStyle w:val="ad"/>
          <w:jc w:val="center"/>
        </w:pPr>
        <w:fldSimple w:instr=" PAGE   \* MERGEFORMAT ">
          <w:r w:rsidR="00F47552">
            <w:rPr>
              <w:noProof/>
            </w:rPr>
            <w:t>10</w:t>
          </w:r>
        </w:fldSimple>
      </w:p>
    </w:sdtContent>
  </w:sdt>
  <w:p w:rsidR="003277A1" w:rsidRDefault="003277A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8772"/>
      <w:docPartObj>
        <w:docPartGallery w:val="Page Numbers (Top of Page)"/>
        <w:docPartUnique/>
      </w:docPartObj>
    </w:sdtPr>
    <w:sdtContent>
      <w:p w:rsidR="003277A1" w:rsidRDefault="005C42CC">
        <w:pPr>
          <w:pStyle w:val="ad"/>
          <w:jc w:val="center"/>
        </w:pPr>
        <w:fldSimple w:instr=" PAGE   \* MERGEFORMAT ">
          <w:r w:rsidR="00F47552">
            <w:rPr>
              <w:noProof/>
            </w:rPr>
            <w:t>17</w:t>
          </w:r>
        </w:fldSimple>
      </w:p>
    </w:sdtContent>
  </w:sdt>
  <w:p w:rsidR="003277A1" w:rsidRDefault="003277A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243267"/>
      <w:docPartObj>
        <w:docPartGallery w:val="Page Numbers (Top of Page)"/>
        <w:docPartUnique/>
      </w:docPartObj>
    </w:sdtPr>
    <w:sdtContent>
      <w:p w:rsidR="003277A1" w:rsidRDefault="005C42CC">
        <w:pPr>
          <w:pStyle w:val="ad"/>
          <w:jc w:val="center"/>
        </w:pPr>
        <w:fldSimple w:instr=" PAGE   \* MERGEFORMAT ">
          <w:r w:rsidR="00F47552">
            <w:rPr>
              <w:noProof/>
            </w:rPr>
            <w:t>16</w:t>
          </w:r>
        </w:fldSimple>
      </w:p>
    </w:sdtContent>
  </w:sdt>
  <w:p w:rsidR="003277A1" w:rsidRDefault="003277A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D73"/>
    <w:multiLevelType w:val="hybridMultilevel"/>
    <w:tmpl w:val="C494DD2A"/>
    <w:lvl w:ilvl="0" w:tplc="82EAD4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C2B15"/>
    <w:multiLevelType w:val="multilevel"/>
    <w:tmpl w:val="64D4989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22E0F9A"/>
    <w:multiLevelType w:val="singleLevel"/>
    <w:tmpl w:val="6DEA312E"/>
    <w:lvl w:ilvl="0">
      <w:start w:val="1"/>
      <w:numFmt w:val="decimal"/>
      <w:lvlText w:val="%1."/>
      <w:legacy w:legacy="1" w:legacySpace="120" w:legacyIndent="360"/>
      <w:lvlJc w:val="left"/>
      <w:pPr>
        <w:ind w:left="-66" w:hanging="360"/>
      </w:pPr>
    </w:lvl>
  </w:abstractNum>
  <w:abstractNum w:abstractNumId="3">
    <w:nsid w:val="1ED036EB"/>
    <w:multiLevelType w:val="hybridMultilevel"/>
    <w:tmpl w:val="4344F546"/>
    <w:lvl w:ilvl="0" w:tplc="210C5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A5492"/>
    <w:multiLevelType w:val="hybridMultilevel"/>
    <w:tmpl w:val="5016E6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7B3929"/>
    <w:multiLevelType w:val="hybridMultilevel"/>
    <w:tmpl w:val="1C8A4A90"/>
    <w:lvl w:ilvl="0" w:tplc="210C5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31249"/>
    <w:multiLevelType w:val="hybridMultilevel"/>
    <w:tmpl w:val="7FB01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31C15"/>
    <w:multiLevelType w:val="hybridMultilevel"/>
    <w:tmpl w:val="3028B800"/>
    <w:lvl w:ilvl="0" w:tplc="210C5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52828"/>
    <w:multiLevelType w:val="hybridMultilevel"/>
    <w:tmpl w:val="63A2D0EE"/>
    <w:lvl w:ilvl="0" w:tplc="210C50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C57416"/>
    <w:multiLevelType w:val="hybridMultilevel"/>
    <w:tmpl w:val="63C03B4E"/>
    <w:lvl w:ilvl="0" w:tplc="210C5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33BEB"/>
    <w:multiLevelType w:val="hybridMultilevel"/>
    <w:tmpl w:val="B8147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A70BB"/>
    <w:multiLevelType w:val="hybridMultilevel"/>
    <w:tmpl w:val="F0B4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A0059"/>
    <w:multiLevelType w:val="hybridMultilevel"/>
    <w:tmpl w:val="1B4A5D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494283"/>
    <w:multiLevelType w:val="hybridMultilevel"/>
    <w:tmpl w:val="A92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712D0"/>
    <w:multiLevelType w:val="hybridMultilevel"/>
    <w:tmpl w:val="DEF87572"/>
    <w:lvl w:ilvl="0" w:tplc="82EAD4D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AAA3115"/>
    <w:multiLevelType w:val="hybridMultilevel"/>
    <w:tmpl w:val="3F8C4B82"/>
    <w:lvl w:ilvl="0" w:tplc="210C5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5"/>
  </w:num>
  <w:num w:numId="5">
    <w:abstractNumId w:val="8"/>
  </w:num>
  <w:num w:numId="6">
    <w:abstractNumId w:val="3"/>
  </w:num>
  <w:num w:numId="7">
    <w:abstractNumId w:val="1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0"/>
  </w:num>
  <w:num w:numId="14">
    <w:abstractNumId w:val="6"/>
  </w:num>
  <w:num w:numId="15">
    <w:abstractNumId w:val="14"/>
  </w:num>
  <w:num w:numId="1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7971F8"/>
    <w:rsid w:val="00004704"/>
    <w:rsid w:val="00006B40"/>
    <w:rsid w:val="0002247D"/>
    <w:rsid w:val="000249D2"/>
    <w:rsid w:val="000423CD"/>
    <w:rsid w:val="00042948"/>
    <w:rsid w:val="0005702A"/>
    <w:rsid w:val="00062894"/>
    <w:rsid w:val="00086558"/>
    <w:rsid w:val="00090B30"/>
    <w:rsid w:val="00096A16"/>
    <w:rsid w:val="000B67B1"/>
    <w:rsid w:val="000D7DC0"/>
    <w:rsid w:val="000F687B"/>
    <w:rsid w:val="00131320"/>
    <w:rsid w:val="00136FE4"/>
    <w:rsid w:val="001B3D1F"/>
    <w:rsid w:val="001B7CE9"/>
    <w:rsid w:val="001C5D8D"/>
    <w:rsid w:val="002137EF"/>
    <w:rsid w:val="00247BAE"/>
    <w:rsid w:val="00251259"/>
    <w:rsid w:val="00263842"/>
    <w:rsid w:val="002833C9"/>
    <w:rsid w:val="00290E5E"/>
    <w:rsid w:val="002D4CF5"/>
    <w:rsid w:val="002F1339"/>
    <w:rsid w:val="002F6E95"/>
    <w:rsid w:val="002F6F1D"/>
    <w:rsid w:val="00303FF6"/>
    <w:rsid w:val="003272FC"/>
    <w:rsid w:val="003277A1"/>
    <w:rsid w:val="003404E9"/>
    <w:rsid w:val="003448A5"/>
    <w:rsid w:val="00346DB7"/>
    <w:rsid w:val="00354092"/>
    <w:rsid w:val="00354271"/>
    <w:rsid w:val="003552CE"/>
    <w:rsid w:val="00357A62"/>
    <w:rsid w:val="00357DA1"/>
    <w:rsid w:val="00387261"/>
    <w:rsid w:val="003A7DB4"/>
    <w:rsid w:val="003C574B"/>
    <w:rsid w:val="003D5225"/>
    <w:rsid w:val="003E134E"/>
    <w:rsid w:val="003F70C5"/>
    <w:rsid w:val="0040121C"/>
    <w:rsid w:val="00416EED"/>
    <w:rsid w:val="00421309"/>
    <w:rsid w:val="00425D22"/>
    <w:rsid w:val="004308EC"/>
    <w:rsid w:val="00436415"/>
    <w:rsid w:val="00471C64"/>
    <w:rsid w:val="0047593C"/>
    <w:rsid w:val="00477F0C"/>
    <w:rsid w:val="00483F03"/>
    <w:rsid w:val="004A57F0"/>
    <w:rsid w:val="004B3059"/>
    <w:rsid w:val="004D4128"/>
    <w:rsid w:val="004F1DBD"/>
    <w:rsid w:val="00510633"/>
    <w:rsid w:val="00566B16"/>
    <w:rsid w:val="00582C1D"/>
    <w:rsid w:val="00582C44"/>
    <w:rsid w:val="00595E11"/>
    <w:rsid w:val="005A3A00"/>
    <w:rsid w:val="005A7F6B"/>
    <w:rsid w:val="005B0AD2"/>
    <w:rsid w:val="005C42CC"/>
    <w:rsid w:val="005C4762"/>
    <w:rsid w:val="005F38DF"/>
    <w:rsid w:val="00615CB5"/>
    <w:rsid w:val="00625088"/>
    <w:rsid w:val="00635ACB"/>
    <w:rsid w:val="0065283B"/>
    <w:rsid w:val="00680880"/>
    <w:rsid w:val="00684E47"/>
    <w:rsid w:val="00694F4A"/>
    <w:rsid w:val="006A5BB1"/>
    <w:rsid w:val="006F7FFC"/>
    <w:rsid w:val="00743963"/>
    <w:rsid w:val="0075319E"/>
    <w:rsid w:val="0079072A"/>
    <w:rsid w:val="0079146D"/>
    <w:rsid w:val="007971F8"/>
    <w:rsid w:val="00797F6E"/>
    <w:rsid w:val="007A7670"/>
    <w:rsid w:val="007B0C14"/>
    <w:rsid w:val="007E0410"/>
    <w:rsid w:val="008527D9"/>
    <w:rsid w:val="00857F06"/>
    <w:rsid w:val="0088370C"/>
    <w:rsid w:val="008A2F19"/>
    <w:rsid w:val="008B13DC"/>
    <w:rsid w:val="008D031E"/>
    <w:rsid w:val="008E2A10"/>
    <w:rsid w:val="008F3D43"/>
    <w:rsid w:val="008F42DE"/>
    <w:rsid w:val="008F552E"/>
    <w:rsid w:val="00903524"/>
    <w:rsid w:val="0091675F"/>
    <w:rsid w:val="00920990"/>
    <w:rsid w:val="00927F6B"/>
    <w:rsid w:val="009419CD"/>
    <w:rsid w:val="009461F0"/>
    <w:rsid w:val="009508D7"/>
    <w:rsid w:val="009510A1"/>
    <w:rsid w:val="00974F7D"/>
    <w:rsid w:val="00986922"/>
    <w:rsid w:val="009B420E"/>
    <w:rsid w:val="009B5BF8"/>
    <w:rsid w:val="009C54BE"/>
    <w:rsid w:val="009C76D6"/>
    <w:rsid w:val="00A02139"/>
    <w:rsid w:val="00A117A7"/>
    <w:rsid w:val="00A135E1"/>
    <w:rsid w:val="00A16ECF"/>
    <w:rsid w:val="00A31D9A"/>
    <w:rsid w:val="00A672B3"/>
    <w:rsid w:val="00A7148C"/>
    <w:rsid w:val="00A76277"/>
    <w:rsid w:val="00AA060B"/>
    <w:rsid w:val="00AA7EE1"/>
    <w:rsid w:val="00AC12DA"/>
    <w:rsid w:val="00AD77A4"/>
    <w:rsid w:val="00B04DB9"/>
    <w:rsid w:val="00B06EB9"/>
    <w:rsid w:val="00B228FC"/>
    <w:rsid w:val="00B26FBF"/>
    <w:rsid w:val="00B42367"/>
    <w:rsid w:val="00B429A1"/>
    <w:rsid w:val="00B44B3D"/>
    <w:rsid w:val="00B55A8C"/>
    <w:rsid w:val="00B71406"/>
    <w:rsid w:val="00B84B5F"/>
    <w:rsid w:val="00B93030"/>
    <w:rsid w:val="00B93DB8"/>
    <w:rsid w:val="00B95F23"/>
    <w:rsid w:val="00BB491F"/>
    <w:rsid w:val="00BC0709"/>
    <w:rsid w:val="00BC65CA"/>
    <w:rsid w:val="00BE101C"/>
    <w:rsid w:val="00BE31FE"/>
    <w:rsid w:val="00BE6EF5"/>
    <w:rsid w:val="00C03EF3"/>
    <w:rsid w:val="00C465DF"/>
    <w:rsid w:val="00C52095"/>
    <w:rsid w:val="00C57688"/>
    <w:rsid w:val="00C61AAD"/>
    <w:rsid w:val="00C766A1"/>
    <w:rsid w:val="00C82BFE"/>
    <w:rsid w:val="00C96E3C"/>
    <w:rsid w:val="00CB2611"/>
    <w:rsid w:val="00CC0CD7"/>
    <w:rsid w:val="00CE39B0"/>
    <w:rsid w:val="00CF4FF7"/>
    <w:rsid w:val="00CF67A1"/>
    <w:rsid w:val="00CF683C"/>
    <w:rsid w:val="00D2521E"/>
    <w:rsid w:val="00D31195"/>
    <w:rsid w:val="00D74EC1"/>
    <w:rsid w:val="00D82BD5"/>
    <w:rsid w:val="00D9077E"/>
    <w:rsid w:val="00D955EE"/>
    <w:rsid w:val="00D96D2D"/>
    <w:rsid w:val="00DC191B"/>
    <w:rsid w:val="00DD035D"/>
    <w:rsid w:val="00DF6B75"/>
    <w:rsid w:val="00DF6FCC"/>
    <w:rsid w:val="00E1249D"/>
    <w:rsid w:val="00E1782F"/>
    <w:rsid w:val="00E22868"/>
    <w:rsid w:val="00E63A31"/>
    <w:rsid w:val="00E71D3E"/>
    <w:rsid w:val="00E84871"/>
    <w:rsid w:val="00E8700C"/>
    <w:rsid w:val="00EC21A3"/>
    <w:rsid w:val="00EE012C"/>
    <w:rsid w:val="00EF540A"/>
    <w:rsid w:val="00F01200"/>
    <w:rsid w:val="00F24ECF"/>
    <w:rsid w:val="00F47552"/>
    <w:rsid w:val="00F81037"/>
    <w:rsid w:val="00F91F85"/>
    <w:rsid w:val="00F955A8"/>
    <w:rsid w:val="00FA7344"/>
    <w:rsid w:val="00FC2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83B"/>
    <w:rPr>
      <w:color w:val="0000FF" w:themeColor="hyperlink"/>
      <w:u w:val="single"/>
    </w:rPr>
  </w:style>
  <w:style w:type="table" w:styleId="a4">
    <w:name w:val="Table Grid"/>
    <w:basedOn w:val="a1"/>
    <w:uiPriority w:val="59"/>
    <w:rsid w:val="00652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5283B"/>
    <w:pPr>
      <w:ind w:left="720"/>
      <w:contextualSpacing/>
    </w:pPr>
    <w:rPr>
      <w:rFonts w:eastAsiaTheme="minorHAnsi"/>
      <w:lang w:eastAsia="en-US"/>
    </w:rPr>
  </w:style>
  <w:style w:type="paragraph" w:styleId="a6">
    <w:name w:val="Balloon Text"/>
    <w:basedOn w:val="a"/>
    <w:link w:val="a7"/>
    <w:uiPriority w:val="99"/>
    <w:semiHidden/>
    <w:unhideWhenUsed/>
    <w:rsid w:val="00652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83B"/>
    <w:rPr>
      <w:rFonts w:ascii="Tahoma" w:eastAsiaTheme="minorEastAsia" w:hAnsi="Tahoma" w:cs="Tahoma"/>
      <w:sz w:val="16"/>
      <w:szCs w:val="16"/>
      <w:lang w:eastAsia="ru-RU"/>
    </w:rPr>
  </w:style>
  <w:style w:type="paragraph" w:styleId="a8">
    <w:name w:val="No Spacing"/>
    <w:link w:val="a9"/>
    <w:uiPriority w:val="99"/>
    <w:qFormat/>
    <w:rsid w:val="0065283B"/>
    <w:pPr>
      <w:spacing w:after="0" w:line="240" w:lineRule="auto"/>
    </w:pPr>
    <w:rPr>
      <w:rFonts w:eastAsiaTheme="minorEastAsia"/>
      <w:lang w:eastAsia="ru-RU"/>
    </w:rPr>
  </w:style>
  <w:style w:type="character" w:customStyle="1" w:styleId="a9">
    <w:name w:val="Без интервала Знак"/>
    <w:basedOn w:val="a0"/>
    <w:link w:val="a8"/>
    <w:uiPriority w:val="99"/>
    <w:rsid w:val="0065283B"/>
    <w:rPr>
      <w:rFonts w:eastAsiaTheme="minorEastAsia"/>
      <w:lang w:eastAsia="ru-RU"/>
    </w:rPr>
  </w:style>
  <w:style w:type="paragraph" w:styleId="aa">
    <w:name w:val="Body Text"/>
    <w:basedOn w:val="a"/>
    <w:link w:val="ab"/>
    <w:semiHidden/>
    <w:rsid w:val="0065283B"/>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65283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2247D"/>
  </w:style>
  <w:style w:type="character" w:styleId="ac">
    <w:name w:val="FollowedHyperlink"/>
    <w:basedOn w:val="a0"/>
    <w:uiPriority w:val="99"/>
    <w:semiHidden/>
    <w:unhideWhenUsed/>
    <w:rsid w:val="009419CD"/>
    <w:rPr>
      <w:color w:val="800080" w:themeColor="followedHyperlink"/>
      <w:u w:val="single"/>
    </w:rPr>
  </w:style>
  <w:style w:type="paragraph" w:styleId="ad">
    <w:name w:val="header"/>
    <w:aliases w:val="Знак,Знак Знак Знак Знак Знак Знак,Знак Знак,Знак Знак Знак Знак Знак Знак Знак,Знак Знак Знак Знак Знак Знак Знак Знак,Знак1"/>
    <w:basedOn w:val="a"/>
    <w:link w:val="ae"/>
    <w:uiPriority w:val="99"/>
    <w:unhideWhenUsed/>
    <w:qFormat/>
    <w:rsid w:val="0088370C"/>
    <w:pPr>
      <w:tabs>
        <w:tab w:val="center" w:pos="4677"/>
        <w:tab w:val="right" w:pos="9355"/>
      </w:tabs>
      <w:spacing w:after="0" w:line="240" w:lineRule="auto"/>
    </w:pPr>
  </w:style>
  <w:style w:type="character" w:customStyle="1" w:styleId="ae">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d"/>
    <w:uiPriority w:val="99"/>
    <w:rsid w:val="0088370C"/>
    <w:rPr>
      <w:rFonts w:eastAsiaTheme="minorEastAsia"/>
      <w:lang w:eastAsia="ru-RU"/>
    </w:rPr>
  </w:style>
  <w:style w:type="paragraph" w:styleId="af">
    <w:name w:val="footer"/>
    <w:basedOn w:val="a"/>
    <w:link w:val="af0"/>
    <w:uiPriority w:val="99"/>
    <w:unhideWhenUsed/>
    <w:rsid w:val="0088370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370C"/>
    <w:rPr>
      <w:rFonts w:eastAsiaTheme="minorEastAsia"/>
      <w:lang w:eastAsia="ru-RU"/>
    </w:rPr>
  </w:style>
  <w:style w:type="paragraph" w:styleId="af1">
    <w:name w:val="Normal (Web)"/>
    <w:basedOn w:val="a"/>
    <w:uiPriority w:val="99"/>
    <w:semiHidden/>
    <w:unhideWhenUsed/>
    <w:rsid w:val="0035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006B40"/>
    <w:pPr>
      <w:widowControl w:val="0"/>
      <w:autoSpaceDE w:val="0"/>
      <w:autoSpaceDN w:val="0"/>
      <w:adjustRightInd w:val="0"/>
      <w:spacing w:after="0" w:line="328" w:lineRule="exact"/>
      <w:jc w:val="center"/>
    </w:pPr>
    <w:rPr>
      <w:rFonts w:ascii="Times New Roman" w:eastAsia="Times New Roman" w:hAnsi="Times New Roman" w:cs="Times New Roman"/>
      <w:sz w:val="24"/>
      <w:szCs w:val="24"/>
    </w:rPr>
  </w:style>
  <w:style w:type="character" w:styleId="af2">
    <w:name w:val="Book Title"/>
    <w:basedOn w:val="a0"/>
    <w:uiPriority w:val="33"/>
    <w:qFormat/>
    <w:rsid w:val="00582C44"/>
    <w:rPr>
      <w:b/>
      <w:bCs/>
      <w:smallCaps/>
      <w:spacing w:val="5"/>
    </w:rPr>
  </w:style>
</w:styles>
</file>

<file path=word/webSettings.xml><?xml version="1.0" encoding="utf-8"?>
<w:webSettings xmlns:r="http://schemas.openxmlformats.org/officeDocument/2006/relationships" xmlns:w="http://schemas.openxmlformats.org/wordprocessingml/2006/main">
  <w:divs>
    <w:div w:id="65152631">
      <w:bodyDiv w:val="1"/>
      <w:marLeft w:val="0"/>
      <w:marRight w:val="0"/>
      <w:marTop w:val="0"/>
      <w:marBottom w:val="0"/>
      <w:divBdr>
        <w:top w:val="none" w:sz="0" w:space="0" w:color="auto"/>
        <w:left w:val="none" w:sz="0" w:space="0" w:color="auto"/>
        <w:bottom w:val="none" w:sz="0" w:space="0" w:color="auto"/>
        <w:right w:val="none" w:sz="0" w:space="0" w:color="auto"/>
      </w:divBdr>
    </w:div>
    <w:div w:id="261037418">
      <w:bodyDiv w:val="1"/>
      <w:marLeft w:val="0"/>
      <w:marRight w:val="0"/>
      <w:marTop w:val="0"/>
      <w:marBottom w:val="0"/>
      <w:divBdr>
        <w:top w:val="none" w:sz="0" w:space="0" w:color="auto"/>
        <w:left w:val="none" w:sz="0" w:space="0" w:color="auto"/>
        <w:bottom w:val="none" w:sz="0" w:space="0" w:color="auto"/>
        <w:right w:val="none" w:sz="0" w:space="0" w:color="auto"/>
      </w:divBdr>
    </w:div>
    <w:div w:id="533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pandia.ru/text/category/konkursi_professionalmznie/" TargetMode="External"/><Relationship Id="rId3" Type="http://schemas.openxmlformats.org/officeDocument/2006/relationships/styles" Target="styles.xml"/><Relationship Id="rId21" Type="http://schemas.openxmlformats.org/officeDocument/2006/relationships/hyperlink" Target="http://www.pandia.ru/text/category/konkursi_professionalmznie/" TargetMode="External"/><Relationship Id="rId7" Type="http://schemas.openxmlformats.org/officeDocument/2006/relationships/endnotes" Target="endnotes.xml"/><Relationship Id="rId12" Type="http://schemas.openxmlformats.org/officeDocument/2006/relationships/hyperlink" Target="http://www.pandia.ru/text/category/konkursi_professionalmznie/" TargetMode="External"/><Relationship Id="rId17" Type="http://schemas.openxmlformats.org/officeDocument/2006/relationships/header" Target="header2.xml"/><Relationship Id="rId25" Type="http://schemas.openxmlformats.org/officeDocument/2006/relationships/hyperlink" Target="http://www.pandia.ru/text/category/konkursi_professionalmznie/" TargetMode="External"/><Relationship Id="rId2" Type="http://schemas.openxmlformats.org/officeDocument/2006/relationships/numbering" Target="numbering.xml"/><Relationship Id="rId16" Type="http://schemas.openxmlformats.org/officeDocument/2006/relationships/hyperlink" Target="http://www.pandia.ru/text/category/konkursi_professionalmznie/" TargetMode="External"/><Relationship Id="rId20" Type="http://schemas.openxmlformats.org/officeDocument/2006/relationships/hyperlink" Target="http://www.pandia.ru/text/category/konkursi_professionalmz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t_as@mail.ru" TargetMode="External"/><Relationship Id="rId24" Type="http://schemas.openxmlformats.org/officeDocument/2006/relationships/hyperlink" Target="http://www.pandia.ru/text/category/konkursi_professionalmznie/" TargetMode="External"/><Relationship Id="rId5" Type="http://schemas.openxmlformats.org/officeDocument/2006/relationships/webSettings" Target="webSettings.xml"/><Relationship Id="rId15" Type="http://schemas.openxmlformats.org/officeDocument/2006/relationships/hyperlink" Target="http://www.pandia.ru/text/category/konkursi_professionalmznie/" TargetMode="External"/><Relationship Id="rId23" Type="http://schemas.openxmlformats.org/officeDocument/2006/relationships/hyperlink" Target="http://www.pandia.ru/text/category/konkursi_professionalmznie/" TargetMode="External"/><Relationship Id="rId28" Type="http://schemas.openxmlformats.org/officeDocument/2006/relationships/theme" Target="theme/theme1.xml"/><Relationship Id="rId10" Type="http://schemas.openxmlformats.org/officeDocument/2006/relationships/hyperlink" Target="http://www.pandia.ru/text/category/konkursi_professionalmznie/" TargetMode="External"/><Relationship Id="rId19" Type="http://schemas.openxmlformats.org/officeDocument/2006/relationships/hyperlink" Target="http://www.pandia.ru/text/category/konkursi_professionalmznie/" TargetMode="External"/><Relationship Id="rId4" Type="http://schemas.openxmlformats.org/officeDocument/2006/relationships/settings" Target="settings.xml"/><Relationship Id="rId9" Type="http://schemas.openxmlformats.org/officeDocument/2006/relationships/hyperlink" Target="http://www.pandia.ru/text/category/konkursi_professionalmznie/" TargetMode="External"/><Relationship Id="rId14" Type="http://schemas.openxmlformats.org/officeDocument/2006/relationships/footer" Target="footer1.xml"/><Relationship Id="rId22" Type="http://schemas.openxmlformats.org/officeDocument/2006/relationships/hyperlink" Target="http://www.pandia.ru/text/category/konkursi_professionalmzni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7972-2D1F-4FA2-A36F-224D5271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A.Zaytseva</cp:lastModifiedBy>
  <cp:revision>43</cp:revision>
  <cp:lastPrinted>2024-06-13T06:01:00Z</cp:lastPrinted>
  <dcterms:created xsi:type="dcterms:W3CDTF">2020-10-02T10:11:00Z</dcterms:created>
  <dcterms:modified xsi:type="dcterms:W3CDTF">2024-06-17T13:57:00Z</dcterms:modified>
</cp:coreProperties>
</file>