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59" w:rsidRPr="00244C63" w:rsidRDefault="007324A5" w:rsidP="00244C63">
      <w:pPr>
        <w:jc w:val="center"/>
        <w:rPr>
          <w:rFonts w:ascii="PT Astra Serif" w:hAnsi="PT Astra Serif" w:cs="Arial"/>
        </w:rPr>
      </w:pPr>
      <w:r w:rsidRPr="00244C63">
        <w:rPr>
          <w:rFonts w:ascii="PT Astra Serif" w:hAnsi="PT Astra Serif" w:cs="Arial"/>
          <w:noProof/>
        </w:rPr>
        <w:drawing>
          <wp:inline distT="0" distB="0" distL="0" distR="0">
            <wp:extent cx="400050" cy="762000"/>
            <wp:effectExtent l="1905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F13459" w:rsidRPr="00244C63" w:rsidRDefault="00F13459" w:rsidP="00244C63">
      <w:pPr>
        <w:jc w:val="center"/>
        <w:rPr>
          <w:rFonts w:ascii="PT Astra Serif" w:hAnsi="PT Astra Serif" w:cs="Arial"/>
          <w:sz w:val="6"/>
          <w:szCs w:val="6"/>
        </w:rPr>
      </w:pPr>
    </w:p>
    <w:p w:rsidR="00F13459" w:rsidRPr="00244C63" w:rsidRDefault="00F13459" w:rsidP="00244C63">
      <w:pPr>
        <w:jc w:val="center"/>
        <w:rPr>
          <w:rFonts w:ascii="PT Astra Serif" w:hAnsi="PT Astra Serif"/>
          <w:b/>
          <w:sz w:val="28"/>
          <w:szCs w:val="28"/>
        </w:rPr>
      </w:pPr>
      <w:r w:rsidRPr="00244C63">
        <w:rPr>
          <w:rFonts w:ascii="PT Astra Serif" w:hAnsi="PT Astra Serif"/>
          <w:b/>
          <w:sz w:val="28"/>
          <w:szCs w:val="28"/>
        </w:rPr>
        <w:t xml:space="preserve">МИНИСТЕРСТВО ОБРАЗОВАНИЯ </w:t>
      </w:r>
    </w:p>
    <w:p w:rsidR="00F13459" w:rsidRPr="00244C63" w:rsidRDefault="00F13459" w:rsidP="00244C63">
      <w:pPr>
        <w:jc w:val="center"/>
        <w:rPr>
          <w:rFonts w:ascii="PT Astra Serif" w:hAnsi="PT Astra Serif"/>
          <w:b/>
          <w:sz w:val="28"/>
          <w:szCs w:val="28"/>
        </w:rPr>
      </w:pPr>
      <w:r w:rsidRPr="00244C63">
        <w:rPr>
          <w:rFonts w:ascii="PT Astra Serif" w:hAnsi="PT Astra Serif"/>
          <w:b/>
          <w:sz w:val="28"/>
          <w:szCs w:val="28"/>
        </w:rPr>
        <w:t>САРАТОВСКОЙ</w:t>
      </w:r>
      <w:r w:rsidRPr="00244C63">
        <w:rPr>
          <w:rFonts w:ascii="PT Astra Serif" w:hAnsi="PT Astra Serif"/>
          <w:b/>
          <w:noProof/>
          <w:sz w:val="28"/>
          <w:szCs w:val="28"/>
        </w:rPr>
        <w:t xml:space="preserve"> </w:t>
      </w:r>
      <w:r w:rsidRPr="00244C63">
        <w:rPr>
          <w:rFonts w:ascii="PT Astra Serif" w:hAnsi="PT Astra Serif"/>
          <w:b/>
          <w:sz w:val="28"/>
          <w:szCs w:val="28"/>
        </w:rPr>
        <w:t>ОБЛАСТИ</w:t>
      </w:r>
    </w:p>
    <w:p w:rsidR="00F13459" w:rsidRPr="00244C63" w:rsidRDefault="00FB0D75" w:rsidP="00244C63">
      <w:pPr>
        <w:pStyle w:val="a9"/>
        <w:jc w:val="center"/>
        <w:rPr>
          <w:rFonts w:ascii="PT Astra Serif" w:hAnsi="PT Astra Serif"/>
          <w:b/>
          <w:sz w:val="12"/>
        </w:rPr>
      </w:pPr>
      <w:r w:rsidRPr="00FB0D75">
        <w:rPr>
          <w:rFonts w:ascii="PT Astra Serif" w:hAnsi="PT Astra Serif" w:cs="Arial"/>
          <w:b/>
          <w:noProof/>
          <w:szCs w:val="28"/>
        </w:rPr>
        <w:pict>
          <v:line id="_x0000_s1029" style="position:absolute;left:0;text-align:left;z-index:251658240" from="0,7.3pt" to="470.25pt,7.3pt" o:allowincell="f" strokeweight=".5pt">
            <v:stroke startarrowwidth="narrow" startarrowlength="short" endarrowwidth="narrow" endarrowlength="short"/>
          </v:line>
        </w:pict>
      </w:r>
      <w:r w:rsidRPr="00FB0D75">
        <w:rPr>
          <w:rFonts w:ascii="PT Astra Serif" w:hAnsi="PT Astra Serif" w:cs="Arial"/>
          <w:b/>
          <w:noProof/>
          <w:spacing w:val="14"/>
          <w:szCs w:val="28"/>
        </w:rPr>
        <w:pict>
          <v:line id="_x0000_s1028" style="position:absolute;left:0;text-align:left;flip:y;z-index:251657216" from="0,3.85pt" to="470.25pt,4.05pt" o:allowincell="f" strokeweight="2.5pt">
            <v:stroke startarrowwidth="narrow" startarrowlength="short" endarrowwidth="narrow" endarrowlength="short"/>
          </v:line>
        </w:pict>
      </w:r>
    </w:p>
    <w:p w:rsidR="00F13459" w:rsidRPr="00244C63" w:rsidRDefault="00F13459" w:rsidP="00244C63">
      <w:pPr>
        <w:pStyle w:val="a9"/>
        <w:jc w:val="center"/>
        <w:rPr>
          <w:rFonts w:ascii="PT Astra Serif" w:hAnsi="PT Astra Serif"/>
          <w:b/>
        </w:rPr>
      </w:pPr>
    </w:p>
    <w:p w:rsidR="00F13459" w:rsidRPr="00244C63" w:rsidRDefault="00F13459" w:rsidP="00244C63">
      <w:pPr>
        <w:pStyle w:val="a9"/>
        <w:jc w:val="center"/>
        <w:rPr>
          <w:rFonts w:ascii="PT Astra Serif" w:hAnsi="PT Astra Serif"/>
          <w:b/>
          <w:sz w:val="30"/>
        </w:rPr>
      </w:pPr>
      <w:proofErr w:type="gramStart"/>
      <w:r w:rsidRPr="00244C63">
        <w:rPr>
          <w:rFonts w:ascii="PT Astra Serif" w:eastAsia="Calibri" w:hAnsi="PT Astra Serif"/>
          <w:b/>
          <w:sz w:val="28"/>
          <w:szCs w:val="28"/>
          <w:lang w:eastAsia="en-US"/>
        </w:rPr>
        <w:t>П</w:t>
      </w:r>
      <w:proofErr w:type="gramEnd"/>
      <w:r w:rsidRPr="00244C63">
        <w:rPr>
          <w:rFonts w:ascii="PT Astra Serif" w:eastAsia="Calibri" w:hAnsi="PT Astra Serif"/>
          <w:b/>
          <w:sz w:val="28"/>
          <w:szCs w:val="28"/>
          <w:lang w:eastAsia="en-US"/>
        </w:rPr>
        <w:t xml:space="preserve"> Р И К А З</w:t>
      </w:r>
    </w:p>
    <w:p w:rsidR="00F13459" w:rsidRPr="00244C63" w:rsidRDefault="00F13459" w:rsidP="00244C63">
      <w:pPr>
        <w:pStyle w:val="a9"/>
        <w:jc w:val="center"/>
        <w:rPr>
          <w:rFonts w:ascii="PT Astra Serif" w:hAnsi="PT Astra Serif"/>
          <w:b/>
        </w:rPr>
      </w:pPr>
    </w:p>
    <w:p w:rsidR="00C9259D" w:rsidRPr="00F15191" w:rsidRDefault="00C9259D" w:rsidP="00C9259D">
      <w:pPr>
        <w:pStyle w:val="a9"/>
        <w:jc w:val="center"/>
        <w:rPr>
          <w:rFonts w:ascii="PT Astra Serif" w:hAnsi="PT Astra Serif"/>
          <w:szCs w:val="28"/>
        </w:rPr>
      </w:pPr>
      <w:r w:rsidRPr="00F15191">
        <w:rPr>
          <w:rFonts w:ascii="PT Astra Serif" w:hAnsi="PT Astra Serif"/>
          <w:sz w:val="28"/>
          <w:szCs w:val="28"/>
        </w:rPr>
        <w:t xml:space="preserve">              </w:t>
      </w:r>
      <w:r w:rsidRPr="00F15191">
        <w:rPr>
          <w:rFonts w:ascii="PT Astra Serif" w:eastAsia="Calibri" w:hAnsi="PT Astra Serif"/>
          <w:sz w:val="28"/>
          <w:szCs w:val="28"/>
          <w:lang w:eastAsia="en-US"/>
        </w:rPr>
        <w:t>от</w:t>
      </w:r>
      <w:r w:rsidRPr="00F15191">
        <w:rPr>
          <w:rFonts w:ascii="PT Astra Serif" w:hAnsi="PT Astra Serif"/>
          <w:sz w:val="28"/>
          <w:szCs w:val="28"/>
        </w:rPr>
        <w:t xml:space="preserve"> </w:t>
      </w:r>
      <w:r w:rsidRPr="00F15191">
        <w:rPr>
          <w:rFonts w:ascii="PT Astra Serif" w:hAnsi="PT Astra Serif"/>
          <w:color w:val="FFFFFF"/>
          <w:sz w:val="28"/>
          <w:szCs w:val="28"/>
        </w:rPr>
        <w:t>______________</w:t>
      </w:r>
      <w:r w:rsidRPr="00F15191">
        <w:rPr>
          <w:rFonts w:ascii="PT Astra Serif" w:hAnsi="PT Astra Serif"/>
          <w:sz w:val="28"/>
          <w:szCs w:val="28"/>
        </w:rPr>
        <w:t xml:space="preserve"> </w:t>
      </w:r>
      <w:r w:rsidRPr="00F15191">
        <w:rPr>
          <w:rFonts w:ascii="PT Astra Serif" w:eastAsia="Calibri" w:hAnsi="PT Astra Serif"/>
          <w:sz w:val="28"/>
          <w:szCs w:val="28"/>
          <w:lang w:eastAsia="en-US"/>
        </w:rPr>
        <w:t>№</w:t>
      </w:r>
      <w:r w:rsidRPr="00F15191">
        <w:rPr>
          <w:rFonts w:ascii="PT Astra Serif" w:hAnsi="PT Astra Serif"/>
          <w:szCs w:val="28"/>
        </w:rPr>
        <w:t xml:space="preserve"> </w:t>
      </w:r>
      <w:r w:rsidRPr="00F15191">
        <w:rPr>
          <w:rFonts w:ascii="PT Astra Serif" w:hAnsi="PT Astra Serif"/>
          <w:color w:val="FFFFFF"/>
          <w:szCs w:val="28"/>
        </w:rPr>
        <w:t>________</w:t>
      </w:r>
    </w:p>
    <w:p w:rsidR="00F13459" w:rsidRPr="00244C63" w:rsidRDefault="00F13459" w:rsidP="00244C63">
      <w:pPr>
        <w:pStyle w:val="a9"/>
        <w:jc w:val="center"/>
        <w:rPr>
          <w:rFonts w:ascii="PT Astra Serif" w:hAnsi="PT Astra Serif"/>
        </w:rPr>
      </w:pPr>
    </w:p>
    <w:p w:rsidR="00F13459" w:rsidRPr="00244C63" w:rsidRDefault="00F13459" w:rsidP="00244C63">
      <w:pPr>
        <w:pStyle w:val="a9"/>
        <w:jc w:val="center"/>
        <w:rPr>
          <w:rFonts w:ascii="PT Astra Serif" w:eastAsia="Calibri" w:hAnsi="PT Astra Serif"/>
          <w:sz w:val="16"/>
          <w:szCs w:val="16"/>
          <w:lang w:eastAsia="en-US"/>
        </w:rPr>
      </w:pPr>
      <w:r w:rsidRPr="00244C63">
        <w:rPr>
          <w:rFonts w:ascii="PT Astra Serif" w:eastAsia="Calibri" w:hAnsi="PT Astra Serif"/>
          <w:sz w:val="16"/>
          <w:szCs w:val="16"/>
          <w:lang w:eastAsia="en-US"/>
        </w:rPr>
        <w:t>г. Саратов</w:t>
      </w:r>
    </w:p>
    <w:p w:rsidR="002C1259" w:rsidRPr="00244C63" w:rsidRDefault="002C1259" w:rsidP="00244C63">
      <w:pPr>
        <w:tabs>
          <w:tab w:val="left" w:pos="9639"/>
        </w:tabs>
        <w:ind w:right="284"/>
        <w:jc w:val="center"/>
        <w:rPr>
          <w:rFonts w:ascii="PT Astra Serif" w:hAnsi="PT Astra Serif"/>
          <w:b/>
          <w:bCs/>
          <w:i/>
          <w:spacing w:val="-6"/>
          <w:sz w:val="28"/>
          <w:szCs w:val="28"/>
        </w:rPr>
      </w:pPr>
    </w:p>
    <w:p w:rsidR="00DA483F" w:rsidRPr="00244C63" w:rsidRDefault="00DA483F" w:rsidP="00244C63">
      <w:pPr>
        <w:tabs>
          <w:tab w:val="left" w:pos="9639"/>
        </w:tabs>
        <w:ind w:right="284"/>
        <w:jc w:val="center"/>
        <w:rPr>
          <w:rFonts w:ascii="PT Astra Serif" w:hAnsi="PT Astra Serif"/>
          <w:b/>
          <w:sz w:val="28"/>
          <w:szCs w:val="28"/>
        </w:rPr>
      </w:pPr>
      <w:r w:rsidRPr="00244C63">
        <w:rPr>
          <w:rFonts w:ascii="PT Astra Serif" w:hAnsi="PT Astra Serif"/>
          <w:b/>
          <w:sz w:val="28"/>
          <w:szCs w:val="28"/>
        </w:rPr>
        <w:t>О внесении изменений в приказ</w:t>
      </w:r>
    </w:p>
    <w:p w:rsidR="00DA483F" w:rsidRPr="00244C63" w:rsidRDefault="00DA483F" w:rsidP="00244C63">
      <w:pPr>
        <w:tabs>
          <w:tab w:val="left" w:pos="9639"/>
        </w:tabs>
        <w:ind w:right="284"/>
        <w:jc w:val="center"/>
        <w:rPr>
          <w:rFonts w:ascii="PT Astra Serif" w:hAnsi="PT Astra Serif"/>
          <w:b/>
          <w:sz w:val="28"/>
          <w:szCs w:val="28"/>
        </w:rPr>
      </w:pPr>
      <w:r w:rsidRPr="00244C63">
        <w:rPr>
          <w:rFonts w:ascii="PT Astra Serif" w:hAnsi="PT Astra Serif"/>
          <w:b/>
          <w:sz w:val="28"/>
          <w:szCs w:val="28"/>
        </w:rPr>
        <w:t>министерства образования Саратовской области</w:t>
      </w:r>
    </w:p>
    <w:p w:rsidR="00DA483F" w:rsidRPr="00244C63" w:rsidRDefault="00DA483F" w:rsidP="00244C63">
      <w:pPr>
        <w:tabs>
          <w:tab w:val="left" w:pos="9639"/>
        </w:tabs>
        <w:ind w:right="284"/>
        <w:jc w:val="center"/>
        <w:rPr>
          <w:rFonts w:ascii="PT Astra Serif" w:hAnsi="PT Astra Serif"/>
          <w:b/>
          <w:sz w:val="28"/>
          <w:szCs w:val="28"/>
        </w:rPr>
      </w:pPr>
      <w:r w:rsidRPr="00244C63">
        <w:rPr>
          <w:rFonts w:ascii="PT Astra Serif" w:hAnsi="PT Astra Serif"/>
          <w:b/>
          <w:sz w:val="28"/>
          <w:szCs w:val="28"/>
        </w:rPr>
        <w:t>от 30 июля 2018 года № 1555</w:t>
      </w:r>
    </w:p>
    <w:p w:rsidR="00DA483F" w:rsidRPr="00244C63" w:rsidRDefault="00DA483F" w:rsidP="00244C63">
      <w:pPr>
        <w:widowControl w:val="0"/>
        <w:jc w:val="center"/>
        <w:rPr>
          <w:rFonts w:ascii="PT Astra Serif" w:hAnsi="PT Astra Serif"/>
          <w:b/>
          <w:sz w:val="28"/>
          <w:szCs w:val="28"/>
        </w:rPr>
      </w:pPr>
    </w:p>
    <w:p w:rsidR="007C1E33" w:rsidRPr="00244C63" w:rsidRDefault="00E10645" w:rsidP="00244C63">
      <w:pPr>
        <w:ind w:firstLine="708"/>
        <w:jc w:val="both"/>
        <w:rPr>
          <w:rFonts w:ascii="PT Astra Serif" w:hAnsi="PT Astra Serif"/>
          <w:sz w:val="28"/>
          <w:szCs w:val="28"/>
        </w:rPr>
      </w:pPr>
      <w:r w:rsidRPr="00244C63">
        <w:rPr>
          <w:rFonts w:ascii="PT Astra Serif" w:hAnsi="PT Astra Serif"/>
          <w:sz w:val="28"/>
          <w:szCs w:val="28"/>
        </w:rPr>
        <w:t xml:space="preserve">В соответствии со статьей 2 Федерального закона от 18 июля 2011 года </w:t>
      </w:r>
      <w:r w:rsidR="009E41CC" w:rsidRPr="00244C63">
        <w:rPr>
          <w:rFonts w:ascii="PT Astra Serif" w:hAnsi="PT Astra Serif"/>
          <w:sz w:val="28"/>
          <w:szCs w:val="28"/>
        </w:rPr>
        <w:br/>
      </w:r>
      <w:r w:rsidRPr="00244C63">
        <w:rPr>
          <w:rFonts w:ascii="PT Astra Serif" w:hAnsi="PT Astra Serif"/>
          <w:sz w:val="28"/>
          <w:szCs w:val="28"/>
        </w:rPr>
        <w:t>№ 223-ФЗ «О закупках товаров, работ, услуг отдельными видами юридических лиц»</w:t>
      </w:r>
    </w:p>
    <w:p w:rsidR="00E10645" w:rsidRPr="00244C63" w:rsidRDefault="00E10645" w:rsidP="00244C63">
      <w:pPr>
        <w:ind w:firstLine="708"/>
        <w:jc w:val="both"/>
        <w:rPr>
          <w:rFonts w:ascii="PT Astra Serif" w:hAnsi="PT Astra Serif"/>
          <w:b/>
          <w:sz w:val="28"/>
          <w:szCs w:val="28"/>
        </w:rPr>
      </w:pPr>
    </w:p>
    <w:p w:rsidR="00C74D90" w:rsidRPr="00244C63" w:rsidRDefault="00C74D90" w:rsidP="00244C63">
      <w:pPr>
        <w:jc w:val="both"/>
        <w:rPr>
          <w:rFonts w:ascii="PT Astra Serif" w:hAnsi="PT Astra Serif"/>
          <w:b/>
          <w:sz w:val="28"/>
          <w:szCs w:val="28"/>
        </w:rPr>
      </w:pPr>
      <w:r w:rsidRPr="00244C63">
        <w:rPr>
          <w:rFonts w:ascii="PT Astra Serif" w:hAnsi="PT Astra Serif"/>
          <w:b/>
          <w:sz w:val="28"/>
          <w:szCs w:val="28"/>
        </w:rPr>
        <w:t>ПРИКАЗЫВАЮ:</w:t>
      </w:r>
    </w:p>
    <w:p w:rsidR="007C1E33" w:rsidRPr="00244C63" w:rsidRDefault="007C1E33" w:rsidP="00244C63">
      <w:pPr>
        <w:ind w:firstLine="708"/>
        <w:jc w:val="both"/>
        <w:rPr>
          <w:rFonts w:ascii="PT Astra Serif" w:hAnsi="PT Astra Serif"/>
          <w:sz w:val="28"/>
          <w:szCs w:val="28"/>
          <w:highlight w:val="yellow"/>
        </w:rPr>
      </w:pPr>
    </w:p>
    <w:p w:rsidR="00620ADE" w:rsidRPr="00244C63" w:rsidRDefault="00620ADE" w:rsidP="00244C63">
      <w:pPr>
        <w:pStyle w:val="a7"/>
        <w:ind w:firstLine="708"/>
        <w:jc w:val="both"/>
        <w:rPr>
          <w:rFonts w:ascii="PT Astra Serif" w:hAnsi="PT Astra Serif"/>
          <w:sz w:val="28"/>
          <w:szCs w:val="28"/>
        </w:rPr>
      </w:pPr>
      <w:r w:rsidRPr="00244C63">
        <w:rPr>
          <w:rFonts w:ascii="PT Astra Serif" w:hAnsi="PT Astra Serif"/>
          <w:sz w:val="28"/>
          <w:szCs w:val="28"/>
        </w:rPr>
        <w:t xml:space="preserve">1. Внести в </w:t>
      </w:r>
      <w:r w:rsidR="0071592F" w:rsidRPr="00244C63">
        <w:rPr>
          <w:rFonts w:ascii="PT Astra Serif" w:hAnsi="PT Astra Serif"/>
          <w:sz w:val="28"/>
          <w:szCs w:val="28"/>
        </w:rPr>
        <w:t>приказ</w:t>
      </w:r>
      <w:r w:rsidRPr="00244C63">
        <w:rPr>
          <w:rFonts w:ascii="PT Astra Serif" w:hAnsi="PT Astra Serif"/>
          <w:sz w:val="28"/>
          <w:szCs w:val="28"/>
        </w:rPr>
        <w:t xml:space="preserve"> министерства образования Саратовской области </w:t>
      </w:r>
      <w:r w:rsidR="000149AA" w:rsidRPr="00244C63">
        <w:rPr>
          <w:rFonts w:ascii="PT Astra Serif" w:hAnsi="PT Astra Serif"/>
          <w:sz w:val="28"/>
          <w:szCs w:val="28"/>
        </w:rPr>
        <w:br/>
      </w:r>
      <w:r w:rsidRPr="00244C63">
        <w:rPr>
          <w:rFonts w:ascii="PT Astra Serif" w:hAnsi="PT Astra Serif"/>
          <w:sz w:val="28"/>
          <w:szCs w:val="28"/>
        </w:rPr>
        <w:t>от 30 июля 2018 года № 1555 «</w:t>
      </w:r>
      <w:r w:rsidR="0030241D" w:rsidRPr="00244C63">
        <w:rPr>
          <w:rFonts w:ascii="PT Astra Serif" w:hAnsi="PT Astra Serif"/>
          <w:sz w:val="28"/>
          <w:szCs w:val="28"/>
        </w:rPr>
        <w:t xml:space="preserve">Об утверждении типового положения </w:t>
      </w:r>
      <w:r w:rsidR="00204A22" w:rsidRPr="00244C63">
        <w:rPr>
          <w:rFonts w:ascii="PT Astra Serif" w:hAnsi="PT Astra Serif"/>
          <w:sz w:val="28"/>
          <w:szCs w:val="28"/>
        </w:rPr>
        <w:br/>
      </w:r>
      <w:r w:rsidR="0030241D" w:rsidRPr="00244C63">
        <w:rPr>
          <w:rFonts w:ascii="PT Astra Serif" w:hAnsi="PT Astra Serif"/>
          <w:sz w:val="28"/>
          <w:szCs w:val="28"/>
        </w:rPr>
        <w:t>о закупке для государственных бюджетных и автономных организаций Саратовской области, в отношении которых функции и полномочия учредителя осуществляет министерство образования Саратовской области</w:t>
      </w:r>
      <w:r w:rsidR="004041DC" w:rsidRPr="00244C63">
        <w:rPr>
          <w:rFonts w:ascii="PT Astra Serif" w:hAnsi="PT Astra Serif"/>
          <w:sz w:val="28"/>
          <w:szCs w:val="28"/>
        </w:rPr>
        <w:t>» следующие изменения:</w:t>
      </w:r>
    </w:p>
    <w:p w:rsidR="00697B8B" w:rsidRPr="00244C63" w:rsidRDefault="00697B8B" w:rsidP="00244C63">
      <w:pPr>
        <w:pStyle w:val="a7"/>
        <w:ind w:firstLine="708"/>
        <w:jc w:val="both"/>
        <w:rPr>
          <w:rFonts w:ascii="PT Astra Serif" w:hAnsi="PT Astra Serif"/>
          <w:sz w:val="28"/>
          <w:szCs w:val="28"/>
        </w:rPr>
      </w:pPr>
      <w:r w:rsidRPr="00244C63">
        <w:rPr>
          <w:rFonts w:ascii="PT Astra Serif" w:hAnsi="PT Astra Serif"/>
          <w:sz w:val="28"/>
          <w:szCs w:val="28"/>
        </w:rPr>
        <w:t>в приложении:</w:t>
      </w:r>
    </w:p>
    <w:p w:rsidR="001C0555" w:rsidRPr="00244C63" w:rsidRDefault="00EB05A7" w:rsidP="00244C63">
      <w:pPr>
        <w:pStyle w:val="a7"/>
        <w:ind w:firstLine="708"/>
        <w:jc w:val="both"/>
        <w:rPr>
          <w:rFonts w:ascii="PT Astra Serif" w:hAnsi="PT Astra Serif"/>
          <w:sz w:val="28"/>
          <w:szCs w:val="28"/>
        </w:rPr>
      </w:pPr>
      <w:r w:rsidRPr="00244C63">
        <w:rPr>
          <w:rFonts w:ascii="PT Astra Serif" w:hAnsi="PT Astra Serif"/>
          <w:sz w:val="28"/>
          <w:szCs w:val="28"/>
        </w:rPr>
        <w:t>пункт 2.1 статьи</w:t>
      </w:r>
      <w:r w:rsidR="001C0555" w:rsidRPr="00244C63">
        <w:rPr>
          <w:rFonts w:ascii="PT Astra Serif" w:hAnsi="PT Astra Serif"/>
          <w:sz w:val="28"/>
          <w:szCs w:val="28"/>
        </w:rPr>
        <w:t xml:space="preserve"> 12 </w:t>
      </w:r>
      <w:r w:rsidRPr="00244C63">
        <w:rPr>
          <w:rFonts w:ascii="PT Astra Serif" w:hAnsi="PT Astra Serif"/>
          <w:sz w:val="28"/>
          <w:szCs w:val="28"/>
        </w:rPr>
        <w:t>изложить в следующей редакции</w:t>
      </w:r>
      <w:r w:rsidR="001C0555" w:rsidRPr="00244C63">
        <w:rPr>
          <w:rFonts w:ascii="PT Astra Serif" w:hAnsi="PT Astra Serif"/>
          <w:sz w:val="28"/>
          <w:szCs w:val="28"/>
        </w:rPr>
        <w:t>:</w:t>
      </w:r>
    </w:p>
    <w:p w:rsidR="001C0555" w:rsidRDefault="00EB05A7" w:rsidP="00244C63">
      <w:pPr>
        <w:pStyle w:val="a7"/>
        <w:ind w:firstLine="708"/>
        <w:jc w:val="both"/>
        <w:rPr>
          <w:rFonts w:ascii="PT Astra Serif" w:hAnsi="PT Astra Serif"/>
          <w:sz w:val="28"/>
          <w:szCs w:val="28"/>
        </w:rPr>
      </w:pPr>
      <w:r w:rsidRPr="00244C63">
        <w:rPr>
          <w:rFonts w:ascii="PT Astra Serif" w:hAnsi="PT Astra Serif"/>
          <w:sz w:val="28"/>
          <w:szCs w:val="28"/>
        </w:rPr>
        <w:t>«</w:t>
      </w:r>
      <w:r w:rsidR="001C0555" w:rsidRPr="00244C63">
        <w:rPr>
          <w:rFonts w:ascii="PT Astra Serif" w:hAnsi="PT Astra Serif"/>
          <w:sz w:val="28"/>
          <w:szCs w:val="28"/>
        </w:rPr>
        <w:t>2.1</w:t>
      </w:r>
      <w:r w:rsidR="00CE4074">
        <w:rPr>
          <w:rFonts w:ascii="PT Astra Serif" w:hAnsi="PT Astra Serif"/>
          <w:sz w:val="28"/>
          <w:szCs w:val="28"/>
        </w:rPr>
        <w:t>.</w:t>
      </w:r>
      <w:r w:rsidR="001C0555" w:rsidRPr="00244C63">
        <w:rPr>
          <w:rFonts w:ascii="PT Astra Serif" w:hAnsi="PT Astra Serif"/>
          <w:sz w:val="28"/>
          <w:szCs w:val="28"/>
        </w:rPr>
        <w:t xml:space="preserve"> Осуществление закупки товаров, работ, услуг для нужд Заказчика</w:t>
      </w:r>
      <w:r w:rsidR="00B74804" w:rsidRPr="00B74804">
        <w:rPr>
          <w:rFonts w:ascii="PT Astra Serif" w:hAnsi="PT Astra Serif"/>
          <w:sz w:val="28"/>
          <w:szCs w:val="28"/>
        </w:rPr>
        <w:t xml:space="preserve"> </w:t>
      </w:r>
      <w:r w:rsidR="00D14FD3">
        <w:rPr>
          <w:rFonts w:ascii="PT Astra Serif" w:hAnsi="PT Astra Serif"/>
          <w:sz w:val="28"/>
          <w:szCs w:val="28"/>
        </w:rPr>
        <w:t>в размере, не превышающей шести</w:t>
      </w:r>
      <w:r w:rsidR="001C0555" w:rsidRPr="00244C63">
        <w:rPr>
          <w:rFonts w:ascii="PT Astra Serif" w:hAnsi="PT Astra Serif"/>
          <w:sz w:val="28"/>
          <w:szCs w:val="28"/>
        </w:rPr>
        <w:t>сот тысяч рублей</w:t>
      </w:r>
      <w:bookmarkStart w:id="0" w:name="_Ref180567587"/>
      <w:r w:rsidR="00887B25">
        <w:rPr>
          <w:rStyle w:val="afa"/>
          <w:rFonts w:ascii="PT Astra Serif" w:hAnsi="PT Astra Serif"/>
          <w:sz w:val="28"/>
          <w:szCs w:val="28"/>
        </w:rPr>
        <w:footnoteReference w:id="2"/>
      </w:r>
      <w:bookmarkEnd w:id="0"/>
      <w:r w:rsidR="001C0555" w:rsidRPr="00244C63">
        <w:rPr>
          <w:rFonts w:ascii="PT Astra Serif" w:hAnsi="PT Astra Serif"/>
          <w:sz w:val="28"/>
          <w:szCs w:val="28"/>
        </w:rPr>
        <w:t xml:space="preserve">, включая НДС </w:t>
      </w:r>
      <w:r w:rsidR="00B74804" w:rsidRPr="00B74804">
        <w:rPr>
          <w:rFonts w:ascii="PT Astra Serif" w:hAnsi="PT Astra Serif"/>
          <w:sz w:val="28"/>
          <w:szCs w:val="28"/>
        </w:rPr>
        <w:br/>
      </w:r>
      <w:r w:rsidR="001C0555" w:rsidRPr="00244C63">
        <w:rPr>
          <w:rFonts w:ascii="PT Astra Serif" w:hAnsi="PT Astra Serif"/>
          <w:sz w:val="28"/>
          <w:szCs w:val="28"/>
        </w:rPr>
        <w:t>и другие</w:t>
      </w:r>
      <w:r w:rsidR="0094113F">
        <w:rPr>
          <w:rFonts w:ascii="PT Astra Serif" w:hAnsi="PT Astra Serif"/>
          <w:sz w:val="28"/>
          <w:szCs w:val="28"/>
        </w:rPr>
        <w:t xml:space="preserve"> налоги, и обязательные платежи</w:t>
      </w:r>
      <w:r w:rsidR="0094113F" w:rsidRPr="0094113F">
        <w:rPr>
          <w:rFonts w:ascii="PT Astra Serif" w:hAnsi="PT Astra Serif"/>
          <w:sz w:val="28"/>
          <w:szCs w:val="28"/>
        </w:rPr>
        <w:t>. При этом годовой объем закупок, которые Заказчик вправе осуществить</w:t>
      </w:r>
      <w:r w:rsidR="0094113F" w:rsidRPr="00244C63">
        <w:rPr>
          <w:rFonts w:ascii="PT Astra Serif" w:hAnsi="PT Astra Serif"/>
          <w:sz w:val="28"/>
          <w:szCs w:val="28"/>
        </w:rPr>
        <w:t xml:space="preserve"> в соответствии с настоящим пунктом</w:t>
      </w:r>
      <w:r w:rsidR="0094113F">
        <w:rPr>
          <w:rFonts w:ascii="PT Astra Serif" w:hAnsi="PT Astra Serif"/>
          <w:sz w:val="28"/>
          <w:szCs w:val="28"/>
        </w:rPr>
        <w:t xml:space="preserve">, не должен превышать 5 (пять) миллионов рублей или </w:t>
      </w:r>
      <w:r w:rsidR="00D116C5">
        <w:rPr>
          <w:rFonts w:ascii="PT Astra Serif" w:hAnsi="PT Astra Serif"/>
          <w:sz w:val="28"/>
          <w:szCs w:val="28"/>
        </w:rPr>
        <w:t xml:space="preserve">не должен превышать </w:t>
      </w:r>
      <w:r w:rsidR="0094113F" w:rsidRPr="00244C63">
        <w:rPr>
          <w:rFonts w:ascii="PT Astra Serif" w:hAnsi="PT Astra Serif"/>
          <w:sz w:val="28"/>
          <w:szCs w:val="28"/>
        </w:rPr>
        <w:t xml:space="preserve">50 (пятьдесят) процентов совокупного годового объема закупок </w:t>
      </w:r>
      <w:r w:rsidR="0094113F">
        <w:rPr>
          <w:rFonts w:ascii="PT Astra Serif" w:hAnsi="PT Astra Serif"/>
          <w:sz w:val="28"/>
          <w:szCs w:val="28"/>
        </w:rPr>
        <w:t xml:space="preserve">Заказчика </w:t>
      </w:r>
      <w:r w:rsidR="00D14FD3">
        <w:rPr>
          <w:rFonts w:ascii="PT Astra Serif" w:hAnsi="PT Astra Serif"/>
          <w:sz w:val="28"/>
          <w:szCs w:val="28"/>
        </w:rPr>
        <w:br/>
      </w:r>
      <w:r w:rsidR="0094113F" w:rsidRPr="0094113F">
        <w:rPr>
          <w:rFonts w:ascii="PT Astra Serif" w:hAnsi="PT Astra Serif"/>
          <w:sz w:val="28"/>
          <w:szCs w:val="28"/>
        </w:rPr>
        <w:t>и не должен составлять более чем тридцать миллионов рублей</w:t>
      </w:r>
      <w:proofErr w:type="gramStart"/>
      <w:r w:rsidR="00887B25">
        <w:rPr>
          <w:rFonts w:ascii="PT Astra Serif" w:hAnsi="PT Astra Serif"/>
          <w:sz w:val="28"/>
          <w:szCs w:val="28"/>
        </w:rPr>
        <w:t>.»;</w:t>
      </w:r>
      <w:proofErr w:type="gramEnd"/>
    </w:p>
    <w:p w:rsidR="00887B25" w:rsidRPr="0094113F" w:rsidRDefault="00887B25" w:rsidP="00244C63">
      <w:pPr>
        <w:pStyle w:val="a7"/>
        <w:ind w:firstLine="708"/>
        <w:jc w:val="both"/>
        <w:rPr>
          <w:rFonts w:ascii="PT Astra Serif" w:hAnsi="PT Astra Serif"/>
          <w:sz w:val="28"/>
          <w:szCs w:val="28"/>
        </w:rPr>
      </w:pPr>
      <w:r>
        <w:rPr>
          <w:rFonts w:ascii="PT Astra Serif" w:hAnsi="PT Astra Serif"/>
          <w:sz w:val="28"/>
          <w:szCs w:val="28"/>
        </w:rPr>
        <w:t xml:space="preserve">сноску 2 изложить в следующей редакции: </w:t>
      </w:r>
    </w:p>
    <w:p w:rsidR="0054043B" w:rsidRPr="00B74804" w:rsidRDefault="00887B25" w:rsidP="0054043B">
      <w:pPr>
        <w:pStyle w:val="a7"/>
        <w:ind w:firstLine="708"/>
        <w:jc w:val="both"/>
        <w:rPr>
          <w:rFonts w:ascii="PT Astra Serif" w:hAnsi="PT Astra Serif"/>
          <w:sz w:val="28"/>
          <w:szCs w:val="28"/>
        </w:rPr>
      </w:pPr>
      <w:r>
        <w:rPr>
          <w:rFonts w:ascii="PT Astra Serif" w:hAnsi="PT Astra Serif"/>
          <w:sz w:val="28"/>
          <w:szCs w:val="28"/>
        </w:rPr>
        <w:t>«</w:t>
      </w:r>
      <w:fldSimple w:instr=" NOTEREF _Ref180567587 \f  \* MERGEFORMAT ">
        <w:r w:rsidR="00894780" w:rsidRPr="00894780">
          <w:rPr>
            <w:rStyle w:val="afa"/>
            <w:rFonts w:ascii="PT Astra Serif" w:hAnsi="PT Astra Serif"/>
            <w:sz w:val="28"/>
            <w:szCs w:val="28"/>
          </w:rPr>
          <w:t>2</w:t>
        </w:r>
      </w:fldSimple>
      <w:r w:rsidR="0094113F" w:rsidRPr="0094113F">
        <w:rPr>
          <w:rFonts w:ascii="PT Astra Serif" w:hAnsi="PT Astra Serif"/>
          <w:sz w:val="28"/>
          <w:szCs w:val="28"/>
        </w:rPr>
        <w:t>Заказчики - областные государственные автономные, бюджетные учреждения вправе по согласованию наблюдательного совета учреждения, внести изменения в установл</w:t>
      </w:r>
      <w:r w:rsidR="00D116C5">
        <w:rPr>
          <w:rFonts w:ascii="PT Astra Serif" w:hAnsi="PT Astra Serif"/>
          <w:sz w:val="28"/>
          <w:szCs w:val="28"/>
        </w:rPr>
        <w:t xml:space="preserve">енный Положением размер закупки </w:t>
      </w:r>
      <w:r w:rsidR="00D116C5">
        <w:rPr>
          <w:rFonts w:ascii="PT Astra Serif" w:hAnsi="PT Astra Serif"/>
          <w:sz w:val="28"/>
          <w:szCs w:val="28"/>
        </w:rPr>
        <w:br/>
      </w:r>
      <w:r w:rsidR="0094113F" w:rsidRPr="0094113F">
        <w:rPr>
          <w:rFonts w:ascii="PT Astra Serif" w:hAnsi="PT Astra Serif"/>
          <w:sz w:val="28"/>
          <w:szCs w:val="28"/>
        </w:rPr>
        <w:t>у единственного поставщика (под</w:t>
      </w:r>
      <w:r w:rsidR="00D116C5">
        <w:rPr>
          <w:rFonts w:ascii="PT Astra Serif" w:hAnsi="PT Astra Serif"/>
          <w:sz w:val="28"/>
          <w:szCs w:val="28"/>
        </w:rPr>
        <w:t xml:space="preserve">рядчика, исполнителя), при </w:t>
      </w:r>
      <w:r w:rsidR="0094113F" w:rsidRPr="0094113F">
        <w:rPr>
          <w:rFonts w:ascii="PT Astra Serif" w:hAnsi="PT Astra Serif"/>
          <w:sz w:val="28"/>
          <w:szCs w:val="28"/>
        </w:rPr>
        <w:t>этом установленная сумма не должна превышать один миллион рублей по одной сделке</w:t>
      </w:r>
      <w:proofErr w:type="gramStart"/>
      <w:r w:rsidR="0094113F" w:rsidRPr="0094113F">
        <w:rPr>
          <w:rFonts w:ascii="PT Astra Serif" w:hAnsi="PT Astra Serif"/>
          <w:sz w:val="28"/>
          <w:szCs w:val="28"/>
        </w:rPr>
        <w:t>.</w:t>
      </w:r>
      <w:r w:rsidR="00AC77B4">
        <w:rPr>
          <w:rFonts w:ascii="PT Astra Serif" w:hAnsi="PT Astra Serif"/>
          <w:sz w:val="28"/>
          <w:szCs w:val="28"/>
        </w:rPr>
        <w:t>»</w:t>
      </w:r>
      <w:r w:rsidR="00B74804">
        <w:rPr>
          <w:rFonts w:ascii="PT Astra Serif" w:hAnsi="PT Astra Serif"/>
          <w:sz w:val="28"/>
          <w:szCs w:val="28"/>
        </w:rPr>
        <w:t>;</w:t>
      </w:r>
      <w:proofErr w:type="gramEnd"/>
    </w:p>
    <w:p w:rsidR="00B74804" w:rsidRPr="00244C63" w:rsidRDefault="00B74804" w:rsidP="00B74804">
      <w:pPr>
        <w:pStyle w:val="a7"/>
        <w:ind w:firstLine="708"/>
        <w:jc w:val="both"/>
        <w:rPr>
          <w:rFonts w:ascii="PT Astra Serif" w:hAnsi="PT Astra Serif" w:cs="PT Astra Serif"/>
          <w:sz w:val="28"/>
          <w:szCs w:val="28"/>
        </w:rPr>
      </w:pPr>
      <w:r w:rsidRPr="00244C63">
        <w:rPr>
          <w:rFonts w:ascii="PT Astra Serif" w:hAnsi="PT Astra Serif" w:cs="PT Astra Serif"/>
          <w:sz w:val="28"/>
          <w:szCs w:val="28"/>
        </w:rPr>
        <w:t>статью 60 изложить в следующей редакции:</w:t>
      </w:r>
    </w:p>
    <w:p w:rsidR="00491C2C" w:rsidRDefault="00B74804" w:rsidP="00887B25">
      <w:pPr>
        <w:pStyle w:val="a7"/>
        <w:ind w:firstLine="708"/>
        <w:jc w:val="both"/>
        <w:rPr>
          <w:rFonts w:ascii="PT Astra Serif" w:hAnsi="PT Astra Serif" w:cs="PT Astra Serif"/>
          <w:sz w:val="28"/>
          <w:szCs w:val="28"/>
        </w:rPr>
      </w:pPr>
      <w:r w:rsidRPr="00244C63">
        <w:rPr>
          <w:rFonts w:ascii="PT Astra Serif" w:hAnsi="PT Astra Serif" w:cs="PT Astra Serif"/>
          <w:sz w:val="28"/>
          <w:szCs w:val="28"/>
        </w:rPr>
        <w:t>«</w:t>
      </w:r>
      <w:r w:rsidR="00CE4074">
        <w:rPr>
          <w:rFonts w:ascii="PT Astra Serif" w:hAnsi="PT Astra Serif" w:cs="PT Astra Serif"/>
          <w:sz w:val="28"/>
          <w:szCs w:val="28"/>
        </w:rPr>
        <w:t xml:space="preserve">Статья 60. </w:t>
      </w:r>
      <w:r w:rsidR="00CE4074" w:rsidRPr="00CE4074">
        <w:rPr>
          <w:rFonts w:ascii="PT Astra Serif" w:hAnsi="PT Astra Serif" w:cs="PT Astra Serif"/>
          <w:sz w:val="28"/>
          <w:szCs w:val="28"/>
        </w:rPr>
        <w:t>Порядок вступления в силу настоящего Положения</w:t>
      </w:r>
    </w:p>
    <w:p w:rsidR="00B74804" w:rsidRDefault="00B74804" w:rsidP="00B74804">
      <w:pPr>
        <w:pStyle w:val="a7"/>
        <w:ind w:firstLine="708"/>
        <w:jc w:val="both"/>
        <w:rPr>
          <w:rFonts w:ascii="PT Astra Serif" w:hAnsi="PT Astra Serif" w:cs="PT Astra Serif"/>
          <w:sz w:val="28"/>
          <w:szCs w:val="28"/>
        </w:rPr>
      </w:pPr>
      <w:proofErr w:type="gramStart"/>
      <w:r w:rsidRPr="00244C63">
        <w:rPr>
          <w:rFonts w:ascii="PT Astra Serif" w:hAnsi="PT Astra Serif"/>
          <w:sz w:val="28"/>
          <w:szCs w:val="28"/>
        </w:rPr>
        <w:lastRenderedPageBreak/>
        <w:t xml:space="preserve">Государственные бюджетные и автономные организации Саратовской области, в отношении которых функции и полномочия учредителя осуществляет министерство образования Саратовской области, обязаны внести изменения в положение о закупке либо утвердить новое положение </w:t>
      </w:r>
      <w:r w:rsidRPr="00244C63">
        <w:rPr>
          <w:rFonts w:ascii="PT Astra Serif" w:hAnsi="PT Astra Serif"/>
          <w:sz w:val="28"/>
          <w:szCs w:val="28"/>
        </w:rPr>
        <w:br/>
        <w:t xml:space="preserve">о закупке в соответствии с Типовым положением и разместить в единой информационной системе изменения в положение о закупке либо новое положение о закупке до </w:t>
      </w:r>
      <w:r w:rsidR="00491C2C">
        <w:rPr>
          <w:rFonts w:ascii="PT Astra Serif" w:hAnsi="PT Astra Serif"/>
          <w:sz w:val="28"/>
          <w:szCs w:val="28"/>
        </w:rPr>
        <w:t>1 декабря</w:t>
      </w:r>
      <w:r w:rsidRPr="00244C63">
        <w:rPr>
          <w:rFonts w:ascii="PT Astra Serif" w:hAnsi="PT Astra Serif"/>
          <w:sz w:val="28"/>
          <w:szCs w:val="28"/>
        </w:rPr>
        <w:t xml:space="preserve"> 2024 года</w:t>
      </w:r>
      <w:r w:rsidRPr="00244C63">
        <w:rPr>
          <w:rFonts w:ascii="PT Astra Serif" w:hAnsi="PT Astra Serif" w:cs="PT Astra Serif"/>
          <w:sz w:val="28"/>
          <w:szCs w:val="28"/>
        </w:rPr>
        <w:t>».</w:t>
      </w:r>
      <w:proofErr w:type="gramEnd"/>
    </w:p>
    <w:p w:rsidR="00EA215B" w:rsidRPr="00B74804" w:rsidRDefault="0049734E" w:rsidP="00EA215B">
      <w:pPr>
        <w:pStyle w:val="a7"/>
        <w:ind w:firstLine="708"/>
        <w:jc w:val="both"/>
        <w:rPr>
          <w:rFonts w:ascii="PT Astra Serif" w:hAnsi="PT Astra Serif" w:cs="PT Astra Serif"/>
          <w:sz w:val="28"/>
          <w:szCs w:val="28"/>
        </w:rPr>
      </w:pPr>
      <w:r w:rsidRPr="0049734E">
        <w:rPr>
          <w:rFonts w:ascii="PT Astra Serif" w:hAnsi="PT Astra Serif"/>
          <w:sz w:val="28"/>
          <w:szCs w:val="28"/>
        </w:rPr>
        <w:t>2. Положения</w:t>
      </w:r>
      <w:r w:rsidR="00EA215B" w:rsidRPr="0049734E">
        <w:rPr>
          <w:rFonts w:ascii="PT Astra Serif" w:hAnsi="PT Astra Serif"/>
          <w:sz w:val="28"/>
          <w:szCs w:val="28"/>
        </w:rPr>
        <w:t xml:space="preserve"> пункта 2.1 статьи 12 применяются к </w:t>
      </w:r>
      <w:r w:rsidRPr="0049734E">
        <w:rPr>
          <w:rFonts w:ascii="PT Astra Serif" w:hAnsi="PT Astra Serif"/>
          <w:sz w:val="28"/>
          <w:szCs w:val="28"/>
        </w:rPr>
        <w:t>право</w:t>
      </w:r>
      <w:r w:rsidR="00EA215B" w:rsidRPr="0049734E">
        <w:rPr>
          <w:rFonts w:ascii="PT Astra Serif" w:hAnsi="PT Astra Serif"/>
          <w:sz w:val="28"/>
          <w:szCs w:val="28"/>
        </w:rPr>
        <w:t>отношениям, связанным с осуществлением закупок товаров, работ, услуг</w:t>
      </w:r>
      <w:r>
        <w:rPr>
          <w:rFonts w:ascii="PT Astra Serif" w:hAnsi="PT Astra Serif"/>
          <w:sz w:val="28"/>
          <w:szCs w:val="28"/>
        </w:rPr>
        <w:t xml:space="preserve"> </w:t>
      </w:r>
      <w:r w:rsidRPr="0049734E">
        <w:rPr>
          <w:rFonts w:ascii="PT Astra Serif" w:hAnsi="PT Astra Serif"/>
          <w:sz w:val="28"/>
          <w:szCs w:val="28"/>
        </w:rPr>
        <w:t xml:space="preserve">по договорам, заключенным </w:t>
      </w:r>
      <w:r w:rsidR="00EA215B" w:rsidRPr="0049734E">
        <w:rPr>
          <w:rFonts w:ascii="PT Astra Serif" w:hAnsi="PT Astra Serif"/>
          <w:sz w:val="28"/>
          <w:szCs w:val="28"/>
        </w:rPr>
        <w:t>с 1 января 2025 года.</w:t>
      </w:r>
    </w:p>
    <w:p w:rsidR="00620ADE" w:rsidRPr="00244C63" w:rsidRDefault="00620ADE"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3</w:t>
      </w:r>
      <w:r w:rsidRPr="00244C63">
        <w:rPr>
          <w:rFonts w:ascii="PT Astra Serif" w:hAnsi="PT Astra Serif"/>
          <w:sz w:val="28"/>
          <w:szCs w:val="28"/>
        </w:rPr>
        <w:t xml:space="preserve">. Отделу мониторинга деятельности подведомственных учреждений </w:t>
      </w:r>
      <w:r w:rsidR="00FC20C1" w:rsidRPr="00244C63">
        <w:rPr>
          <w:rFonts w:ascii="PT Astra Serif" w:hAnsi="PT Astra Serif"/>
          <w:sz w:val="28"/>
          <w:szCs w:val="28"/>
        </w:rPr>
        <w:br/>
      </w:r>
      <w:r w:rsidRPr="00244C63">
        <w:rPr>
          <w:rFonts w:ascii="PT Astra Serif" w:hAnsi="PT Astra Serif"/>
          <w:sz w:val="28"/>
          <w:szCs w:val="28"/>
        </w:rPr>
        <w:t xml:space="preserve">и защиты информации управления правовой и кадровой работы министерства образования Саратовской области: </w:t>
      </w:r>
    </w:p>
    <w:p w:rsidR="00620ADE" w:rsidRPr="00244C63" w:rsidRDefault="00620ADE" w:rsidP="00244C63">
      <w:pPr>
        <w:tabs>
          <w:tab w:val="left" w:pos="0"/>
        </w:tabs>
        <w:jc w:val="both"/>
        <w:rPr>
          <w:rFonts w:ascii="PT Astra Serif" w:hAnsi="PT Astra Serif"/>
          <w:sz w:val="28"/>
          <w:szCs w:val="28"/>
        </w:rPr>
      </w:pPr>
      <w:r w:rsidRPr="00244C63">
        <w:rPr>
          <w:rFonts w:ascii="PT Astra Serif" w:hAnsi="PT Astra Serif"/>
          <w:sz w:val="28"/>
          <w:szCs w:val="28"/>
        </w:rPr>
        <w:tab/>
      </w:r>
      <w:proofErr w:type="gramStart"/>
      <w:r w:rsidR="0049734E">
        <w:rPr>
          <w:rFonts w:ascii="PT Astra Serif" w:hAnsi="PT Astra Serif"/>
          <w:sz w:val="28"/>
          <w:szCs w:val="28"/>
        </w:rPr>
        <w:t>3</w:t>
      </w:r>
      <w:r w:rsidRPr="00244C63">
        <w:rPr>
          <w:rFonts w:ascii="PT Astra Serif" w:hAnsi="PT Astra Serif"/>
          <w:sz w:val="28"/>
          <w:szCs w:val="28"/>
        </w:rPr>
        <w:t xml:space="preserve">.1. разместить </w:t>
      </w:r>
      <w:r w:rsidR="00561CE0" w:rsidRPr="00244C63">
        <w:rPr>
          <w:rFonts w:ascii="PT Astra Serif" w:hAnsi="PT Astra Serif"/>
          <w:sz w:val="28"/>
          <w:szCs w:val="28"/>
        </w:rPr>
        <w:t xml:space="preserve">изменения в </w:t>
      </w:r>
      <w:r w:rsidR="00A65407" w:rsidRPr="00244C63">
        <w:rPr>
          <w:rFonts w:ascii="PT Astra Serif" w:hAnsi="PT Astra Serif"/>
          <w:sz w:val="28"/>
          <w:szCs w:val="28"/>
        </w:rPr>
        <w:t>Т</w:t>
      </w:r>
      <w:r w:rsidRPr="00244C63">
        <w:rPr>
          <w:rFonts w:ascii="PT Astra Serif" w:hAnsi="PT Astra Serif"/>
          <w:sz w:val="28"/>
          <w:szCs w:val="28"/>
        </w:rPr>
        <w:t xml:space="preserve">иповое положение о закупке для государственных </w:t>
      </w:r>
      <w:r w:rsidR="005E6D78" w:rsidRPr="00244C63">
        <w:rPr>
          <w:rFonts w:ascii="PT Astra Serif" w:hAnsi="PT Astra Serif"/>
          <w:sz w:val="28"/>
          <w:szCs w:val="28"/>
        </w:rPr>
        <w:t xml:space="preserve">бюджетных и автономных </w:t>
      </w:r>
      <w:r w:rsidRPr="00244C63">
        <w:rPr>
          <w:rFonts w:ascii="PT Astra Serif" w:hAnsi="PT Astra Serif"/>
          <w:sz w:val="28"/>
          <w:szCs w:val="28"/>
        </w:rPr>
        <w:t>организаций Саратовской области, в отношении которых функции и полномочия учредителя осуществляет министерство образования Саратовской области, в единой</w:t>
      </w:r>
      <w:r w:rsidR="00037104" w:rsidRPr="00244C63">
        <w:rPr>
          <w:rFonts w:ascii="PT Astra Serif" w:hAnsi="PT Astra Serif"/>
          <w:sz w:val="28"/>
          <w:szCs w:val="28"/>
        </w:rPr>
        <w:t xml:space="preserve"> </w:t>
      </w:r>
      <w:r w:rsidR="00037104" w:rsidRPr="00244C63">
        <w:rPr>
          <w:rFonts w:ascii="PT Astra Serif" w:hAnsi="PT Astra Serif"/>
          <w:sz w:val="28"/>
          <w:szCs w:val="28"/>
        </w:rPr>
        <w:br/>
      </w:r>
      <w:r w:rsidRPr="00244C63">
        <w:rPr>
          <w:rFonts w:ascii="PT Astra Serif" w:hAnsi="PT Astra Serif"/>
          <w:sz w:val="28"/>
          <w:szCs w:val="28"/>
        </w:rPr>
        <w:t>информационной системе в сфере закупок товаров, работ, услуг для обеспечения государственных и муниципальных нужд в течение пятнадцати дней с даты его утверждения;</w:t>
      </w:r>
      <w:proofErr w:type="gramEnd"/>
    </w:p>
    <w:p w:rsidR="00620ADE" w:rsidRPr="00244C63" w:rsidRDefault="00620ADE"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3</w:t>
      </w:r>
      <w:r w:rsidRPr="00244C63">
        <w:rPr>
          <w:rFonts w:ascii="PT Astra Serif" w:hAnsi="PT Astra Serif"/>
          <w:sz w:val="28"/>
          <w:szCs w:val="28"/>
        </w:rPr>
        <w:t xml:space="preserve">.2. довести настоящий приказ до сведения руководителей государственных </w:t>
      </w:r>
      <w:r w:rsidR="00561CE0" w:rsidRPr="00244C63">
        <w:rPr>
          <w:rFonts w:ascii="PT Astra Serif" w:hAnsi="PT Astra Serif"/>
          <w:sz w:val="28"/>
          <w:szCs w:val="28"/>
        </w:rPr>
        <w:t xml:space="preserve">бюджетных и автономных </w:t>
      </w:r>
      <w:r w:rsidRPr="00244C63">
        <w:rPr>
          <w:rFonts w:ascii="PT Astra Serif" w:hAnsi="PT Astra Serif"/>
          <w:sz w:val="28"/>
          <w:szCs w:val="28"/>
        </w:rPr>
        <w:t>организаций Саратовской области, в отношении которых функции и полномочия учредителя осуществляет министерство образования Саратовской области</w:t>
      </w:r>
      <w:r w:rsidR="006C50C1" w:rsidRPr="00244C63">
        <w:rPr>
          <w:rFonts w:ascii="PT Astra Serif" w:hAnsi="PT Astra Serif"/>
          <w:sz w:val="28"/>
          <w:szCs w:val="28"/>
        </w:rPr>
        <w:t>.</w:t>
      </w:r>
    </w:p>
    <w:p w:rsidR="00244E77" w:rsidRPr="00244C63" w:rsidRDefault="00620ADE"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4</w:t>
      </w:r>
      <w:r w:rsidR="005E6D78" w:rsidRPr="00244C63">
        <w:rPr>
          <w:rFonts w:ascii="PT Astra Serif" w:hAnsi="PT Astra Serif"/>
          <w:sz w:val="28"/>
          <w:szCs w:val="28"/>
        </w:rPr>
        <w:t xml:space="preserve">.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w:t>
      </w:r>
      <w:r w:rsidR="006C50C1" w:rsidRPr="00244C63">
        <w:rPr>
          <w:rFonts w:ascii="PT Astra Serif" w:hAnsi="PT Astra Serif"/>
          <w:sz w:val="28"/>
          <w:szCs w:val="28"/>
        </w:rPr>
        <w:t>подписания</w:t>
      </w:r>
      <w:r w:rsidR="00244E77" w:rsidRPr="00244C63">
        <w:rPr>
          <w:rFonts w:ascii="PT Astra Serif" w:hAnsi="PT Astra Serif"/>
          <w:sz w:val="28"/>
          <w:szCs w:val="28"/>
        </w:rPr>
        <w:t>:</w:t>
      </w:r>
    </w:p>
    <w:p w:rsidR="005E6D78" w:rsidRPr="00244C63" w:rsidRDefault="00D116C5" w:rsidP="00244C63">
      <w:pPr>
        <w:tabs>
          <w:tab w:val="left" w:pos="0"/>
        </w:tabs>
        <w:jc w:val="both"/>
        <w:rPr>
          <w:rFonts w:ascii="PT Astra Serif" w:hAnsi="PT Astra Serif"/>
          <w:sz w:val="28"/>
          <w:szCs w:val="28"/>
        </w:rPr>
      </w:pPr>
      <w:r>
        <w:rPr>
          <w:rFonts w:ascii="PT Astra Serif" w:hAnsi="PT Astra Serif"/>
          <w:sz w:val="28"/>
          <w:szCs w:val="28"/>
        </w:rPr>
        <w:tab/>
      </w:r>
      <w:r w:rsidR="0049734E">
        <w:rPr>
          <w:rFonts w:ascii="PT Astra Serif" w:hAnsi="PT Astra Serif"/>
          <w:sz w:val="28"/>
          <w:szCs w:val="28"/>
        </w:rPr>
        <w:t>4</w:t>
      </w:r>
      <w:r w:rsidR="00244E77" w:rsidRPr="00244C63">
        <w:rPr>
          <w:rFonts w:ascii="PT Astra Serif" w:hAnsi="PT Astra Serif"/>
          <w:sz w:val="28"/>
          <w:szCs w:val="28"/>
        </w:rPr>
        <w:t xml:space="preserve">.1. </w:t>
      </w:r>
      <w:r w:rsidR="005E6D78" w:rsidRPr="00244C63">
        <w:rPr>
          <w:rFonts w:ascii="PT Astra Serif" w:hAnsi="PT Astra Serif"/>
          <w:sz w:val="28"/>
          <w:szCs w:val="28"/>
        </w:rPr>
        <w:t xml:space="preserve">направить копию настоящего приказа в министерство информации и </w:t>
      </w:r>
      <w:r w:rsidR="00601172" w:rsidRPr="00244C63">
        <w:rPr>
          <w:rFonts w:ascii="PT Astra Serif" w:hAnsi="PT Astra Serif"/>
          <w:sz w:val="28"/>
          <w:szCs w:val="28"/>
        </w:rPr>
        <w:t xml:space="preserve">массовых коммуникаций </w:t>
      </w:r>
      <w:r w:rsidR="005E6D78" w:rsidRPr="00244C63">
        <w:rPr>
          <w:rFonts w:ascii="PT Astra Serif" w:hAnsi="PT Astra Serif"/>
          <w:sz w:val="28"/>
          <w:szCs w:val="28"/>
        </w:rPr>
        <w:t xml:space="preserve">Саратовской области для его </w:t>
      </w:r>
      <w:r w:rsidR="000B36A5" w:rsidRPr="00244C63">
        <w:rPr>
          <w:rFonts w:ascii="PT Astra Serif" w:hAnsi="PT Astra Serif"/>
          <w:sz w:val="28"/>
          <w:szCs w:val="28"/>
        </w:rPr>
        <w:t xml:space="preserve">государственной регистрации и </w:t>
      </w:r>
      <w:r w:rsidR="005E6D78" w:rsidRPr="00244C63">
        <w:rPr>
          <w:rFonts w:ascii="PT Astra Serif" w:hAnsi="PT Astra Serif"/>
          <w:sz w:val="28"/>
          <w:szCs w:val="28"/>
        </w:rPr>
        <w:t>официального опубликования</w:t>
      </w:r>
      <w:r w:rsidR="00244E77" w:rsidRPr="00244C63">
        <w:rPr>
          <w:rFonts w:ascii="PT Astra Serif" w:hAnsi="PT Astra Serif"/>
          <w:sz w:val="28"/>
          <w:szCs w:val="28"/>
        </w:rPr>
        <w:t>;</w:t>
      </w:r>
    </w:p>
    <w:p w:rsidR="00244E77" w:rsidRPr="00244C63" w:rsidRDefault="001C0555"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4</w:t>
      </w:r>
      <w:r w:rsidR="00244E77" w:rsidRPr="00244C63">
        <w:rPr>
          <w:rFonts w:ascii="PT Astra Serif" w:hAnsi="PT Astra Serif"/>
          <w:sz w:val="28"/>
          <w:szCs w:val="28"/>
        </w:rPr>
        <w:t xml:space="preserve">.2. </w:t>
      </w:r>
      <w:proofErr w:type="gramStart"/>
      <w:r w:rsidR="00244E77" w:rsidRPr="00244C63">
        <w:rPr>
          <w:rFonts w:ascii="PT Astra Serif" w:hAnsi="PT Astra Serif"/>
          <w:sz w:val="28"/>
          <w:szCs w:val="28"/>
        </w:rPr>
        <w:t>разместить</w:t>
      </w:r>
      <w:proofErr w:type="gramEnd"/>
      <w:r w:rsidR="00244E77" w:rsidRPr="00244C63">
        <w:rPr>
          <w:rFonts w:ascii="PT Astra Serif" w:hAnsi="PT Astra Serif"/>
          <w:sz w:val="28"/>
          <w:szCs w:val="28"/>
        </w:rPr>
        <w:t xml:space="preserve"> данный приказ на официальном сайте министерства образования Саратовской области в информационно-телекоммуникационной сети «Интернет».</w:t>
      </w:r>
    </w:p>
    <w:p w:rsidR="00620ADE" w:rsidRPr="00244C63" w:rsidRDefault="005E6D78"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5</w:t>
      </w:r>
      <w:r w:rsidR="00620ADE" w:rsidRPr="00244C63">
        <w:rPr>
          <w:rFonts w:ascii="PT Astra Serif" w:hAnsi="PT Astra Serif"/>
          <w:sz w:val="28"/>
          <w:szCs w:val="28"/>
        </w:rPr>
        <w:t xml:space="preserve">. </w:t>
      </w:r>
      <w:r w:rsidRPr="00244C63">
        <w:rPr>
          <w:rFonts w:ascii="PT Astra Serif" w:hAnsi="PT Astra Serif"/>
          <w:sz w:val="28"/>
          <w:szCs w:val="28"/>
        </w:rPr>
        <w:t xml:space="preserve">Отделу правовой работы управления правовой и кадровой работы </w:t>
      </w:r>
      <w:r w:rsidR="00C03D63" w:rsidRPr="00244C63">
        <w:rPr>
          <w:rFonts w:ascii="PT Astra Serif" w:hAnsi="PT Astra Serif"/>
          <w:sz w:val="28"/>
          <w:szCs w:val="28"/>
        </w:rPr>
        <w:t xml:space="preserve">министерства образования Саратовской области </w:t>
      </w:r>
      <w:r w:rsidR="00620ADE" w:rsidRPr="00244C63">
        <w:rPr>
          <w:rFonts w:ascii="PT Astra Serif" w:hAnsi="PT Astra Serif"/>
          <w:sz w:val="28"/>
          <w:szCs w:val="28"/>
        </w:rPr>
        <w:t>направить копию настоящего приказа:</w:t>
      </w:r>
    </w:p>
    <w:p w:rsidR="00620ADE" w:rsidRPr="00244C63" w:rsidRDefault="00620ADE" w:rsidP="00244C63">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5</w:t>
      </w:r>
      <w:r w:rsidRPr="00244C63">
        <w:rPr>
          <w:rFonts w:ascii="PT Astra Serif" w:hAnsi="PT Astra Serif"/>
          <w:sz w:val="28"/>
          <w:szCs w:val="28"/>
        </w:rPr>
        <w:t xml:space="preserve">.1. в прокуратуру Саратовской области в течение трех рабочих дней </w:t>
      </w:r>
      <w:r w:rsidR="00AA2428" w:rsidRPr="00244C63">
        <w:rPr>
          <w:rFonts w:ascii="PT Astra Serif" w:hAnsi="PT Astra Serif"/>
          <w:sz w:val="28"/>
          <w:szCs w:val="28"/>
        </w:rPr>
        <w:br/>
      </w:r>
      <w:r w:rsidRPr="00244C63">
        <w:rPr>
          <w:rFonts w:ascii="PT Astra Serif" w:hAnsi="PT Astra Serif"/>
          <w:sz w:val="28"/>
          <w:szCs w:val="28"/>
        </w:rPr>
        <w:t>со дня его подписания;</w:t>
      </w:r>
    </w:p>
    <w:p w:rsidR="00620ADE" w:rsidRPr="00244C63" w:rsidRDefault="00620ADE" w:rsidP="004974E4">
      <w:pPr>
        <w:tabs>
          <w:tab w:val="left" w:pos="0"/>
        </w:tabs>
        <w:spacing w:line="230" w:lineRule="auto"/>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5</w:t>
      </w:r>
      <w:r w:rsidRPr="00244C63">
        <w:rPr>
          <w:rFonts w:ascii="PT Astra Serif" w:hAnsi="PT Astra Serif"/>
          <w:sz w:val="28"/>
          <w:szCs w:val="28"/>
        </w:rPr>
        <w:t>.2. 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rsidR="0049734E" w:rsidRDefault="00620ADE" w:rsidP="0049734E">
      <w:pPr>
        <w:tabs>
          <w:tab w:val="left" w:pos="0"/>
        </w:tabs>
        <w:jc w:val="both"/>
        <w:rPr>
          <w:rFonts w:ascii="PT Astra Serif" w:hAnsi="PT Astra Serif"/>
          <w:sz w:val="28"/>
          <w:szCs w:val="28"/>
        </w:rPr>
      </w:pPr>
      <w:r w:rsidRPr="00244C63">
        <w:rPr>
          <w:rFonts w:ascii="PT Astra Serif" w:hAnsi="PT Astra Serif"/>
          <w:sz w:val="28"/>
          <w:szCs w:val="28"/>
        </w:rPr>
        <w:tab/>
      </w:r>
      <w:r w:rsidR="0049734E">
        <w:rPr>
          <w:rFonts w:ascii="PT Astra Serif" w:hAnsi="PT Astra Serif"/>
          <w:sz w:val="28"/>
          <w:szCs w:val="28"/>
        </w:rPr>
        <w:t>6</w:t>
      </w:r>
      <w:r w:rsidRPr="00244C63">
        <w:rPr>
          <w:rFonts w:ascii="PT Astra Serif" w:hAnsi="PT Astra Serif"/>
          <w:sz w:val="28"/>
          <w:szCs w:val="28"/>
        </w:rPr>
        <w:t xml:space="preserve">. </w:t>
      </w:r>
      <w:proofErr w:type="gramStart"/>
      <w:r w:rsidRPr="00244C63">
        <w:rPr>
          <w:rFonts w:ascii="PT Astra Serif" w:hAnsi="PT Astra Serif"/>
          <w:sz w:val="28"/>
          <w:szCs w:val="28"/>
        </w:rPr>
        <w:t>Контроль за</w:t>
      </w:r>
      <w:proofErr w:type="gramEnd"/>
      <w:r w:rsidRPr="00244C63">
        <w:rPr>
          <w:rFonts w:ascii="PT Astra Serif" w:hAnsi="PT Astra Serif"/>
          <w:sz w:val="28"/>
          <w:szCs w:val="28"/>
        </w:rPr>
        <w:t xml:space="preserve"> исполнением настоящего приказа оставляю за собой.</w:t>
      </w:r>
    </w:p>
    <w:p w:rsidR="004974E4" w:rsidRPr="00244C63" w:rsidRDefault="004974E4" w:rsidP="0049734E">
      <w:pPr>
        <w:tabs>
          <w:tab w:val="left" w:pos="0"/>
        </w:tabs>
        <w:jc w:val="both"/>
        <w:rPr>
          <w:rFonts w:ascii="PT Astra Serif" w:hAnsi="PT Astra Serif"/>
          <w:sz w:val="28"/>
          <w:szCs w:val="28"/>
        </w:rPr>
      </w:pPr>
    </w:p>
    <w:p w:rsidR="00C9259D" w:rsidRDefault="00C9259D" w:rsidP="00C9259D">
      <w:pPr>
        <w:rPr>
          <w:rFonts w:ascii="PT Astra Serif" w:hAnsi="PT Astra Serif"/>
          <w:b/>
          <w:sz w:val="28"/>
          <w:szCs w:val="28"/>
        </w:rPr>
      </w:pPr>
      <w:r w:rsidRPr="001E088F">
        <w:rPr>
          <w:rFonts w:ascii="PT Astra Serif" w:hAnsi="PT Astra Serif"/>
          <w:b/>
          <w:sz w:val="28"/>
          <w:szCs w:val="28"/>
        </w:rPr>
        <w:t xml:space="preserve">Заместитель Председателя Правительства </w:t>
      </w:r>
    </w:p>
    <w:p w:rsidR="00C9259D" w:rsidRDefault="00C9259D" w:rsidP="00C9259D">
      <w:pPr>
        <w:rPr>
          <w:rFonts w:ascii="PT Astra Serif" w:hAnsi="PT Astra Serif"/>
          <w:b/>
          <w:sz w:val="28"/>
          <w:szCs w:val="28"/>
        </w:rPr>
      </w:pPr>
      <w:r w:rsidRPr="001E088F">
        <w:rPr>
          <w:rFonts w:ascii="PT Astra Serif" w:hAnsi="PT Astra Serif"/>
          <w:b/>
          <w:sz w:val="28"/>
          <w:szCs w:val="28"/>
        </w:rPr>
        <w:t xml:space="preserve">Саратовской области - министр </w:t>
      </w:r>
    </w:p>
    <w:p w:rsidR="008B506A" w:rsidRPr="00D14FD3" w:rsidRDefault="00C9259D" w:rsidP="00D14FD3">
      <w:pPr>
        <w:rPr>
          <w:rFonts w:ascii="PT Astra Serif" w:hAnsi="PT Astra Serif"/>
          <w:b/>
          <w:sz w:val="28"/>
          <w:szCs w:val="28"/>
        </w:rPr>
      </w:pPr>
      <w:r w:rsidRPr="001E088F">
        <w:rPr>
          <w:rFonts w:ascii="PT Astra Serif" w:hAnsi="PT Astra Serif"/>
          <w:b/>
          <w:sz w:val="28"/>
          <w:szCs w:val="28"/>
        </w:rPr>
        <w:t>Образования</w:t>
      </w:r>
      <w:r>
        <w:rPr>
          <w:rFonts w:ascii="PT Astra Serif" w:hAnsi="PT Astra Serif"/>
          <w:b/>
          <w:sz w:val="28"/>
          <w:szCs w:val="28"/>
        </w:rPr>
        <w:t xml:space="preserve"> </w:t>
      </w:r>
      <w:r w:rsidRPr="001E088F">
        <w:rPr>
          <w:rFonts w:ascii="PT Astra Serif" w:hAnsi="PT Astra Serif"/>
          <w:b/>
          <w:sz w:val="28"/>
          <w:szCs w:val="28"/>
        </w:rPr>
        <w:t xml:space="preserve">Саратовской области   </w:t>
      </w:r>
      <w:r w:rsidRPr="001E088F">
        <w:rPr>
          <w:rFonts w:ascii="PT Astra Serif" w:hAnsi="PT Astra Serif"/>
          <w:b/>
          <w:sz w:val="28"/>
          <w:szCs w:val="28"/>
        </w:rPr>
        <w:tab/>
      </w:r>
      <w:r w:rsidRPr="001E088F">
        <w:rPr>
          <w:rFonts w:ascii="PT Astra Serif" w:hAnsi="PT Astra Serif"/>
          <w:b/>
          <w:sz w:val="28"/>
          <w:szCs w:val="28"/>
        </w:rPr>
        <w:tab/>
      </w:r>
      <w:r w:rsidRPr="001E088F">
        <w:rPr>
          <w:rFonts w:ascii="PT Astra Serif" w:hAnsi="PT Astra Serif"/>
          <w:b/>
          <w:sz w:val="28"/>
          <w:szCs w:val="28"/>
        </w:rPr>
        <w:tab/>
        <w:t xml:space="preserve">       </w:t>
      </w:r>
      <w:r>
        <w:rPr>
          <w:rFonts w:ascii="PT Astra Serif" w:hAnsi="PT Astra Serif"/>
          <w:b/>
          <w:sz w:val="28"/>
          <w:szCs w:val="28"/>
        </w:rPr>
        <w:t xml:space="preserve">              М.И.</w:t>
      </w:r>
      <w:r w:rsidRPr="001E088F">
        <w:rPr>
          <w:rFonts w:ascii="PT Astra Serif" w:hAnsi="PT Astra Serif"/>
          <w:b/>
          <w:sz w:val="28"/>
          <w:szCs w:val="28"/>
        </w:rPr>
        <w:t>Орлов</w:t>
      </w:r>
    </w:p>
    <w:sectPr w:rsidR="008B506A" w:rsidRPr="00D14FD3" w:rsidSect="004974E4">
      <w:headerReference w:type="even" r:id="rId9"/>
      <w:headerReference w:type="default" r:id="rId10"/>
      <w:footnotePr>
        <w:numStart w:val="2"/>
      </w:footnotePr>
      <w:pgSz w:w="11906" w:h="16838"/>
      <w:pgMar w:top="39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80" w:rsidRDefault="00894780">
      <w:r>
        <w:separator/>
      </w:r>
    </w:p>
  </w:endnote>
  <w:endnote w:type="continuationSeparator" w:id="1">
    <w:p w:rsidR="00894780" w:rsidRDefault="00894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2F" w:usb1="0000204A" w:usb2="0001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80" w:rsidRDefault="00894780"/>
  </w:footnote>
  <w:footnote w:type="continuationSeparator" w:id="1">
    <w:p w:rsidR="00894780" w:rsidRDefault="00894780">
      <w:r>
        <w:continuationSeparator/>
      </w:r>
    </w:p>
  </w:footnote>
  <w:footnote w:id="2">
    <w:p w:rsidR="00894780" w:rsidRPr="00887B25" w:rsidRDefault="00894780">
      <w:pPr>
        <w:pStyle w:val="af8"/>
        <w:rPr>
          <w:color w:val="FFFFFF" w:themeColor="background1"/>
        </w:rPr>
      </w:pPr>
      <w:r w:rsidRPr="00887B25">
        <w:rPr>
          <w:rStyle w:val="afa"/>
          <w:color w:val="FFFFFF" w:themeColor="background1"/>
        </w:rPr>
        <w:footnoteRef/>
      </w:r>
      <w:r w:rsidRPr="00887B25">
        <w:rPr>
          <w:color w:val="FFFFFF" w:themeColor="background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80" w:rsidRDefault="00894780" w:rsidP="00253E0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94780" w:rsidRDefault="00894780" w:rsidP="00C71B7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80" w:rsidRDefault="00894780">
    <w:pPr>
      <w:pStyle w:val="a9"/>
      <w:jc w:val="center"/>
    </w:pPr>
    <w:fldSimple w:instr=" PAGE   \* MERGEFORMAT ">
      <w:r w:rsidR="005D019D">
        <w:rPr>
          <w:noProof/>
        </w:rPr>
        <w:t>2</w:t>
      </w:r>
    </w:fldSimple>
  </w:p>
  <w:p w:rsidR="00894780" w:rsidRDefault="00894780" w:rsidP="00C71B74">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F691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C3102"/>
    <w:multiLevelType w:val="hybridMultilevel"/>
    <w:tmpl w:val="172A2BBC"/>
    <w:lvl w:ilvl="0" w:tplc="46464422">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E05A4F"/>
    <w:multiLevelType w:val="multilevel"/>
    <w:tmpl w:val="C1AC5AE4"/>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F794208"/>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6">
    <w:nsid w:val="127963CD"/>
    <w:multiLevelType w:val="hybridMultilevel"/>
    <w:tmpl w:val="DA326E32"/>
    <w:lvl w:ilvl="0" w:tplc="50E83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00477A"/>
    <w:multiLevelType w:val="hybridMultilevel"/>
    <w:tmpl w:val="8D3EFE8C"/>
    <w:lvl w:ilvl="0" w:tplc="5DCCF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6838CC"/>
    <w:multiLevelType w:val="hybridMultilevel"/>
    <w:tmpl w:val="713C813E"/>
    <w:lvl w:ilvl="0" w:tplc="22B86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F9E29BD"/>
    <w:multiLevelType w:val="hybridMultilevel"/>
    <w:tmpl w:val="875425A4"/>
    <w:lvl w:ilvl="0" w:tplc="0419000F">
      <w:start w:val="1"/>
      <w:numFmt w:val="decimal"/>
      <w:lvlText w:val="%1)"/>
      <w:lvlJc w:val="left"/>
      <w:pPr>
        <w:ind w:left="3600" w:hanging="360"/>
      </w:pPr>
      <w:rPr>
        <w:rFonts w:cs="Times New Roman" w:hint="default"/>
        <w:b w:val="0"/>
      </w:rPr>
    </w:lvl>
    <w:lvl w:ilvl="1" w:tplc="04190001" w:tentative="1">
      <w:start w:val="1"/>
      <w:numFmt w:val="bullet"/>
      <w:lvlText w:val="o"/>
      <w:lvlJc w:val="left"/>
      <w:pPr>
        <w:ind w:left="4320" w:hanging="360"/>
      </w:pPr>
      <w:rPr>
        <w:rFonts w:ascii="Courier New" w:hAnsi="Courier New" w:hint="default"/>
      </w:rPr>
    </w:lvl>
    <w:lvl w:ilvl="2" w:tplc="0419001B" w:tentative="1">
      <w:start w:val="1"/>
      <w:numFmt w:val="bullet"/>
      <w:lvlText w:val=""/>
      <w:lvlJc w:val="left"/>
      <w:pPr>
        <w:ind w:left="5040" w:hanging="360"/>
      </w:pPr>
      <w:rPr>
        <w:rFonts w:ascii="Wingdings" w:hAnsi="Wingdings" w:hint="default"/>
      </w:rPr>
    </w:lvl>
    <w:lvl w:ilvl="3" w:tplc="0419000F" w:tentative="1">
      <w:start w:val="1"/>
      <w:numFmt w:val="bullet"/>
      <w:lvlText w:val=""/>
      <w:lvlJc w:val="left"/>
      <w:pPr>
        <w:ind w:left="5760" w:hanging="360"/>
      </w:pPr>
      <w:rPr>
        <w:rFonts w:ascii="Symbol" w:hAnsi="Symbol" w:hint="default"/>
      </w:rPr>
    </w:lvl>
    <w:lvl w:ilvl="4" w:tplc="04190019" w:tentative="1">
      <w:start w:val="1"/>
      <w:numFmt w:val="bullet"/>
      <w:lvlText w:val="o"/>
      <w:lvlJc w:val="left"/>
      <w:pPr>
        <w:ind w:left="6480" w:hanging="360"/>
      </w:pPr>
      <w:rPr>
        <w:rFonts w:ascii="Courier New" w:hAnsi="Courier New" w:hint="default"/>
      </w:rPr>
    </w:lvl>
    <w:lvl w:ilvl="5" w:tplc="0419001B" w:tentative="1">
      <w:start w:val="1"/>
      <w:numFmt w:val="bullet"/>
      <w:lvlText w:val=""/>
      <w:lvlJc w:val="left"/>
      <w:pPr>
        <w:ind w:left="7200" w:hanging="360"/>
      </w:pPr>
      <w:rPr>
        <w:rFonts w:ascii="Wingdings" w:hAnsi="Wingdings" w:hint="default"/>
      </w:rPr>
    </w:lvl>
    <w:lvl w:ilvl="6" w:tplc="0419000F" w:tentative="1">
      <w:start w:val="1"/>
      <w:numFmt w:val="bullet"/>
      <w:lvlText w:val=""/>
      <w:lvlJc w:val="left"/>
      <w:pPr>
        <w:ind w:left="7920" w:hanging="360"/>
      </w:pPr>
      <w:rPr>
        <w:rFonts w:ascii="Symbol" w:hAnsi="Symbol" w:hint="default"/>
      </w:rPr>
    </w:lvl>
    <w:lvl w:ilvl="7" w:tplc="04190019" w:tentative="1">
      <w:start w:val="1"/>
      <w:numFmt w:val="bullet"/>
      <w:lvlText w:val="o"/>
      <w:lvlJc w:val="left"/>
      <w:pPr>
        <w:ind w:left="8640" w:hanging="360"/>
      </w:pPr>
      <w:rPr>
        <w:rFonts w:ascii="Courier New" w:hAnsi="Courier New" w:hint="default"/>
      </w:rPr>
    </w:lvl>
    <w:lvl w:ilvl="8" w:tplc="0419001B" w:tentative="1">
      <w:start w:val="1"/>
      <w:numFmt w:val="bullet"/>
      <w:lvlText w:val=""/>
      <w:lvlJc w:val="left"/>
      <w:pPr>
        <w:ind w:left="9360" w:hanging="360"/>
      </w:pPr>
      <w:rPr>
        <w:rFonts w:ascii="Wingdings" w:hAnsi="Wingdings" w:hint="default"/>
      </w:rPr>
    </w:lvl>
  </w:abstractNum>
  <w:abstractNum w:abstractNumId="1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DF6F62"/>
    <w:multiLevelType w:val="multilevel"/>
    <w:tmpl w:val="954E6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15B96"/>
    <w:multiLevelType w:val="hybridMultilevel"/>
    <w:tmpl w:val="343C6704"/>
    <w:lvl w:ilvl="0" w:tplc="96085C0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642F72"/>
    <w:multiLevelType w:val="multilevel"/>
    <w:tmpl w:val="DADA6F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B72B1"/>
    <w:multiLevelType w:val="hybridMultilevel"/>
    <w:tmpl w:val="305E10FC"/>
    <w:lvl w:ilvl="0" w:tplc="978C6F2A">
      <w:start w:val="1"/>
      <w:numFmt w:val="decimal"/>
      <w:lvlText w:val="%1."/>
      <w:lvlJc w:val="left"/>
      <w:pPr>
        <w:ind w:left="786"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2CDC2ED3"/>
    <w:multiLevelType w:val="hybridMultilevel"/>
    <w:tmpl w:val="7696ED7E"/>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391C2867"/>
    <w:multiLevelType w:val="hybridMultilevel"/>
    <w:tmpl w:val="66F0985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3A017767"/>
    <w:multiLevelType w:val="hybridMultilevel"/>
    <w:tmpl w:val="0DF601D4"/>
    <w:lvl w:ilvl="0" w:tplc="FB56B86C">
      <w:start w:val="1"/>
      <w:numFmt w:val="bullet"/>
      <w:lvlText w:val="-"/>
      <w:lvlJc w:val="left"/>
      <w:pPr>
        <w:ind w:left="720" w:hanging="360"/>
      </w:pPr>
      <w:rPr>
        <w:rFonts w:ascii="Khmer UI" w:hAnsi="Khmer UI"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8449E"/>
    <w:multiLevelType w:val="hybridMultilevel"/>
    <w:tmpl w:val="A1C8EC30"/>
    <w:lvl w:ilvl="0" w:tplc="88665C20">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915752"/>
    <w:multiLevelType w:val="hybridMultilevel"/>
    <w:tmpl w:val="05281462"/>
    <w:lvl w:ilvl="0" w:tplc="04190011">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3FB42A47"/>
    <w:multiLevelType w:val="hybridMultilevel"/>
    <w:tmpl w:val="51B64478"/>
    <w:lvl w:ilvl="0" w:tplc="0419000F">
      <w:start w:val="2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04139F7"/>
    <w:multiLevelType w:val="multilevel"/>
    <w:tmpl w:val="D08E7A7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1687F31"/>
    <w:multiLevelType w:val="hybridMultilevel"/>
    <w:tmpl w:val="CD4C79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6F4B18"/>
    <w:multiLevelType w:val="multilevel"/>
    <w:tmpl w:val="4E24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D2930"/>
    <w:multiLevelType w:val="multilevel"/>
    <w:tmpl w:val="B72EF9D4"/>
    <w:lvl w:ilvl="0">
      <w:start w:val="3"/>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A7C2D72"/>
    <w:multiLevelType w:val="hybridMultilevel"/>
    <w:tmpl w:val="37123ADE"/>
    <w:lvl w:ilvl="0" w:tplc="CE785614">
      <w:start w:val="1"/>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B361E4B"/>
    <w:multiLevelType w:val="hybridMultilevel"/>
    <w:tmpl w:val="9B40922E"/>
    <w:lvl w:ilvl="0" w:tplc="5E7C3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DF91B1F"/>
    <w:multiLevelType w:val="multilevel"/>
    <w:tmpl w:val="4814A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AC420E"/>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29">
    <w:nsid w:val="4FB75AFB"/>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30">
    <w:nsid w:val="55A72110"/>
    <w:multiLevelType w:val="multilevel"/>
    <w:tmpl w:val="45149644"/>
    <w:lvl w:ilvl="0">
      <w:start w:val="1"/>
      <w:numFmt w:val="decimal"/>
      <w:lvlText w:val="%1."/>
      <w:lvlJc w:val="left"/>
      <w:pPr>
        <w:ind w:left="107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FA62DA7"/>
    <w:multiLevelType w:val="hybridMultilevel"/>
    <w:tmpl w:val="EFA41306"/>
    <w:lvl w:ilvl="0" w:tplc="FB56B86C">
      <w:start w:val="1"/>
      <w:numFmt w:val="decimal"/>
      <w:lvlText w:val="%1)"/>
      <w:lvlJc w:val="left"/>
      <w:pPr>
        <w:ind w:left="3960" w:hanging="360"/>
      </w:pPr>
      <w:rPr>
        <w:rFonts w:cs="Times New Roman" w:hint="default"/>
      </w:rPr>
    </w:lvl>
    <w:lvl w:ilvl="1" w:tplc="04190003" w:tentative="1">
      <w:start w:val="1"/>
      <w:numFmt w:val="lowerLetter"/>
      <w:lvlText w:val="%2."/>
      <w:lvlJc w:val="left"/>
      <w:pPr>
        <w:ind w:left="4680" w:hanging="360"/>
      </w:pPr>
      <w:rPr>
        <w:rFonts w:cs="Times New Roman"/>
      </w:rPr>
    </w:lvl>
    <w:lvl w:ilvl="2" w:tplc="04190005" w:tentative="1">
      <w:start w:val="1"/>
      <w:numFmt w:val="lowerRoman"/>
      <w:lvlText w:val="%3."/>
      <w:lvlJc w:val="right"/>
      <w:pPr>
        <w:ind w:left="5400" w:hanging="180"/>
      </w:pPr>
      <w:rPr>
        <w:rFonts w:cs="Times New Roman"/>
      </w:rPr>
    </w:lvl>
    <w:lvl w:ilvl="3" w:tplc="04190001" w:tentative="1">
      <w:start w:val="1"/>
      <w:numFmt w:val="decimal"/>
      <w:lvlText w:val="%4."/>
      <w:lvlJc w:val="left"/>
      <w:pPr>
        <w:ind w:left="6120" w:hanging="360"/>
      </w:pPr>
      <w:rPr>
        <w:rFonts w:cs="Times New Roman"/>
      </w:rPr>
    </w:lvl>
    <w:lvl w:ilvl="4" w:tplc="04190003" w:tentative="1">
      <w:start w:val="1"/>
      <w:numFmt w:val="lowerLetter"/>
      <w:lvlText w:val="%5."/>
      <w:lvlJc w:val="left"/>
      <w:pPr>
        <w:ind w:left="6840" w:hanging="360"/>
      </w:pPr>
      <w:rPr>
        <w:rFonts w:cs="Times New Roman"/>
      </w:rPr>
    </w:lvl>
    <w:lvl w:ilvl="5" w:tplc="04190005" w:tentative="1">
      <w:start w:val="1"/>
      <w:numFmt w:val="lowerRoman"/>
      <w:lvlText w:val="%6."/>
      <w:lvlJc w:val="right"/>
      <w:pPr>
        <w:ind w:left="7560" w:hanging="180"/>
      </w:pPr>
      <w:rPr>
        <w:rFonts w:cs="Times New Roman"/>
      </w:rPr>
    </w:lvl>
    <w:lvl w:ilvl="6" w:tplc="04190001" w:tentative="1">
      <w:start w:val="1"/>
      <w:numFmt w:val="decimal"/>
      <w:lvlText w:val="%7."/>
      <w:lvlJc w:val="left"/>
      <w:pPr>
        <w:ind w:left="8280" w:hanging="360"/>
      </w:pPr>
      <w:rPr>
        <w:rFonts w:cs="Times New Roman"/>
      </w:rPr>
    </w:lvl>
    <w:lvl w:ilvl="7" w:tplc="04190003" w:tentative="1">
      <w:start w:val="1"/>
      <w:numFmt w:val="lowerLetter"/>
      <w:lvlText w:val="%8."/>
      <w:lvlJc w:val="left"/>
      <w:pPr>
        <w:ind w:left="9000" w:hanging="360"/>
      </w:pPr>
      <w:rPr>
        <w:rFonts w:cs="Times New Roman"/>
      </w:rPr>
    </w:lvl>
    <w:lvl w:ilvl="8" w:tplc="04190005" w:tentative="1">
      <w:start w:val="1"/>
      <w:numFmt w:val="lowerRoman"/>
      <w:lvlText w:val="%9."/>
      <w:lvlJc w:val="right"/>
      <w:pPr>
        <w:ind w:left="9720" w:hanging="180"/>
      </w:pPr>
      <w:rPr>
        <w:rFonts w:cs="Times New Roman"/>
      </w:rPr>
    </w:lvl>
  </w:abstractNum>
  <w:abstractNum w:abstractNumId="32">
    <w:nsid w:val="624078FC"/>
    <w:multiLevelType w:val="hybridMultilevel"/>
    <w:tmpl w:val="569C0AF0"/>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8D54DD"/>
    <w:multiLevelType w:val="multilevel"/>
    <w:tmpl w:val="407C1F80"/>
    <w:lvl w:ilvl="0">
      <w:start w:val="1"/>
      <w:numFmt w:val="decimal"/>
      <w:lvlText w:val="%1)"/>
      <w:lvlJc w:val="left"/>
      <w:pPr>
        <w:ind w:left="1080" w:hanging="360"/>
      </w:pPr>
      <w:rPr>
        <w:rFonts w:cs="Times New Roman" w:hint="default"/>
        <w:b w:val="0"/>
        <w:strike w:val="0"/>
        <w:color w:val="auto"/>
        <w:sz w:val="24"/>
        <w:szCs w:val="24"/>
      </w:rPr>
    </w:lvl>
    <w:lvl w:ilvl="1">
      <w:start w:val="1"/>
      <w:numFmt w:val="decimal"/>
      <w:lvlText w:val="%1.%2."/>
      <w:lvlJc w:val="left"/>
      <w:pPr>
        <w:ind w:left="144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4">
    <w:nsid w:val="65E376C2"/>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35">
    <w:nsid w:val="696D5882"/>
    <w:multiLevelType w:val="hybridMultilevel"/>
    <w:tmpl w:val="5A0A9EE0"/>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B32AB9"/>
    <w:multiLevelType w:val="singleLevel"/>
    <w:tmpl w:val="7E84F5F4"/>
    <w:lvl w:ilvl="0">
      <w:start w:val="1"/>
      <w:numFmt w:val="decimal"/>
      <w:lvlText w:val="2.%1."/>
      <w:legacy w:legacy="1" w:legacySpace="0" w:legacyIndent="540"/>
      <w:lvlJc w:val="left"/>
      <w:rPr>
        <w:rFonts w:ascii="Times New Roman" w:hAnsi="Times New Roman" w:cs="Times New Roman" w:hint="default"/>
      </w:rPr>
    </w:lvl>
  </w:abstractNum>
  <w:abstractNum w:abstractNumId="37">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E533E5C"/>
    <w:multiLevelType w:val="hybridMultilevel"/>
    <w:tmpl w:val="34C827D2"/>
    <w:lvl w:ilvl="0" w:tplc="13AC015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CD5D80"/>
    <w:multiLevelType w:val="hybridMultilevel"/>
    <w:tmpl w:val="671AE428"/>
    <w:lvl w:ilvl="0" w:tplc="FB56B86C">
      <w:start w:val="1"/>
      <w:numFmt w:val="bullet"/>
      <w:lvlText w:val="-"/>
      <w:lvlJc w:val="left"/>
      <w:pPr>
        <w:ind w:left="1429" w:hanging="360"/>
      </w:pPr>
      <w:rPr>
        <w:rFonts w:ascii="Khmer UI" w:hAnsi="Khmer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AC70EA"/>
    <w:multiLevelType w:val="hybridMultilevel"/>
    <w:tmpl w:val="0D22396E"/>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26792B"/>
    <w:multiLevelType w:val="hybridMultilevel"/>
    <w:tmpl w:val="D4BA8C28"/>
    <w:lvl w:ilvl="0" w:tplc="9F48067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BA37504"/>
    <w:multiLevelType w:val="hybridMultilevel"/>
    <w:tmpl w:val="BFB633CE"/>
    <w:lvl w:ilvl="0" w:tplc="A46C7284">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3">
    <w:nsid w:val="7BE72EB8"/>
    <w:multiLevelType w:val="hybridMultilevel"/>
    <w:tmpl w:val="EEF26D16"/>
    <w:lvl w:ilvl="0" w:tplc="C4AEDFF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C0C3194"/>
    <w:multiLevelType w:val="hybridMultilevel"/>
    <w:tmpl w:val="FF1ED0A4"/>
    <w:lvl w:ilvl="0" w:tplc="EDBE3FE0">
      <w:start w:val="1"/>
      <w:numFmt w:val="decimal"/>
      <w:lvlText w:val="%1)"/>
      <w:lvlJc w:val="left"/>
      <w:pPr>
        <w:ind w:left="1703" w:hanging="97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num w:numId="1">
    <w:abstractNumId w:val="36"/>
  </w:num>
  <w:num w:numId="2">
    <w:abstractNumId w:val="29"/>
  </w:num>
  <w:num w:numId="3">
    <w:abstractNumId w:val="11"/>
  </w:num>
  <w:num w:numId="4">
    <w:abstractNumId w:val="37"/>
  </w:num>
  <w:num w:numId="5">
    <w:abstractNumId w:val="43"/>
  </w:num>
  <w:num w:numId="6">
    <w:abstractNumId w:val="31"/>
  </w:num>
  <w:num w:numId="7">
    <w:abstractNumId w:val="17"/>
  </w:num>
  <w:num w:numId="8">
    <w:abstractNumId w:val="39"/>
  </w:num>
  <w:num w:numId="9">
    <w:abstractNumId w:val="5"/>
  </w:num>
  <w:num w:numId="10">
    <w:abstractNumId w:val="0"/>
  </w:num>
  <w:num w:numId="11">
    <w:abstractNumId w:val="7"/>
  </w:num>
  <w:num w:numId="12">
    <w:abstractNumId w:val="3"/>
  </w:num>
  <w:num w:numId="13">
    <w:abstractNumId w:val="38"/>
  </w:num>
  <w:num w:numId="14">
    <w:abstractNumId w:val="33"/>
  </w:num>
  <w:num w:numId="15">
    <w:abstractNumId w:val="25"/>
  </w:num>
  <w:num w:numId="16">
    <w:abstractNumId w:val="9"/>
  </w:num>
  <w:num w:numId="17">
    <w:abstractNumId w:val="34"/>
  </w:num>
  <w:num w:numId="18">
    <w:abstractNumId w:val="19"/>
  </w:num>
  <w:num w:numId="19">
    <w:abstractNumId w:val="16"/>
  </w:num>
  <w:num w:numId="20">
    <w:abstractNumId w:val="30"/>
  </w:num>
  <w:num w:numId="21">
    <w:abstractNumId w:val="21"/>
  </w:num>
  <w:num w:numId="22">
    <w:abstractNumId w:val="4"/>
  </w:num>
  <w:num w:numId="23">
    <w:abstractNumId w:val="24"/>
  </w:num>
  <w:num w:numId="24">
    <w:abstractNumId w:val="44"/>
  </w:num>
  <w:num w:numId="25">
    <w:abstractNumId w:val="12"/>
  </w:num>
  <w:num w:numId="26">
    <w:abstractNumId w:val="6"/>
  </w:num>
  <w:num w:numId="27">
    <w:abstractNumId w:val="18"/>
  </w:num>
  <w:num w:numId="28">
    <w:abstractNumId w:val="35"/>
  </w:num>
  <w:num w:numId="29">
    <w:abstractNumId w:val="32"/>
  </w:num>
  <w:num w:numId="30">
    <w:abstractNumId w:val="40"/>
  </w:num>
  <w:num w:numId="31">
    <w:abstractNumId w:val="2"/>
  </w:num>
  <w:num w:numId="32">
    <w:abstractNumId w:val="14"/>
  </w:num>
  <w:num w:numId="33">
    <w:abstractNumId w:val="15"/>
  </w:num>
  <w:num w:numId="34">
    <w:abstractNumId w:val="26"/>
  </w:num>
  <w:num w:numId="35">
    <w:abstractNumId w:val="22"/>
  </w:num>
  <w:num w:numId="36">
    <w:abstractNumId w:val="28"/>
  </w:num>
  <w:num w:numId="37">
    <w:abstractNumId w:val="8"/>
  </w:num>
  <w:num w:numId="38">
    <w:abstractNumId w:val="42"/>
  </w:num>
  <w:num w:numId="39">
    <w:abstractNumId w:val="1"/>
  </w:num>
  <w:num w:numId="40">
    <w:abstractNumId w:val="20"/>
  </w:num>
  <w:num w:numId="41">
    <w:abstractNumId w:val="41"/>
  </w:num>
  <w:num w:numId="42">
    <w:abstractNumId w:val="10"/>
  </w:num>
  <w:num w:numId="43">
    <w:abstractNumId w:val="13"/>
  </w:num>
  <w:num w:numId="44">
    <w:abstractNumId w:val="2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00"/>
  <w:displayHorizontalDrawingGridEvery w:val="2"/>
  <w:characterSpacingControl w:val="doNotCompress"/>
  <w:hdrShapeDefaults>
    <o:shapedefaults v:ext="edit" spidmax="54273"/>
  </w:hdrShapeDefaults>
  <w:footnotePr>
    <w:numStart w:val="2"/>
    <w:footnote w:id="0"/>
    <w:footnote w:id="1"/>
  </w:footnotePr>
  <w:endnotePr>
    <w:endnote w:id="0"/>
    <w:endnote w:id="1"/>
  </w:endnotePr>
  <w:compat/>
  <w:rsids>
    <w:rsidRoot w:val="003F703F"/>
    <w:rsid w:val="000000B6"/>
    <w:rsid w:val="00000CC1"/>
    <w:rsid w:val="00001253"/>
    <w:rsid w:val="0000140B"/>
    <w:rsid w:val="000017DF"/>
    <w:rsid w:val="0000501E"/>
    <w:rsid w:val="00007A88"/>
    <w:rsid w:val="00010F13"/>
    <w:rsid w:val="00011DFF"/>
    <w:rsid w:val="000149AA"/>
    <w:rsid w:val="00015C4B"/>
    <w:rsid w:val="00020498"/>
    <w:rsid w:val="00020F5F"/>
    <w:rsid w:val="00021BAA"/>
    <w:rsid w:val="000264FF"/>
    <w:rsid w:val="00027BFA"/>
    <w:rsid w:val="00031769"/>
    <w:rsid w:val="00036EA4"/>
    <w:rsid w:val="00037104"/>
    <w:rsid w:val="00037140"/>
    <w:rsid w:val="00040118"/>
    <w:rsid w:val="000402C1"/>
    <w:rsid w:val="000412B7"/>
    <w:rsid w:val="000412DF"/>
    <w:rsid w:val="00041BB2"/>
    <w:rsid w:val="0004377F"/>
    <w:rsid w:val="00043E7C"/>
    <w:rsid w:val="0004490F"/>
    <w:rsid w:val="00046487"/>
    <w:rsid w:val="00053C11"/>
    <w:rsid w:val="000551E8"/>
    <w:rsid w:val="00056109"/>
    <w:rsid w:val="00060043"/>
    <w:rsid w:val="00067A42"/>
    <w:rsid w:val="00071FC8"/>
    <w:rsid w:val="00072017"/>
    <w:rsid w:val="0007382B"/>
    <w:rsid w:val="00074223"/>
    <w:rsid w:val="0007440F"/>
    <w:rsid w:val="00076FA1"/>
    <w:rsid w:val="00077656"/>
    <w:rsid w:val="00077CF4"/>
    <w:rsid w:val="00080C70"/>
    <w:rsid w:val="00081606"/>
    <w:rsid w:val="000851D0"/>
    <w:rsid w:val="00085E46"/>
    <w:rsid w:val="000901A7"/>
    <w:rsid w:val="000905F7"/>
    <w:rsid w:val="00090711"/>
    <w:rsid w:val="00091C74"/>
    <w:rsid w:val="000922EA"/>
    <w:rsid w:val="000933BB"/>
    <w:rsid w:val="000939B5"/>
    <w:rsid w:val="00094BCC"/>
    <w:rsid w:val="000A13D0"/>
    <w:rsid w:val="000A1979"/>
    <w:rsid w:val="000A21A1"/>
    <w:rsid w:val="000A2666"/>
    <w:rsid w:val="000A30AC"/>
    <w:rsid w:val="000A362B"/>
    <w:rsid w:val="000A45D5"/>
    <w:rsid w:val="000A5047"/>
    <w:rsid w:val="000A60F0"/>
    <w:rsid w:val="000A79CA"/>
    <w:rsid w:val="000B0FB1"/>
    <w:rsid w:val="000B1446"/>
    <w:rsid w:val="000B1CE6"/>
    <w:rsid w:val="000B23DB"/>
    <w:rsid w:val="000B36A5"/>
    <w:rsid w:val="000B5F96"/>
    <w:rsid w:val="000B69AC"/>
    <w:rsid w:val="000B7405"/>
    <w:rsid w:val="000C0F7F"/>
    <w:rsid w:val="000C13AE"/>
    <w:rsid w:val="000C4382"/>
    <w:rsid w:val="000C5BD4"/>
    <w:rsid w:val="000C658F"/>
    <w:rsid w:val="000C73BB"/>
    <w:rsid w:val="000D250B"/>
    <w:rsid w:val="000D4118"/>
    <w:rsid w:val="000D4C07"/>
    <w:rsid w:val="000E193D"/>
    <w:rsid w:val="000E1D77"/>
    <w:rsid w:val="000E1F83"/>
    <w:rsid w:val="000E2100"/>
    <w:rsid w:val="000E38DA"/>
    <w:rsid w:val="000E4219"/>
    <w:rsid w:val="000E4620"/>
    <w:rsid w:val="000E4CF9"/>
    <w:rsid w:val="000F0AC0"/>
    <w:rsid w:val="000F1ED2"/>
    <w:rsid w:val="000F3657"/>
    <w:rsid w:val="000F3C65"/>
    <w:rsid w:val="000F3D3C"/>
    <w:rsid w:val="000F433D"/>
    <w:rsid w:val="000F4814"/>
    <w:rsid w:val="000F530E"/>
    <w:rsid w:val="000F54A5"/>
    <w:rsid w:val="000F75F1"/>
    <w:rsid w:val="000F7D84"/>
    <w:rsid w:val="00102ADF"/>
    <w:rsid w:val="00105C8B"/>
    <w:rsid w:val="00106AAA"/>
    <w:rsid w:val="00107645"/>
    <w:rsid w:val="00110601"/>
    <w:rsid w:val="0011654B"/>
    <w:rsid w:val="001202E0"/>
    <w:rsid w:val="00121A9E"/>
    <w:rsid w:val="00125E28"/>
    <w:rsid w:val="001265BF"/>
    <w:rsid w:val="00127225"/>
    <w:rsid w:val="00130D98"/>
    <w:rsid w:val="00134860"/>
    <w:rsid w:val="0013625B"/>
    <w:rsid w:val="0014324F"/>
    <w:rsid w:val="00144C77"/>
    <w:rsid w:val="0014677F"/>
    <w:rsid w:val="00146D3B"/>
    <w:rsid w:val="001502A7"/>
    <w:rsid w:val="00150955"/>
    <w:rsid w:val="001510C7"/>
    <w:rsid w:val="00153E6F"/>
    <w:rsid w:val="00156C5C"/>
    <w:rsid w:val="0016019F"/>
    <w:rsid w:val="0016161F"/>
    <w:rsid w:val="001619DF"/>
    <w:rsid w:val="00161BBB"/>
    <w:rsid w:val="00163174"/>
    <w:rsid w:val="0016441D"/>
    <w:rsid w:val="0016443F"/>
    <w:rsid w:val="001654D3"/>
    <w:rsid w:val="00171B35"/>
    <w:rsid w:val="0017266B"/>
    <w:rsid w:val="0017442B"/>
    <w:rsid w:val="001745F7"/>
    <w:rsid w:val="00177476"/>
    <w:rsid w:val="0018386B"/>
    <w:rsid w:val="00184EFC"/>
    <w:rsid w:val="00185713"/>
    <w:rsid w:val="001875E3"/>
    <w:rsid w:val="00190916"/>
    <w:rsid w:val="00190E7A"/>
    <w:rsid w:val="00191D0B"/>
    <w:rsid w:val="00195FF1"/>
    <w:rsid w:val="001967DA"/>
    <w:rsid w:val="001A01E1"/>
    <w:rsid w:val="001A13C1"/>
    <w:rsid w:val="001A1C93"/>
    <w:rsid w:val="001A1FB4"/>
    <w:rsid w:val="001A2D5B"/>
    <w:rsid w:val="001A302D"/>
    <w:rsid w:val="001A509D"/>
    <w:rsid w:val="001A75A5"/>
    <w:rsid w:val="001B0925"/>
    <w:rsid w:val="001B0F05"/>
    <w:rsid w:val="001B15D3"/>
    <w:rsid w:val="001B28B9"/>
    <w:rsid w:val="001B3F3D"/>
    <w:rsid w:val="001B43A2"/>
    <w:rsid w:val="001B56E0"/>
    <w:rsid w:val="001B7800"/>
    <w:rsid w:val="001C0555"/>
    <w:rsid w:val="001C09D4"/>
    <w:rsid w:val="001C1374"/>
    <w:rsid w:val="001C1780"/>
    <w:rsid w:val="001C185E"/>
    <w:rsid w:val="001C2135"/>
    <w:rsid w:val="001C5E51"/>
    <w:rsid w:val="001C6F6F"/>
    <w:rsid w:val="001C7BE8"/>
    <w:rsid w:val="001D02EC"/>
    <w:rsid w:val="001D49AE"/>
    <w:rsid w:val="001D7576"/>
    <w:rsid w:val="001D7BB5"/>
    <w:rsid w:val="001E38F8"/>
    <w:rsid w:val="001E3DF9"/>
    <w:rsid w:val="001E46DE"/>
    <w:rsid w:val="001E4804"/>
    <w:rsid w:val="001E660E"/>
    <w:rsid w:val="001F0101"/>
    <w:rsid w:val="001F1C89"/>
    <w:rsid w:val="001F27A3"/>
    <w:rsid w:val="001F2D8C"/>
    <w:rsid w:val="001F4112"/>
    <w:rsid w:val="001F61C8"/>
    <w:rsid w:val="001F61D3"/>
    <w:rsid w:val="001F632D"/>
    <w:rsid w:val="002030D3"/>
    <w:rsid w:val="0020350A"/>
    <w:rsid w:val="00204A22"/>
    <w:rsid w:val="0020687A"/>
    <w:rsid w:val="00206C0A"/>
    <w:rsid w:val="00206D0E"/>
    <w:rsid w:val="002070A3"/>
    <w:rsid w:val="00212B09"/>
    <w:rsid w:val="00213416"/>
    <w:rsid w:val="002148BC"/>
    <w:rsid w:val="00214CB5"/>
    <w:rsid w:val="00214FC9"/>
    <w:rsid w:val="00215D86"/>
    <w:rsid w:val="00215DD2"/>
    <w:rsid w:val="00217E56"/>
    <w:rsid w:val="00220005"/>
    <w:rsid w:val="0022117B"/>
    <w:rsid w:val="00222CEE"/>
    <w:rsid w:val="002269C2"/>
    <w:rsid w:val="00226F64"/>
    <w:rsid w:val="002274A2"/>
    <w:rsid w:val="00242C27"/>
    <w:rsid w:val="00243871"/>
    <w:rsid w:val="0024428E"/>
    <w:rsid w:val="00244C63"/>
    <w:rsid w:val="00244E77"/>
    <w:rsid w:val="002453F7"/>
    <w:rsid w:val="002459EA"/>
    <w:rsid w:val="00247C4F"/>
    <w:rsid w:val="00251981"/>
    <w:rsid w:val="00251DC4"/>
    <w:rsid w:val="00253E0E"/>
    <w:rsid w:val="00254C78"/>
    <w:rsid w:val="00254FE9"/>
    <w:rsid w:val="00255DAA"/>
    <w:rsid w:val="00256134"/>
    <w:rsid w:val="002569D6"/>
    <w:rsid w:val="00257173"/>
    <w:rsid w:val="00260497"/>
    <w:rsid w:val="002608E4"/>
    <w:rsid w:val="002615D3"/>
    <w:rsid w:val="002616F2"/>
    <w:rsid w:val="002623E9"/>
    <w:rsid w:val="00262603"/>
    <w:rsid w:val="00262D38"/>
    <w:rsid w:val="00263116"/>
    <w:rsid w:val="00264C86"/>
    <w:rsid w:val="002704B5"/>
    <w:rsid w:val="00271AEA"/>
    <w:rsid w:val="0027569B"/>
    <w:rsid w:val="00276594"/>
    <w:rsid w:val="00277D98"/>
    <w:rsid w:val="002815E7"/>
    <w:rsid w:val="002853E5"/>
    <w:rsid w:val="0028570E"/>
    <w:rsid w:val="00285EF0"/>
    <w:rsid w:val="002874D8"/>
    <w:rsid w:val="00287E48"/>
    <w:rsid w:val="00290AC2"/>
    <w:rsid w:val="00292042"/>
    <w:rsid w:val="002921EE"/>
    <w:rsid w:val="00292BCA"/>
    <w:rsid w:val="00292F96"/>
    <w:rsid w:val="0029500C"/>
    <w:rsid w:val="00295A31"/>
    <w:rsid w:val="00297C53"/>
    <w:rsid w:val="002A0D58"/>
    <w:rsid w:val="002A17DD"/>
    <w:rsid w:val="002A3112"/>
    <w:rsid w:val="002A423A"/>
    <w:rsid w:val="002A5951"/>
    <w:rsid w:val="002A63FA"/>
    <w:rsid w:val="002B1A3F"/>
    <w:rsid w:val="002B1BF6"/>
    <w:rsid w:val="002B35E2"/>
    <w:rsid w:val="002B6FF1"/>
    <w:rsid w:val="002C07F6"/>
    <w:rsid w:val="002C0BE2"/>
    <w:rsid w:val="002C1259"/>
    <w:rsid w:val="002C2B8B"/>
    <w:rsid w:val="002C2D10"/>
    <w:rsid w:val="002C3239"/>
    <w:rsid w:val="002C4617"/>
    <w:rsid w:val="002C5B3F"/>
    <w:rsid w:val="002C7CA1"/>
    <w:rsid w:val="002D10FD"/>
    <w:rsid w:val="002D396E"/>
    <w:rsid w:val="002D670B"/>
    <w:rsid w:val="002D731F"/>
    <w:rsid w:val="002E13E5"/>
    <w:rsid w:val="002E1D72"/>
    <w:rsid w:val="002E313E"/>
    <w:rsid w:val="002E443B"/>
    <w:rsid w:val="002E6622"/>
    <w:rsid w:val="002E7A2B"/>
    <w:rsid w:val="002F74EF"/>
    <w:rsid w:val="002F7810"/>
    <w:rsid w:val="00301823"/>
    <w:rsid w:val="00301C88"/>
    <w:rsid w:val="0030241D"/>
    <w:rsid w:val="00305451"/>
    <w:rsid w:val="0030575A"/>
    <w:rsid w:val="003065AF"/>
    <w:rsid w:val="003100D6"/>
    <w:rsid w:val="003105E8"/>
    <w:rsid w:val="003109D7"/>
    <w:rsid w:val="003112E9"/>
    <w:rsid w:val="00311901"/>
    <w:rsid w:val="003135C8"/>
    <w:rsid w:val="0031449D"/>
    <w:rsid w:val="00314D96"/>
    <w:rsid w:val="0031799C"/>
    <w:rsid w:val="00320318"/>
    <w:rsid w:val="00320484"/>
    <w:rsid w:val="00321EE9"/>
    <w:rsid w:val="00324874"/>
    <w:rsid w:val="003261CB"/>
    <w:rsid w:val="0032621A"/>
    <w:rsid w:val="00326D27"/>
    <w:rsid w:val="00327179"/>
    <w:rsid w:val="00327920"/>
    <w:rsid w:val="00327B9C"/>
    <w:rsid w:val="00327C05"/>
    <w:rsid w:val="00333700"/>
    <w:rsid w:val="00335A90"/>
    <w:rsid w:val="003409AF"/>
    <w:rsid w:val="003439FD"/>
    <w:rsid w:val="00345B8B"/>
    <w:rsid w:val="00345FF4"/>
    <w:rsid w:val="00346EFA"/>
    <w:rsid w:val="0034722B"/>
    <w:rsid w:val="003514C3"/>
    <w:rsid w:val="0035285F"/>
    <w:rsid w:val="0035294E"/>
    <w:rsid w:val="00353217"/>
    <w:rsid w:val="00353A80"/>
    <w:rsid w:val="00354027"/>
    <w:rsid w:val="003554D6"/>
    <w:rsid w:val="00355566"/>
    <w:rsid w:val="00356BAA"/>
    <w:rsid w:val="00356C3D"/>
    <w:rsid w:val="0036148E"/>
    <w:rsid w:val="00362558"/>
    <w:rsid w:val="00362BC4"/>
    <w:rsid w:val="00362FE4"/>
    <w:rsid w:val="0036379D"/>
    <w:rsid w:val="00363AF0"/>
    <w:rsid w:val="003656DD"/>
    <w:rsid w:val="00365F4D"/>
    <w:rsid w:val="0036641A"/>
    <w:rsid w:val="003672E7"/>
    <w:rsid w:val="00367A41"/>
    <w:rsid w:val="00370031"/>
    <w:rsid w:val="003702F8"/>
    <w:rsid w:val="0037031C"/>
    <w:rsid w:val="00373C94"/>
    <w:rsid w:val="00380132"/>
    <w:rsid w:val="00380AAC"/>
    <w:rsid w:val="003813C5"/>
    <w:rsid w:val="003817FF"/>
    <w:rsid w:val="00381862"/>
    <w:rsid w:val="00385565"/>
    <w:rsid w:val="0038735A"/>
    <w:rsid w:val="00387966"/>
    <w:rsid w:val="00391B36"/>
    <w:rsid w:val="00393B94"/>
    <w:rsid w:val="00394434"/>
    <w:rsid w:val="00396215"/>
    <w:rsid w:val="00397B5F"/>
    <w:rsid w:val="00397C9D"/>
    <w:rsid w:val="003A1220"/>
    <w:rsid w:val="003A39B4"/>
    <w:rsid w:val="003A3F68"/>
    <w:rsid w:val="003A5235"/>
    <w:rsid w:val="003A564C"/>
    <w:rsid w:val="003B2401"/>
    <w:rsid w:val="003B45E8"/>
    <w:rsid w:val="003B4B41"/>
    <w:rsid w:val="003B4C52"/>
    <w:rsid w:val="003B4D41"/>
    <w:rsid w:val="003B5232"/>
    <w:rsid w:val="003B5466"/>
    <w:rsid w:val="003B6945"/>
    <w:rsid w:val="003B6A9E"/>
    <w:rsid w:val="003B7AE6"/>
    <w:rsid w:val="003C0CF8"/>
    <w:rsid w:val="003C1036"/>
    <w:rsid w:val="003D06AA"/>
    <w:rsid w:val="003D0838"/>
    <w:rsid w:val="003D18D7"/>
    <w:rsid w:val="003D2111"/>
    <w:rsid w:val="003D2BF0"/>
    <w:rsid w:val="003D511E"/>
    <w:rsid w:val="003E043E"/>
    <w:rsid w:val="003E10FC"/>
    <w:rsid w:val="003E1BF7"/>
    <w:rsid w:val="003E285D"/>
    <w:rsid w:val="003E2FFB"/>
    <w:rsid w:val="003E33EB"/>
    <w:rsid w:val="003E7010"/>
    <w:rsid w:val="003E75B1"/>
    <w:rsid w:val="003F1BDC"/>
    <w:rsid w:val="003F35C4"/>
    <w:rsid w:val="003F52A8"/>
    <w:rsid w:val="003F703F"/>
    <w:rsid w:val="003F7808"/>
    <w:rsid w:val="00401854"/>
    <w:rsid w:val="00403021"/>
    <w:rsid w:val="004041DC"/>
    <w:rsid w:val="00412528"/>
    <w:rsid w:val="00412C62"/>
    <w:rsid w:val="00413809"/>
    <w:rsid w:val="0041536D"/>
    <w:rsid w:val="0041730C"/>
    <w:rsid w:val="004174EB"/>
    <w:rsid w:val="00420D64"/>
    <w:rsid w:val="004231F8"/>
    <w:rsid w:val="00424291"/>
    <w:rsid w:val="00431CC2"/>
    <w:rsid w:val="004346BB"/>
    <w:rsid w:val="0043481A"/>
    <w:rsid w:val="00434DCC"/>
    <w:rsid w:val="0043561C"/>
    <w:rsid w:val="00436BE5"/>
    <w:rsid w:val="00436C09"/>
    <w:rsid w:val="004375DC"/>
    <w:rsid w:val="00440756"/>
    <w:rsid w:val="004408F2"/>
    <w:rsid w:val="0044095A"/>
    <w:rsid w:val="004442E0"/>
    <w:rsid w:val="0044593E"/>
    <w:rsid w:val="00445C68"/>
    <w:rsid w:val="00446B0D"/>
    <w:rsid w:val="00446DD2"/>
    <w:rsid w:val="004479BE"/>
    <w:rsid w:val="004502C6"/>
    <w:rsid w:val="00450B6B"/>
    <w:rsid w:val="00450F56"/>
    <w:rsid w:val="00453E37"/>
    <w:rsid w:val="00454564"/>
    <w:rsid w:val="004573E0"/>
    <w:rsid w:val="00457F25"/>
    <w:rsid w:val="00460383"/>
    <w:rsid w:val="00461CDE"/>
    <w:rsid w:val="00462346"/>
    <w:rsid w:val="00465062"/>
    <w:rsid w:val="004652BC"/>
    <w:rsid w:val="004653C2"/>
    <w:rsid w:val="004655D4"/>
    <w:rsid w:val="00471272"/>
    <w:rsid w:val="00471A22"/>
    <w:rsid w:val="0047283B"/>
    <w:rsid w:val="00473745"/>
    <w:rsid w:val="00475127"/>
    <w:rsid w:val="00480C73"/>
    <w:rsid w:val="00480FB1"/>
    <w:rsid w:val="004821A9"/>
    <w:rsid w:val="004836F5"/>
    <w:rsid w:val="00484579"/>
    <w:rsid w:val="00485EE2"/>
    <w:rsid w:val="00486581"/>
    <w:rsid w:val="00487069"/>
    <w:rsid w:val="004877E9"/>
    <w:rsid w:val="00487817"/>
    <w:rsid w:val="00487F91"/>
    <w:rsid w:val="00490AA8"/>
    <w:rsid w:val="00491C2C"/>
    <w:rsid w:val="00492001"/>
    <w:rsid w:val="00493A29"/>
    <w:rsid w:val="00493E46"/>
    <w:rsid w:val="0049734E"/>
    <w:rsid w:val="0049737A"/>
    <w:rsid w:val="004974E4"/>
    <w:rsid w:val="00497B5A"/>
    <w:rsid w:val="004A13F8"/>
    <w:rsid w:val="004A14A5"/>
    <w:rsid w:val="004A1EF0"/>
    <w:rsid w:val="004A2D8B"/>
    <w:rsid w:val="004A2ED9"/>
    <w:rsid w:val="004A418E"/>
    <w:rsid w:val="004A4427"/>
    <w:rsid w:val="004A4BFD"/>
    <w:rsid w:val="004A4E74"/>
    <w:rsid w:val="004A6539"/>
    <w:rsid w:val="004B0961"/>
    <w:rsid w:val="004B1E97"/>
    <w:rsid w:val="004B2C38"/>
    <w:rsid w:val="004B3AF6"/>
    <w:rsid w:val="004B4687"/>
    <w:rsid w:val="004B5E17"/>
    <w:rsid w:val="004C0FB4"/>
    <w:rsid w:val="004C1BB9"/>
    <w:rsid w:val="004C515F"/>
    <w:rsid w:val="004C5DCF"/>
    <w:rsid w:val="004C721A"/>
    <w:rsid w:val="004C764E"/>
    <w:rsid w:val="004D0D16"/>
    <w:rsid w:val="004D3CAA"/>
    <w:rsid w:val="004D51C6"/>
    <w:rsid w:val="004D54ED"/>
    <w:rsid w:val="004D6B14"/>
    <w:rsid w:val="004D753C"/>
    <w:rsid w:val="004E2DBC"/>
    <w:rsid w:val="004E37AB"/>
    <w:rsid w:val="004E3E84"/>
    <w:rsid w:val="004E4B46"/>
    <w:rsid w:val="004E5FD9"/>
    <w:rsid w:val="004E6196"/>
    <w:rsid w:val="004E685D"/>
    <w:rsid w:val="004F0156"/>
    <w:rsid w:val="004F0BBA"/>
    <w:rsid w:val="004F0C68"/>
    <w:rsid w:val="004F1954"/>
    <w:rsid w:val="004F27D6"/>
    <w:rsid w:val="004F388C"/>
    <w:rsid w:val="004F49DC"/>
    <w:rsid w:val="005029DD"/>
    <w:rsid w:val="005049FC"/>
    <w:rsid w:val="00504B2B"/>
    <w:rsid w:val="0050538D"/>
    <w:rsid w:val="0050634A"/>
    <w:rsid w:val="0050698F"/>
    <w:rsid w:val="00510583"/>
    <w:rsid w:val="00510904"/>
    <w:rsid w:val="00510A38"/>
    <w:rsid w:val="00510BEC"/>
    <w:rsid w:val="005113F7"/>
    <w:rsid w:val="0051307B"/>
    <w:rsid w:val="00514525"/>
    <w:rsid w:val="00514C88"/>
    <w:rsid w:val="00515119"/>
    <w:rsid w:val="00515808"/>
    <w:rsid w:val="005158D5"/>
    <w:rsid w:val="00515D9D"/>
    <w:rsid w:val="00516234"/>
    <w:rsid w:val="005211B3"/>
    <w:rsid w:val="00522E6A"/>
    <w:rsid w:val="00523917"/>
    <w:rsid w:val="005246E4"/>
    <w:rsid w:val="005273E4"/>
    <w:rsid w:val="0053080F"/>
    <w:rsid w:val="00531FBD"/>
    <w:rsid w:val="0053388A"/>
    <w:rsid w:val="00533A36"/>
    <w:rsid w:val="00534209"/>
    <w:rsid w:val="0053449A"/>
    <w:rsid w:val="0053458E"/>
    <w:rsid w:val="0053621D"/>
    <w:rsid w:val="00536B4F"/>
    <w:rsid w:val="0054043B"/>
    <w:rsid w:val="00542C29"/>
    <w:rsid w:val="00542CBB"/>
    <w:rsid w:val="00542ECD"/>
    <w:rsid w:val="00551476"/>
    <w:rsid w:val="00552F22"/>
    <w:rsid w:val="0055552D"/>
    <w:rsid w:val="00556279"/>
    <w:rsid w:val="00557E6C"/>
    <w:rsid w:val="00561CE0"/>
    <w:rsid w:val="00563607"/>
    <w:rsid w:val="0056397B"/>
    <w:rsid w:val="00565654"/>
    <w:rsid w:val="00567E86"/>
    <w:rsid w:val="0057010A"/>
    <w:rsid w:val="005706FB"/>
    <w:rsid w:val="005726A6"/>
    <w:rsid w:val="005734F2"/>
    <w:rsid w:val="005735A3"/>
    <w:rsid w:val="0057452F"/>
    <w:rsid w:val="005748D5"/>
    <w:rsid w:val="00574D0A"/>
    <w:rsid w:val="00574E7E"/>
    <w:rsid w:val="005810E6"/>
    <w:rsid w:val="00582F3E"/>
    <w:rsid w:val="0058306E"/>
    <w:rsid w:val="00583757"/>
    <w:rsid w:val="00584A96"/>
    <w:rsid w:val="005872DD"/>
    <w:rsid w:val="0059313E"/>
    <w:rsid w:val="00593D32"/>
    <w:rsid w:val="00597498"/>
    <w:rsid w:val="005A03EB"/>
    <w:rsid w:val="005A18AB"/>
    <w:rsid w:val="005B2E8B"/>
    <w:rsid w:val="005B2E8E"/>
    <w:rsid w:val="005B366E"/>
    <w:rsid w:val="005B3CA8"/>
    <w:rsid w:val="005B5956"/>
    <w:rsid w:val="005C0492"/>
    <w:rsid w:val="005C1AE8"/>
    <w:rsid w:val="005C3850"/>
    <w:rsid w:val="005C557D"/>
    <w:rsid w:val="005C5EE4"/>
    <w:rsid w:val="005C5F59"/>
    <w:rsid w:val="005C67E5"/>
    <w:rsid w:val="005C6A77"/>
    <w:rsid w:val="005C7152"/>
    <w:rsid w:val="005C76E6"/>
    <w:rsid w:val="005D019D"/>
    <w:rsid w:val="005D231A"/>
    <w:rsid w:val="005D31D2"/>
    <w:rsid w:val="005D49C9"/>
    <w:rsid w:val="005D56A0"/>
    <w:rsid w:val="005D7B7C"/>
    <w:rsid w:val="005E047E"/>
    <w:rsid w:val="005E30A8"/>
    <w:rsid w:val="005E511D"/>
    <w:rsid w:val="005E517B"/>
    <w:rsid w:val="005E5587"/>
    <w:rsid w:val="005E6D78"/>
    <w:rsid w:val="005F0ABB"/>
    <w:rsid w:val="005F1172"/>
    <w:rsid w:val="005F4023"/>
    <w:rsid w:val="005F6002"/>
    <w:rsid w:val="006009C2"/>
    <w:rsid w:val="00601172"/>
    <w:rsid w:val="00601B51"/>
    <w:rsid w:val="00603AD5"/>
    <w:rsid w:val="00603CB9"/>
    <w:rsid w:val="0060466A"/>
    <w:rsid w:val="006053D7"/>
    <w:rsid w:val="0060639E"/>
    <w:rsid w:val="00606D26"/>
    <w:rsid w:val="00607BAA"/>
    <w:rsid w:val="0061096E"/>
    <w:rsid w:val="00611CF7"/>
    <w:rsid w:val="00613726"/>
    <w:rsid w:val="00613A43"/>
    <w:rsid w:val="00613EB8"/>
    <w:rsid w:val="006165AA"/>
    <w:rsid w:val="0061713C"/>
    <w:rsid w:val="00620ADE"/>
    <w:rsid w:val="00621215"/>
    <w:rsid w:val="00622116"/>
    <w:rsid w:val="00625B02"/>
    <w:rsid w:val="00626C28"/>
    <w:rsid w:val="00626D90"/>
    <w:rsid w:val="00626E56"/>
    <w:rsid w:val="006271F8"/>
    <w:rsid w:val="006279AD"/>
    <w:rsid w:val="00630038"/>
    <w:rsid w:val="00631C5D"/>
    <w:rsid w:val="00633B4C"/>
    <w:rsid w:val="00634279"/>
    <w:rsid w:val="00634880"/>
    <w:rsid w:val="0063541F"/>
    <w:rsid w:val="00635CD1"/>
    <w:rsid w:val="00635D92"/>
    <w:rsid w:val="0064017F"/>
    <w:rsid w:val="00640663"/>
    <w:rsid w:val="00641FC3"/>
    <w:rsid w:val="0064371A"/>
    <w:rsid w:val="0064385F"/>
    <w:rsid w:val="00644767"/>
    <w:rsid w:val="00646CB0"/>
    <w:rsid w:val="00651F13"/>
    <w:rsid w:val="00653747"/>
    <w:rsid w:val="006539C8"/>
    <w:rsid w:val="00654538"/>
    <w:rsid w:val="006554E2"/>
    <w:rsid w:val="0065573E"/>
    <w:rsid w:val="006567B5"/>
    <w:rsid w:val="0066010E"/>
    <w:rsid w:val="006616D1"/>
    <w:rsid w:val="006632FF"/>
    <w:rsid w:val="0066375F"/>
    <w:rsid w:val="0066376A"/>
    <w:rsid w:val="0066424B"/>
    <w:rsid w:val="00664AF5"/>
    <w:rsid w:val="006651F2"/>
    <w:rsid w:val="00665339"/>
    <w:rsid w:val="00671291"/>
    <w:rsid w:val="006718CA"/>
    <w:rsid w:val="00671E2F"/>
    <w:rsid w:val="006746E3"/>
    <w:rsid w:val="006762E0"/>
    <w:rsid w:val="00676C53"/>
    <w:rsid w:val="006772D9"/>
    <w:rsid w:val="0067778F"/>
    <w:rsid w:val="00677B67"/>
    <w:rsid w:val="00677BCD"/>
    <w:rsid w:val="00680290"/>
    <w:rsid w:val="006819A4"/>
    <w:rsid w:val="00682713"/>
    <w:rsid w:val="00682994"/>
    <w:rsid w:val="00683C07"/>
    <w:rsid w:val="00683C25"/>
    <w:rsid w:val="00683CE7"/>
    <w:rsid w:val="0068557E"/>
    <w:rsid w:val="00690D22"/>
    <w:rsid w:val="006911B2"/>
    <w:rsid w:val="00691D7A"/>
    <w:rsid w:val="00692145"/>
    <w:rsid w:val="00693987"/>
    <w:rsid w:val="00693B85"/>
    <w:rsid w:val="00694E0D"/>
    <w:rsid w:val="006957E0"/>
    <w:rsid w:val="006975C9"/>
    <w:rsid w:val="00697B8B"/>
    <w:rsid w:val="006A048B"/>
    <w:rsid w:val="006A1171"/>
    <w:rsid w:val="006A13DB"/>
    <w:rsid w:val="006A27FC"/>
    <w:rsid w:val="006A2AF5"/>
    <w:rsid w:val="006A35E9"/>
    <w:rsid w:val="006A3B48"/>
    <w:rsid w:val="006A6637"/>
    <w:rsid w:val="006A7012"/>
    <w:rsid w:val="006A761F"/>
    <w:rsid w:val="006B1C6D"/>
    <w:rsid w:val="006B1C88"/>
    <w:rsid w:val="006B2722"/>
    <w:rsid w:val="006B450E"/>
    <w:rsid w:val="006B48B2"/>
    <w:rsid w:val="006B5F7E"/>
    <w:rsid w:val="006C1930"/>
    <w:rsid w:val="006C273F"/>
    <w:rsid w:val="006C336E"/>
    <w:rsid w:val="006C36ED"/>
    <w:rsid w:val="006C4608"/>
    <w:rsid w:val="006C4804"/>
    <w:rsid w:val="006C4BA1"/>
    <w:rsid w:val="006C50C1"/>
    <w:rsid w:val="006C6402"/>
    <w:rsid w:val="006D12DD"/>
    <w:rsid w:val="006D31F8"/>
    <w:rsid w:val="006D3BD4"/>
    <w:rsid w:val="006D3C50"/>
    <w:rsid w:val="006D42DE"/>
    <w:rsid w:val="006D4E6E"/>
    <w:rsid w:val="006E0C32"/>
    <w:rsid w:val="006E1228"/>
    <w:rsid w:val="006E12D6"/>
    <w:rsid w:val="006E2538"/>
    <w:rsid w:val="006E3830"/>
    <w:rsid w:val="006E3CA5"/>
    <w:rsid w:val="006E5C90"/>
    <w:rsid w:val="006E5D17"/>
    <w:rsid w:val="006E67E4"/>
    <w:rsid w:val="006E73D6"/>
    <w:rsid w:val="006F7EF6"/>
    <w:rsid w:val="007003DB"/>
    <w:rsid w:val="00700EED"/>
    <w:rsid w:val="00701CDA"/>
    <w:rsid w:val="0070376A"/>
    <w:rsid w:val="00706F64"/>
    <w:rsid w:val="00710110"/>
    <w:rsid w:val="00712920"/>
    <w:rsid w:val="00712F2A"/>
    <w:rsid w:val="00714455"/>
    <w:rsid w:val="00714967"/>
    <w:rsid w:val="0071592F"/>
    <w:rsid w:val="00715CB3"/>
    <w:rsid w:val="00716312"/>
    <w:rsid w:val="007204AD"/>
    <w:rsid w:val="00720686"/>
    <w:rsid w:val="00723295"/>
    <w:rsid w:val="00723740"/>
    <w:rsid w:val="00724F54"/>
    <w:rsid w:val="00726760"/>
    <w:rsid w:val="0072688B"/>
    <w:rsid w:val="00726D7D"/>
    <w:rsid w:val="0073072A"/>
    <w:rsid w:val="00732246"/>
    <w:rsid w:val="007324A5"/>
    <w:rsid w:val="00735024"/>
    <w:rsid w:val="007407B8"/>
    <w:rsid w:val="007422FA"/>
    <w:rsid w:val="007432B8"/>
    <w:rsid w:val="00743D79"/>
    <w:rsid w:val="007444A1"/>
    <w:rsid w:val="007456BB"/>
    <w:rsid w:val="007477E5"/>
    <w:rsid w:val="00752158"/>
    <w:rsid w:val="00754864"/>
    <w:rsid w:val="007573C0"/>
    <w:rsid w:val="0076093B"/>
    <w:rsid w:val="00760E7D"/>
    <w:rsid w:val="00762FD6"/>
    <w:rsid w:val="00763992"/>
    <w:rsid w:val="00766F12"/>
    <w:rsid w:val="00770FC4"/>
    <w:rsid w:val="007752EB"/>
    <w:rsid w:val="00780E1B"/>
    <w:rsid w:val="00782928"/>
    <w:rsid w:val="007846D7"/>
    <w:rsid w:val="00784AA4"/>
    <w:rsid w:val="00786DE4"/>
    <w:rsid w:val="00787FD4"/>
    <w:rsid w:val="007901FB"/>
    <w:rsid w:val="007904CC"/>
    <w:rsid w:val="00791DA9"/>
    <w:rsid w:val="00793823"/>
    <w:rsid w:val="00795573"/>
    <w:rsid w:val="007A0937"/>
    <w:rsid w:val="007A0DFE"/>
    <w:rsid w:val="007A1B7E"/>
    <w:rsid w:val="007A2E82"/>
    <w:rsid w:val="007A3A23"/>
    <w:rsid w:val="007A3B77"/>
    <w:rsid w:val="007A4530"/>
    <w:rsid w:val="007A721F"/>
    <w:rsid w:val="007A7887"/>
    <w:rsid w:val="007B0917"/>
    <w:rsid w:val="007B0A67"/>
    <w:rsid w:val="007B1D45"/>
    <w:rsid w:val="007B277A"/>
    <w:rsid w:val="007B31DA"/>
    <w:rsid w:val="007B3C62"/>
    <w:rsid w:val="007B5E8F"/>
    <w:rsid w:val="007B64C5"/>
    <w:rsid w:val="007B7371"/>
    <w:rsid w:val="007C0ED7"/>
    <w:rsid w:val="007C152F"/>
    <w:rsid w:val="007C1E33"/>
    <w:rsid w:val="007C5322"/>
    <w:rsid w:val="007C5397"/>
    <w:rsid w:val="007D0014"/>
    <w:rsid w:val="007D3572"/>
    <w:rsid w:val="007D49FF"/>
    <w:rsid w:val="007D628E"/>
    <w:rsid w:val="007E0935"/>
    <w:rsid w:val="007E11FB"/>
    <w:rsid w:val="007E1C07"/>
    <w:rsid w:val="007E41AA"/>
    <w:rsid w:val="007E7A80"/>
    <w:rsid w:val="007E7FF3"/>
    <w:rsid w:val="007F14E4"/>
    <w:rsid w:val="007F353B"/>
    <w:rsid w:val="007F39EE"/>
    <w:rsid w:val="007F4235"/>
    <w:rsid w:val="007F52DC"/>
    <w:rsid w:val="007F64C5"/>
    <w:rsid w:val="007F699F"/>
    <w:rsid w:val="007F7C12"/>
    <w:rsid w:val="0080573D"/>
    <w:rsid w:val="00807547"/>
    <w:rsid w:val="0080762E"/>
    <w:rsid w:val="00810804"/>
    <w:rsid w:val="00811B62"/>
    <w:rsid w:val="00811F75"/>
    <w:rsid w:val="008125E7"/>
    <w:rsid w:val="00814FC9"/>
    <w:rsid w:val="0081558E"/>
    <w:rsid w:val="00815E98"/>
    <w:rsid w:val="00823E1A"/>
    <w:rsid w:val="008240CC"/>
    <w:rsid w:val="00824275"/>
    <w:rsid w:val="0082553C"/>
    <w:rsid w:val="0082707C"/>
    <w:rsid w:val="00827E71"/>
    <w:rsid w:val="00830082"/>
    <w:rsid w:val="008308E2"/>
    <w:rsid w:val="00831239"/>
    <w:rsid w:val="0083254E"/>
    <w:rsid w:val="00833028"/>
    <w:rsid w:val="00833D17"/>
    <w:rsid w:val="00840A9C"/>
    <w:rsid w:val="00840B18"/>
    <w:rsid w:val="00845456"/>
    <w:rsid w:val="008455EB"/>
    <w:rsid w:val="008510CA"/>
    <w:rsid w:val="00851203"/>
    <w:rsid w:val="008537CD"/>
    <w:rsid w:val="00853D3C"/>
    <w:rsid w:val="0085441B"/>
    <w:rsid w:val="00856986"/>
    <w:rsid w:val="008575AB"/>
    <w:rsid w:val="00857F8F"/>
    <w:rsid w:val="00860693"/>
    <w:rsid w:val="00862169"/>
    <w:rsid w:val="00862184"/>
    <w:rsid w:val="00864259"/>
    <w:rsid w:val="00864835"/>
    <w:rsid w:val="0086613D"/>
    <w:rsid w:val="00867143"/>
    <w:rsid w:val="0086735D"/>
    <w:rsid w:val="00867E21"/>
    <w:rsid w:val="00872D10"/>
    <w:rsid w:val="00872DD2"/>
    <w:rsid w:val="00875741"/>
    <w:rsid w:val="00877059"/>
    <w:rsid w:val="008817B6"/>
    <w:rsid w:val="00882375"/>
    <w:rsid w:val="0088406F"/>
    <w:rsid w:val="0088422C"/>
    <w:rsid w:val="00885FD9"/>
    <w:rsid w:val="00886497"/>
    <w:rsid w:val="00886770"/>
    <w:rsid w:val="00887B25"/>
    <w:rsid w:val="00891549"/>
    <w:rsid w:val="00891757"/>
    <w:rsid w:val="00892C57"/>
    <w:rsid w:val="00893A54"/>
    <w:rsid w:val="00893BB2"/>
    <w:rsid w:val="00894780"/>
    <w:rsid w:val="008949D0"/>
    <w:rsid w:val="00894E3F"/>
    <w:rsid w:val="008A3CA8"/>
    <w:rsid w:val="008A479A"/>
    <w:rsid w:val="008A5CA9"/>
    <w:rsid w:val="008A7BED"/>
    <w:rsid w:val="008B3642"/>
    <w:rsid w:val="008B506A"/>
    <w:rsid w:val="008B52F4"/>
    <w:rsid w:val="008B5710"/>
    <w:rsid w:val="008B5C90"/>
    <w:rsid w:val="008B65A6"/>
    <w:rsid w:val="008C0DD1"/>
    <w:rsid w:val="008C31F9"/>
    <w:rsid w:val="008C4040"/>
    <w:rsid w:val="008C4FCD"/>
    <w:rsid w:val="008D00C8"/>
    <w:rsid w:val="008D1C89"/>
    <w:rsid w:val="008D2C0B"/>
    <w:rsid w:val="008D3366"/>
    <w:rsid w:val="008D48BD"/>
    <w:rsid w:val="008D50A8"/>
    <w:rsid w:val="008D68C0"/>
    <w:rsid w:val="008D70D4"/>
    <w:rsid w:val="008E0031"/>
    <w:rsid w:val="008E05EE"/>
    <w:rsid w:val="008E20F5"/>
    <w:rsid w:val="008E23A2"/>
    <w:rsid w:val="008E27D5"/>
    <w:rsid w:val="008E2DC9"/>
    <w:rsid w:val="008E4248"/>
    <w:rsid w:val="008E459F"/>
    <w:rsid w:val="008E4F0F"/>
    <w:rsid w:val="008E6406"/>
    <w:rsid w:val="008E6678"/>
    <w:rsid w:val="008E6DF1"/>
    <w:rsid w:val="008F06E1"/>
    <w:rsid w:val="008F11E8"/>
    <w:rsid w:val="008F1B28"/>
    <w:rsid w:val="008F307C"/>
    <w:rsid w:val="008F3E39"/>
    <w:rsid w:val="008F569F"/>
    <w:rsid w:val="008F58FA"/>
    <w:rsid w:val="008F69CE"/>
    <w:rsid w:val="008F69F1"/>
    <w:rsid w:val="00901F95"/>
    <w:rsid w:val="00902186"/>
    <w:rsid w:val="009034FE"/>
    <w:rsid w:val="009061F0"/>
    <w:rsid w:val="00906688"/>
    <w:rsid w:val="00916DC8"/>
    <w:rsid w:val="00917AE2"/>
    <w:rsid w:val="009207A5"/>
    <w:rsid w:val="0092091B"/>
    <w:rsid w:val="00920BD3"/>
    <w:rsid w:val="00920BFC"/>
    <w:rsid w:val="009215BC"/>
    <w:rsid w:val="009225F5"/>
    <w:rsid w:val="0092493C"/>
    <w:rsid w:val="00924CDD"/>
    <w:rsid w:val="0092590A"/>
    <w:rsid w:val="00925A58"/>
    <w:rsid w:val="00926B5F"/>
    <w:rsid w:val="00927384"/>
    <w:rsid w:val="009317DF"/>
    <w:rsid w:val="009320DD"/>
    <w:rsid w:val="00935C38"/>
    <w:rsid w:val="00936935"/>
    <w:rsid w:val="0094113F"/>
    <w:rsid w:val="009420D1"/>
    <w:rsid w:val="00943471"/>
    <w:rsid w:val="009508C3"/>
    <w:rsid w:val="00951346"/>
    <w:rsid w:val="0095460E"/>
    <w:rsid w:val="00954831"/>
    <w:rsid w:val="00954AA6"/>
    <w:rsid w:val="00961ED2"/>
    <w:rsid w:val="0096343B"/>
    <w:rsid w:val="00965AC6"/>
    <w:rsid w:val="00971F11"/>
    <w:rsid w:val="00973873"/>
    <w:rsid w:val="00974F97"/>
    <w:rsid w:val="009756E0"/>
    <w:rsid w:val="009759E9"/>
    <w:rsid w:val="00977A38"/>
    <w:rsid w:val="00977B8C"/>
    <w:rsid w:val="00980991"/>
    <w:rsid w:val="00981BA4"/>
    <w:rsid w:val="00985028"/>
    <w:rsid w:val="009861A1"/>
    <w:rsid w:val="009870B2"/>
    <w:rsid w:val="00987B91"/>
    <w:rsid w:val="00992C4B"/>
    <w:rsid w:val="009933C2"/>
    <w:rsid w:val="00994381"/>
    <w:rsid w:val="009958AC"/>
    <w:rsid w:val="00997524"/>
    <w:rsid w:val="009A027F"/>
    <w:rsid w:val="009A147B"/>
    <w:rsid w:val="009A442F"/>
    <w:rsid w:val="009A6887"/>
    <w:rsid w:val="009A6CC4"/>
    <w:rsid w:val="009B2A3B"/>
    <w:rsid w:val="009B4B8F"/>
    <w:rsid w:val="009C2328"/>
    <w:rsid w:val="009C2B58"/>
    <w:rsid w:val="009C2EDE"/>
    <w:rsid w:val="009C3BF8"/>
    <w:rsid w:val="009C6C71"/>
    <w:rsid w:val="009D0C22"/>
    <w:rsid w:val="009D2311"/>
    <w:rsid w:val="009D2C1A"/>
    <w:rsid w:val="009D38CF"/>
    <w:rsid w:val="009D5021"/>
    <w:rsid w:val="009D6147"/>
    <w:rsid w:val="009E04E3"/>
    <w:rsid w:val="009E1BE5"/>
    <w:rsid w:val="009E23BB"/>
    <w:rsid w:val="009E2A22"/>
    <w:rsid w:val="009E2BC9"/>
    <w:rsid w:val="009E41CC"/>
    <w:rsid w:val="009E59D9"/>
    <w:rsid w:val="009E6EB6"/>
    <w:rsid w:val="009E7431"/>
    <w:rsid w:val="009F0D93"/>
    <w:rsid w:val="009F21FB"/>
    <w:rsid w:val="009F297C"/>
    <w:rsid w:val="009F32E8"/>
    <w:rsid w:val="009F705C"/>
    <w:rsid w:val="00A00ECD"/>
    <w:rsid w:val="00A0127B"/>
    <w:rsid w:val="00A0298A"/>
    <w:rsid w:val="00A031B1"/>
    <w:rsid w:val="00A046C7"/>
    <w:rsid w:val="00A057D9"/>
    <w:rsid w:val="00A05997"/>
    <w:rsid w:val="00A068C7"/>
    <w:rsid w:val="00A107B2"/>
    <w:rsid w:val="00A123FF"/>
    <w:rsid w:val="00A136C7"/>
    <w:rsid w:val="00A13D85"/>
    <w:rsid w:val="00A13E00"/>
    <w:rsid w:val="00A141A9"/>
    <w:rsid w:val="00A14B57"/>
    <w:rsid w:val="00A15303"/>
    <w:rsid w:val="00A15629"/>
    <w:rsid w:val="00A15D0C"/>
    <w:rsid w:val="00A16C05"/>
    <w:rsid w:val="00A17D43"/>
    <w:rsid w:val="00A20D0E"/>
    <w:rsid w:val="00A22532"/>
    <w:rsid w:val="00A24300"/>
    <w:rsid w:val="00A26546"/>
    <w:rsid w:val="00A30A02"/>
    <w:rsid w:val="00A30C03"/>
    <w:rsid w:val="00A323CE"/>
    <w:rsid w:val="00A331B6"/>
    <w:rsid w:val="00A341D7"/>
    <w:rsid w:val="00A3429F"/>
    <w:rsid w:val="00A35DC1"/>
    <w:rsid w:val="00A376CF"/>
    <w:rsid w:val="00A40A40"/>
    <w:rsid w:val="00A413A8"/>
    <w:rsid w:val="00A41843"/>
    <w:rsid w:val="00A41C89"/>
    <w:rsid w:val="00A44EAF"/>
    <w:rsid w:val="00A46C39"/>
    <w:rsid w:val="00A4706D"/>
    <w:rsid w:val="00A50012"/>
    <w:rsid w:val="00A50C36"/>
    <w:rsid w:val="00A51CE7"/>
    <w:rsid w:val="00A51F4B"/>
    <w:rsid w:val="00A57BCF"/>
    <w:rsid w:val="00A57E75"/>
    <w:rsid w:val="00A628B0"/>
    <w:rsid w:val="00A62D1E"/>
    <w:rsid w:val="00A63934"/>
    <w:rsid w:val="00A63D1A"/>
    <w:rsid w:val="00A63F88"/>
    <w:rsid w:val="00A64C5C"/>
    <w:rsid w:val="00A65407"/>
    <w:rsid w:val="00A6725A"/>
    <w:rsid w:val="00A7155E"/>
    <w:rsid w:val="00A7212A"/>
    <w:rsid w:val="00A741DF"/>
    <w:rsid w:val="00A743BD"/>
    <w:rsid w:val="00A74411"/>
    <w:rsid w:val="00A74D24"/>
    <w:rsid w:val="00A766DB"/>
    <w:rsid w:val="00A774BB"/>
    <w:rsid w:val="00A8060B"/>
    <w:rsid w:val="00A806BE"/>
    <w:rsid w:val="00A8081B"/>
    <w:rsid w:val="00A80946"/>
    <w:rsid w:val="00A81B6F"/>
    <w:rsid w:val="00A81C3D"/>
    <w:rsid w:val="00A82B81"/>
    <w:rsid w:val="00A83CEE"/>
    <w:rsid w:val="00A854EE"/>
    <w:rsid w:val="00A8748E"/>
    <w:rsid w:val="00A87DEF"/>
    <w:rsid w:val="00A920EB"/>
    <w:rsid w:val="00A95C7E"/>
    <w:rsid w:val="00A96782"/>
    <w:rsid w:val="00A96D41"/>
    <w:rsid w:val="00A97B8E"/>
    <w:rsid w:val="00AA0536"/>
    <w:rsid w:val="00AA1AE7"/>
    <w:rsid w:val="00AA2428"/>
    <w:rsid w:val="00AA2957"/>
    <w:rsid w:val="00AA316B"/>
    <w:rsid w:val="00AA5353"/>
    <w:rsid w:val="00AA5B0A"/>
    <w:rsid w:val="00AA701B"/>
    <w:rsid w:val="00AB05AD"/>
    <w:rsid w:val="00AB0ADB"/>
    <w:rsid w:val="00AB3453"/>
    <w:rsid w:val="00AB4AF8"/>
    <w:rsid w:val="00AB717E"/>
    <w:rsid w:val="00AB7290"/>
    <w:rsid w:val="00AB734E"/>
    <w:rsid w:val="00AC0FBE"/>
    <w:rsid w:val="00AC2F72"/>
    <w:rsid w:val="00AC3C33"/>
    <w:rsid w:val="00AC4460"/>
    <w:rsid w:val="00AC4B02"/>
    <w:rsid w:val="00AC77B4"/>
    <w:rsid w:val="00AC7E29"/>
    <w:rsid w:val="00AC7ED4"/>
    <w:rsid w:val="00AD059B"/>
    <w:rsid w:val="00AD2E60"/>
    <w:rsid w:val="00AD2F0A"/>
    <w:rsid w:val="00AE091E"/>
    <w:rsid w:val="00AE199C"/>
    <w:rsid w:val="00AE41D5"/>
    <w:rsid w:val="00AE4669"/>
    <w:rsid w:val="00AE4CE4"/>
    <w:rsid w:val="00AE714F"/>
    <w:rsid w:val="00AF1490"/>
    <w:rsid w:val="00AF48C8"/>
    <w:rsid w:val="00AF764A"/>
    <w:rsid w:val="00AF7B19"/>
    <w:rsid w:val="00AF7EF0"/>
    <w:rsid w:val="00B00A2B"/>
    <w:rsid w:val="00B03486"/>
    <w:rsid w:val="00B04020"/>
    <w:rsid w:val="00B04D10"/>
    <w:rsid w:val="00B05865"/>
    <w:rsid w:val="00B07010"/>
    <w:rsid w:val="00B07417"/>
    <w:rsid w:val="00B07A2A"/>
    <w:rsid w:val="00B1006D"/>
    <w:rsid w:val="00B103DB"/>
    <w:rsid w:val="00B115FD"/>
    <w:rsid w:val="00B12E18"/>
    <w:rsid w:val="00B149F0"/>
    <w:rsid w:val="00B1694F"/>
    <w:rsid w:val="00B20DB1"/>
    <w:rsid w:val="00B2140B"/>
    <w:rsid w:val="00B21451"/>
    <w:rsid w:val="00B215EE"/>
    <w:rsid w:val="00B24863"/>
    <w:rsid w:val="00B27ADD"/>
    <w:rsid w:val="00B30DED"/>
    <w:rsid w:val="00B30E0F"/>
    <w:rsid w:val="00B31506"/>
    <w:rsid w:val="00B32F01"/>
    <w:rsid w:val="00B3315C"/>
    <w:rsid w:val="00B35EED"/>
    <w:rsid w:val="00B37328"/>
    <w:rsid w:val="00B37836"/>
    <w:rsid w:val="00B435D5"/>
    <w:rsid w:val="00B447C6"/>
    <w:rsid w:val="00B46A3B"/>
    <w:rsid w:val="00B46ECD"/>
    <w:rsid w:val="00B476F3"/>
    <w:rsid w:val="00B47AC0"/>
    <w:rsid w:val="00B5066F"/>
    <w:rsid w:val="00B53B9A"/>
    <w:rsid w:val="00B557E1"/>
    <w:rsid w:val="00B55A04"/>
    <w:rsid w:val="00B56678"/>
    <w:rsid w:val="00B5668F"/>
    <w:rsid w:val="00B56BA3"/>
    <w:rsid w:val="00B57989"/>
    <w:rsid w:val="00B6056C"/>
    <w:rsid w:val="00B631D5"/>
    <w:rsid w:val="00B651DC"/>
    <w:rsid w:val="00B65417"/>
    <w:rsid w:val="00B6553C"/>
    <w:rsid w:val="00B65FB4"/>
    <w:rsid w:val="00B6604B"/>
    <w:rsid w:val="00B679AD"/>
    <w:rsid w:val="00B70B64"/>
    <w:rsid w:val="00B70E0A"/>
    <w:rsid w:val="00B72059"/>
    <w:rsid w:val="00B74804"/>
    <w:rsid w:val="00B8059B"/>
    <w:rsid w:val="00B8087C"/>
    <w:rsid w:val="00B81014"/>
    <w:rsid w:val="00B82E1B"/>
    <w:rsid w:val="00B834C0"/>
    <w:rsid w:val="00B87F3D"/>
    <w:rsid w:val="00B9160D"/>
    <w:rsid w:val="00B95983"/>
    <w:rsid w:val="00B95BCD"/>
    <w:rsid w:val="00B96DF7"/>
    <w:rsid w:val="00BA08A5"/>
    <w:rsid w:val="00BA0E3E"/>
    <w:rsid w:val="00BA1C80"/>
    <w:rsid w:val="00BA1F24"/>
    <w:rsid w:val="00BA29EC"/>
    <w:rsid w:val="00BA2B7A"/>
    <w:rsid w:val="00BA3663"/>
    <w:rsid w:val="00BA3AE4"/>
    <w:rsid w:val="00BB5A70"/>
    <w:rsid w:val="00BB7428"/>
    <w:rsid w:val="00BC2482"/>
    <w:rsid w:val="00BD19BE"/>
    <w:rsid w:val="00BD1E3A"/>
    <w:rsid w:val="00BD5ADD"/>
    <w:rsid w:val="00BD6DFC"/>
    <w:rsid w:val="00BE02EA"/>
    <w:rsid w:val="00BE51FA"/>
    <w:rsid w:val="00BE5EF8"/>
    <w:rsid w:val="00BE6466"/>
    <w:rsid w:val="00BE7984"/>
    <w:rsid w:val="00BE7D3D"/>
    <w:rsid w:val="00BF02DD"/>
    <w:rsid w:val="00BF0933"/>
    <w:rsid w:val="00BF210C"/>
    <w:rsid w:val="00BF2184"/>
    <w:rsid w:val="00BF4958"/>
    <w:rsid w:val="00BF61A3"/>
    <w:rsid w:val="00C0029F"/>
    <w:rsid w:val="00C00DAB"/>
    <w:rsid w:val="00C03308"/>
    <w:rsid w:val="00C03433"/>
    <w:rsid w:val="00C03D63"/>
    <w:rsid w:val="00C051E2"/>
    <w:rsid w:val="00C05D41"/>
    <w:rsid w:val="00C0695D"/>
    <w:rsid w:val="00C07413"/>
    <w:rsid w:val="00C07A5F"/>
    <w:rsid w:val="00C10D49"/>
    <w:rsid w:val="00C11863"/>
    <w:rsid w:val="00C11EAD"/>
    <w:rsid w:val="00C13BDB"/>
    <w:rsid w:val="00C1575F"/>
    <w:rsid w:val="00C22CA1"/>
    <w:rsid w:val="00C231B3"/>
    <w:rsid w:val="00C25C79"/>
    <w:rsid w:val="00C316DE"/>
    <w:rsid w:val="00C31EB0"/>
    <w:rsid w:val="00C32AA2"/>
    <w:rsid w:val="00C32BED"/>
    <w:rsid w:val="00C338BE"/>
    <w:rsid w:val="00C340F5"/>
    <w:rsid w:val="00C358A1"/>
    <w:rsid w:val="00C35AD4"/>
    <w:rsid w:val="00C371E4"/>
    <w:rsid w:val="00C37E5B"/>
    <w:rsid w:val="00C408D0"/>
    <w:rsid w:val="00C41068"/>
    <w:rsid w:val="00C424B7"/>
    <w:rsid w:val="00C426B6"/>
    <w:rsid w:val="00C42816"/>
    <w:rsid w:val="00C511D8"/>
    <w:rsid w:val="00C52578"/>
    <w:rsid w:val="00C55254"/>
    <w:rsid w:val="00C57D02"/>
    <w:rsid w:val="00C57E2E"/>
    <w:rsid w:val="00C60EC4"/>
    <w:rsid w:val="00C63CA6"/>
    <w:rsid w:val="00C65029"/>
    <w:rsid w:val="00C66AC6"/>
    <w:rsid w:val="00C7056F"/>
    <w:rsid w:val="00C71B74"/>
    <w:rsid w:val="00C74CD7"/>
    <w:rsid w:val="00C74D90"/>
    <w:rsid w:val="00C74F14"/>
    <w:rsid w:val="00C7568D"/>
    <w:rsid w:val="00C75835"/>
    <w:rsid w:val="00C810DA"/>
    <w:rsid w:val="00C819DD"/>
    <w:rsid w:val="00C81B24"/>
    <w:rsid w:val="00C81CB2"/>
    <w:rsid w:val="00C82B31"/>
    <w:rsid w:val="00C8414F"/>
    <w:rsid w:val="00C84ABA"/>
    <w:rsid w:val="00C85BA8"/>
    <w:rsid w:val="00C90E32"/>
    <w:rsid w:val="00C912E6"/>
    <w:rsid w:val="00C9259D"/>
    <w:rsid w:val="00C94B48"/>
    <w:rsid w:val="00C96B64"/>
    <w:rsid w:val="00C97D5B"/>
    <w:rsid w:val="00CA0848"/>
    <w:rsid w:val="00CA0D92"/>
    <w:rsid w:val="00CA33A9"/>
    <w:rsid w:val="00CA3930"/>
    <w:rsid w:val="00CA3FBB"/>
    <w:rsid w:val="00CA4B77"/>
    <w:rsid w:val="00CA5AB9"/>
    <w:rsid w:val="00CA5BE2"/>
    <w:rsid w:val="00CA6B68"/>
    <w:rsid w:val="00CA79C9"/>
    <w:rsid w:val="00CA7AC9"/>
    <w:rsid w:val="00CB01D7"/>
    <w:rsid w:val="00CB10A3"/>
    <w:rsid w:val="00CB138C"/>
    <w:rsid w:val="00CB1861"/>
    <w:rsid w:val="00CB1A78"/>
    <w:rsid w:val="00CB1ACC"/>
    <w:rsid w:val="00CB3AA0"/>
    <w:rsid w:val="00CB5A5C"/>
    <w:rsid w:val="00CB6130"/>
    <w:rsid w:val="00CB66CB"/>
    <w:rsid w:val="00CB6E8F"/>
    <w:rsid w:val="00CC0BBF"/>
    <w:rsid w:val="00CC123B"/>
    <w:rsid w:val="00CC130E"/>
    <w:rsid w:val="00CC1674"/>
    <w:rsid w:val="00CC276E"/>
    <w:rsid w:val="00CC2E5C"/>
    <w:rsid w:val="00CC3278"/>
    <w:rsid w:val="00CC38E4"/>
    <w:rsid w:val="00CC4B77"/>
    <w:rsid w:val="00CC67A8"/>
    <w:rsid w:val="00CD064E"/>
    <w:rsid w:val="00CD16C8"/>
    <w:rsid w:val="00CD32EB"/>
    <w:rsid w:val="00CD4C2E"/>
    <w:rsid w:val="00CD4D89"/>
    <w:rsid w:val="00CD5203"/>
    <w:rsid w:val="00CD5330"/>
    <w:rsid w:val="00CE0213"/>
    <w:rsid w:val="00CE02EC"/>
    <w:rsid w:val="00CE0819"/>
    <w:rsid w:val="00CE0AE0"/>
    <w:rsid w:val="00CE0B6D"/>
    <w:rsid w:val="00CE1A79"/>
    <w:rsid w:val="00CE1ACE"/>
    <w:rsid w:val="00CE238E"/>
    <w:rsid w:val="00CE4074"/>
    <w:rsid w:val="00CE57AE"/>
    <w:rsid w:val="00CE623C"/>
    <w:rsid w:val="00CE7353"/>
    <w:rsid w:val="00CE7825"/>
    <w:rsid w:val="00CE7830"/>
    <w:rsid w:val="00CE7FB5"/>
    <w:rsid w:val="00CE7FCB"/>
    <w:rsid w:val="00CF0075"/>
    <w:rsid w:val="00CF69B7"/>
    <w:rsid w:val="00CF73BB"/>
    <w:rsid w:val="00CF7EB6"/>
    <w:rsid w:val="00D0096B"/>
    <w:rsid w:val="00D01D4F"/>
    <w:rsid w:val="00D0209B"/>
    <w:rsid w:val="00D04207"/>
    <w:rsid w:val="00D046AC"/>
    <w:rsid w:val="00D0680F"/>
    <w:rsid w:val="00D101AD"/>
    <w:rsid w:val="00D116C5"/>
    <w:rsid w:val="00D1185E"/>
    <w:rsid w:val="00D144AF"/>
    <w:rsid w:val="00D14FD3"/>
    <w:rsid w:val="00D16627"/>
    <w:rsid w:val="00D17245"/>
    <w:rsid w:val="00D232A4"/>
    <w:rsid w:val="00D24A12"/>
    <w:rsid w:val="00D25393"/>
    <w:rsid w:val="00D26C3F"/>
    <w:rsid w:val="00D27AF8"/>
    <w:rsid w:val="00D336BE"/>
    <w:rsid w:val="00D353CB"/>
    <w:rsid w:val="00D35E86"/>
    <w:rsid w:val="00D35EAB"/>
    <w:rsid w:val="00D35FF8"/>
    <w:rsid w:val="00D4006F"/>
    <w:rsid w:val="00D4069B"/>
    <w:rsid w:val="00D4111C"/>
    <w:rsid w:val="00D41B7E"/>
    <w:rsid w:val="00D43D57"/>
    <w:rsid w:val="00D445A4"/>
    <w:rsid w:val="00D4491E"/>
    <w:rsid w:val="00D44AB0"/>
    <w:rsid w:val="00D44B1D"/>
    <w:rsid w:val="00D45DB6"/>
    <w:rsid w:val="00D47BC8"/>
    <w:rsid w:val="00D52A87"/>
    <w:rsid w:val="00D5314F"/>
    <w:rsid w:val="00D534C4"/>
    <w:rsid w:val="00D5613E"/>
    <w:rsid w:val="00D573CA"/>
    <w:rsid w:val="00D57490"/>
    <w:rsid w:val="00D57814"/>
    <w:rsid w:val="00D57A88"/>
    <w:rsid w:val="00D57F49"/>
    <w:rsid w:val="00D64009"/>
    <w:rsid w:val="00D64FD6"/>
    <w:rsid w:val="00D6520E"/>
    <w:rsid w:val="00D656B0"/>
    <w:rsid w:val="00D670A4"/>
    <w:rsid w:val="00D67490"/>
    <w:rsid w:val="00D70A5D"/>
    <w:rsid w:val="00D735A2"/>
    <w:rsid w:val="00D742DA"/>
    <w:rsid w:val="00D74331"/>
    <w:rsid w:val="00D775B6"/>
    <w:rsid w:val="00D77780"/>
    <w:rsid w:val="00D80864"/>
    <w:rsid w:val="00D82AEC"/>
    <w:rsid w:val="00D84859"/>
    <w:rsid w:val="00D862E2"/>
    <w:rsid w:val="00D869E8"/>
    <w:rsid w:val="00D9246E"/>
    <w:rsid w:val="00D92E0F"/>
    <w:rsid w:val="00D95A73"/>
    <w:rsid w:val="00DA0A4C"/>
    <w:rsid w:val="00DA1120"/>
    <w:rsid w:val="00DA1D0D"/>
    <w:rsid w:val="00DA2446"/>
    <w:rsid w:val="00DA2998"/>
    <w:rsid w:val="00DA483F"/>
    <w:rsid w:val="00DA73E2"/>
    <w:rsid w:val="00DB0403"/>
    <w:rsid w:val="00DB0BDB"/>
    <w:rsid w:val="00DB0C42"/>
    <w:rsid w:val="00DB125A"/>
    <w:rsid w:val="00DB12B2"/>
    <w:rsid w:val="00DB24E1"/>
    <w:rsid w:val="00DB6350"/>
    <w:rsid w:val="00DB6985"/>
    <w:rsid w:val="00DC0543"/>
    <w:rsid w:val="00DC0F5B"/>
    <w:rsid w:val="00DC3B3D"/>
    <w:rsid w:val="00DC4C24"/>
    <w:rsid w:val="00DC6A38"/>
    <w:rsid w:val="00DC6FB6"/>
    <w:rsid w:val="00DC6FED"/>
    <w:rsid w:val="00DC75CA"/>
    <w:rsid w:val="00DC7D90"/>
    <w:rsid w:val="00DD1D48"/>
    <w:rsid w:val="00DD5F86"/>
    <w:rsid w:val="00DD6153"/>
    <w:rsid w:val="00DD6A21"/>
    <w:rsid w:val="00DD764D"/>
    <w:rsid w:val="00DE1DC6"/>
    <w:rsid w:val="00DE3073"/>
    <w:rsid w:val="00DE3908"/>
    <w:rsid w:val="00DE3F1B"/>
    <w:rsid w:val="00DE5111"/>
    <w:rsid w:val="00DE6844"/>
    <w:rsid w:val="00DF1C9C"/>
    <w:rsid w:val="00DF2472"/>
    <w:rsid w:val="00DF3158"/>
    <w:rsid w:val="00DF57D3"/>
    <w:rsid w:val="00DF58B7"/>
    <w:rsid w:val="00DF631D"/>
    <w:rsid w:val="00E004B2"/>
    <w:rsid w:val="00E0119F"/>
    <w:rsid w:val="00E01F2A"/>
    <w:rsid w:val="00E02009"/>
    <w:rsid w:val="00E1035F"/>
    <w:rsid w:val="00E10645"/>
    <w:rsid w:val="00E1161F"/>
    <w:rsid w:val="00E12225"/>
    <w:rsid w:val="00E12750"/>
    <w:rsid w:val="00E128FA"/>
    <w:rsid w:val="00E13C80"/>
    <w:rsid w:val="00E14A2C"/>
    <w:rsid w:val="00E21767"/>
    <w:rsid w:val="00E220E6"/>
    <w:rsid w:val="00E23A80"/>
    <w:rsid w:val="00E24A74"/>
    <w:rsid w:val="00E25D3B"/>
    <w:rsid w:val="00E3136E"/>
    <w:rsid w:val="00E319D1"/>
    <w:rsid w:val="00E33B1B"/>
    <w:rsid w:val="00E3510A"/>
    <w:rsid w:val="00E358C2"/>
    <w:rsid w:val="00E36F4B"/>
    <w:rsid w:val="00E3747B"/>
    <w:rsid w:val="00E3753E"/>
    <w:rsid w:val="00E40CCF"/>
    <w:rsid w:val="00E40D44"/>
    <w:rsid w:val="00E472B8"/>
    <w:rsid w:val="00E47693"/>
    <w:rsid w:val="00E512F1"/>
    <w:rsid w:val="00E51490"/>
    <w:rsid w:val="00E5328D"/>
    <w:rsid w:val="00E54058"/>
    <w:rsid w:val="00E550AC"/>
    <w:rsid w:val="00E554E5"/>
    <w:rsid w:val="00E6074D"/>
    <w:rsid w:val="00E6196F"/>
    <w:rsid w:val="00E61E06"/>
    <w:rsid w:val="00E62B0D"/>
    <w:rsid w:val="00E631F6"/>
    <w:rsid w:val="00E63F0F"/>
    <w:rsid w:val="00E6406E"/>
    <w:rsid w:val="00E670B0"/>
    <w:rsid w:val="00E67DFD"/>
    <w:rsid w:val="00E67F21"/>
    <w:rsid w:val="00E7009B"/>
    <w:rsid w:val="00E7131F"/>
    <w:rsid w:val="00E71F72"/>
    <w:rsid w:val="00E7357A"/>
    <w:rsid w:val="00E73948"/>
    <w:rsid w:val="00E74C39"/>
    <w:rsid w:val="00E754CB"/>
    <w:rsid w:val="00E820E7"/>
    <w:rsid w:val="00E8285F"/>
    <w:rsid w:val="00E82865"/>
    <w:rsid w:val="00E82E01"/>
    <w:rsid w:val="00E84249"/>
    <w:rsid w:val="00E84AB9"/>
    <w:rsid w:val="00E85E99"/>
    <w:rsid w:val="00E92808"/>
    <w:rsid w:val="00E92A0C"/>
    <w:rsid w:val="00E92F2D"/>
    <w:rsid w:val="00E954BA"/>
    <w:rsid w:val="00E9627B"/>
    <w:rsid w:val="00E962ED"/>
    <w:rsid w:val="00E968E1"/>
    <w:rsid w:val="00E96C46"/>
    <w:rsid w:val="00E96D89"/>
    <w:rsid w:val="00EA05D9"/>
    <w:rsid w:val="00EA215B"/>
    <w:rsid w:val="00EA4B7D"/>
    <w:rsid w:val="00EA5506"/>
    <w:rsid w:val="00EA6452"/>
    <w:rsid w:val="00EA7C11"/>
    <w:rsid w:val="00EB05A7"/>
    <w:rsid w:val="00EB2752"/>
    <w:rsid w:val="00EB2E7D"/>
    <w:rsid w:val="00EC22F0"/>
    <w:rsid w:val="00EC45E1"/>
    <w:rsid w:val="00EC4673"/>
    <w:rsid w:val="00EC4C8F"/>
    <w:rsid w:val="00EC615A"/>
    <w:rsid w:val="00EC7388"/>
    <w:rsid w:val="00EC7E9A"/>
    <w:rsid w:val="00ED1035"/>
    <w:rsid w:val="00ED1191"/>
    <w:rsid w:val="00ED12D1"/>
    <w:rsid w:val="00ED24F5"/>
    <w:rsid w:val="00ED2F28"/>
    <w:rsid w:val="00ED5560"/>
    <w:rsid w:val="00ED69A8"/>
    <w:rsid w:val="00ED70F3"/>
    <w:rsid w:val="00EE0703"/>
    <w:rsid w:val="00EE0A15"/>
    <w:rsid w:val="00EE18B6"/>
    <w:rsid w:val="00EE2361"/>
    <w:rsid w:val="00EE2582"/>
    <w:rsid w:val="00EE4B4B"/>
    <w:rsid w:val="00EF164D"/>
    <w:rsid w:val="00EF5C16"/>
    <w:rsid w:val="00F0010C"/>
    <w:rsid w:val="00F016C1"/>
    <w:rsid w:val="00F01DC1"/>
    <w:rsid w:val="00F02431"/>
    <w:rsid w:val="00F02CCC"/>
    <w:rsid w:val="00F038EC"/>
    <w:rsid w:val="00F10563"/>
    <w:rsid w:val="00F10E37"/>
    <w:rsid w:val="00F13459"/>
    <w:rsid w:val="00F13A84"/>
    <w:rsid w:val="00F14174"/>
    <w:rsid w:val="00F210F8"/>
    <w:rsid w:val="00F21E42"/>
    <w:rsid w:val="00F253E4"/>
    <w:rsid w:val="00F276E5"/>
    <w:rsid w:val="00F31B4A"/>
    <w:rsid w:val="00F32048"/>
    <w:rsid w:val="00F34570"/>
    <w:rsid w:val="00F35776"/>
    <w:rsid w:val="00F359D5"/>
    <w:rsid w:val="00F35C2E"/>
    <w:rsid w:val="00F362F1"/>
    <w:rsid w:val="00F36825"/>
    <w:rsid w:val="00F418D7"/>
    <w:rsid w:val="00F42751"/>
    <w:rsid w:val="00F42D96"/>
    <w:rsid w:val="00F43490"/>
    <w:rsid w:val="00F43725"/>
    <w:rsid w:val="00F47294"/>
    <w:rsid w:val="00F472E9"/>
    <w:rsid w:val="00F518A3"/>
    <w:rsid w:val="00F53680"/>
    <w:rsid w:val="00F540E3"/>
    <w:rsid w:val="00F54A7B"/>
    <w:rsid w:val="00F5575D"/>
    <w:rsid w:val="00F558CF"/>
    <w:rsid w:val="00F55D31"/>
    <w:rsid w:val="00F561CF"/>
    <w:rsid w:val="00F56BAD"/>
    <w:rsid w:val="00F57750"/>
    <w:rsid w:val="00F61165"/>
    <w:rsid w:val="00F6544E"/>
    <w:rsid w:val="00F66F3C"/>
    <w:rsid w:val="00F671B2"/>
    <w:rsid w:val="00F73651"/>
    <w:rsid w:val="00F73DCA"/>
    <w:rsid w:val="00F76E02"/>
    <w:rsid w:val="00F779BD"/>
    <w:rsid w:val="00F8010C"/>
    <w:rsid w:val="00F8125C"/>
    <w:rsid w:val="00F84AFD"/>
    <w:rsid w:val="00F85EAB"/>
    <w:rsid w:val="00F87C28"/>
    <w:rsid w:val="00F912AE"/>
    <w:rsid w:val="00F922CF"/>
    <w:rsid w:val="00F933FC"/>
    <w:rsid w:val="00F966A1"/>
    <w:rsid w:val="00FA148F"/>
    <w:rsid w:val="00FA4433"/>
    <w:rsid w:val="00FA4AEB"/>
    <w:rsid w:val="00FA7373"/>
    <w:rsid w:val="00FA75B0"/>
    <w:rsid w:val="00FA7E4C"/>
    <w:rsid w:val="00FB0D75"/>
    <w:rsid w:val="00FB39A2"/>
    <w:rsid w:val="00FB4605"/>
    <w:rsid w:val="00FB5E00"/>
    <w:rsid w:val="00FC20C1"/>
    <w:rsid w:val="00FC2F6F"/>
    <w:rsid w:val="00FC3F18"/>
    <w:rsid w:val="00FC4685"/>
    <w:rsid w:val="00FC4D83"/>
    <w:rsid w:val="00FC4DF4"/>
    <w:rsid w:val="00FC551F"/>
    <w:rsid w:val="00FC57F0"/>
    <w:rsid w:val="00FC59BE"/>
    <w:rsid w:val="00FC6412"/>
    <w:rsid w:val="00FC78D2"/>
    <w:rsid w:val="00FD048E"/>
    <w:rsid w:val="00FD2EB9"/>
    <w:rsid w:val="00FD36C9"/>
    <w:rsid w:val="00FD5229"/>
    <w:rsid w:val="00FD5484"/>
    <w:rsid w:val="00FD6D68"/>
    <w:rsid w:val="00FD7224"/>
    <w:rsid w:val="00FD7FD4"/>
    <w:rsid w:val="00FE0547"/>
    <w:rsid w:val="00FE0BAD"/>
    <w:rsid w:val="00FE0CDD"/>
    <w:rsid w:val="00FE18B0"/>
    <w:rsid w:val="00FE3948"/>
    <w:rsid w:val="00FE45C2"/>
    <w:rsid w:val="00FE4CD7"/>
    <w:rsid w:val="00FE7022"/>
    <w:rsid w:val="00FF05DB"/>
    <w:rsid w:val="00FF1273"/>
    <w:rsid w:val="00FF1C4E"/>
    <w:rsid w:val="00FF3942"/>
    <w:rsid w:val="00FF3D6A"/>
    <w:rsid w:val="00FF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703F"/>
    <w:pPr>
      <w:overflowPunct w:val="0"/>
      <w:autoSpaceDE w:val="0"/>
      <w:autoSpaceDN w:val="0"/>
      <w:adjustRightInd w:val="0"/>
    </w:pPr>
  </w:style>
  <w:style w:type="paragraph" w:styleId="10">
    <w:name w:val="heading 1"/>
    <w:basedOn w:val="a0"/>
    <w:next w:val="a0"/>
    <w:link w:val="11"/>
    <w:qFormat/>
    <w:rsid w:val="00F540E3"/>
    <w:pPr>
      <w:keepNext/>
      <w:overflowPunct/>
      <w:autoSpaceDE/>
      <w:autoSpaceDN/>
      <w:adjustRightInd/>
      <w:spacing w:before="240" w:after="60"/>
      <w:jc w:val="both"/>
      <w:outlineLvl w:val="0"/>
    </w:pPr>
    <w:rPr>
      <w:rFonts w:ascii="Cambria" w:hAnsi="Cambria"/>
      <w:b/>
      <w:bCs/>
      <w:kern w:val="32"/>
      <w:sz w:val="32"/>
      <w:szCs w:val="32"/>
    </w:rPr>
  </w:style>
  <w:style w:type="paragraph" w:styleId="20">
    <w:name w:val="heading 2"/>
    <w:basedOn w:val="a0"/>
    <w:next w:val="a0"/>
    <w:link w:val="21"/>
    <w:qFormat/>
    <w:rsid w:val="00F540E3"/>
    <w:pPr>
      <w:keepNext/>
      <w:widowControl w:val="0"/>
      <w:overflowPunct/>
      <w:spacing w:before="240" w:after="60"/>
      <w:jc w:val="both"/>
      <w:outlineLvl w:val="1"/>
    </w:pPr>
    <w:rPr>
      <w:rFonts w:ascii="Cambria" w:hAnsi="Cambria"/>
      <w:b/>
      <w:bCs/>
      <w:i/>
      <w:iCs/>
      <w:sz w:val="28"/>
      <w:szCs w:val="28"/>
    </w:rPr>
  </w:style>
  <w:style w:type="paragraph" w:styleId="30">
    <w:name w:val="heading 3"/>
    <w:basedOn w:val="a0"/>
    <w:next w:val="a0"/>
    <w:link w:val="31"/>
    <w:qFormat/>
    <w:rsid w:val="00F54A7B"/>
    <w:pPr>
      <w:keepNext/>
      <w:overflowPunct/>
      <w:autoSpaceDE/>
      <w:autoSpaceDN/>
      <w:adjustRightInd/>
      <w:jc w:val="both"/>
      <w:outlineLvl w:val="2"/>
    </w:pPr>
    <w:rPr>
      <w:b/>
      <w:bCs/>
      <w:sz w:val="28"/>
      <w:szCs w:val="24"/>
    </w:rPr>
  </w:style>
  <w:style w:type="paragraph" w:styleId="4">
    <w:name w:val="heading 4"/>
    <w:basedOn w:val="a0"/>
    <w:next w:val="a0"/>
    <w:link w:val="40"/>
    <w:qFormat/>
    <w:rsid w:val="00F540E3"/>
    <w:pPr>
      <w:keepNext/>
      <w:overflowPunct/>
      <w:autoSpaceDE/>
      <w:autoSpaceDN/>
      <w:adjustRightInd/>
      <w:spacing w:before="240" w:after="60"/>
      <w:jc w:val="both"/>
      <w:outlineLvl w:val="3"/>
    </w:pPr>
    <w:rPr>
      <w:rFonts w:ascii="Calibri" w:hAnsi="Calibri"/>
      <w:b/>
      <w:bCs/>
      <w:sz w:val="28"/>
      <w:szCs w:val="28"/>
    </w:rPr>
  </w:style>
  <w:style w:type="paragraph" w:styleId="5">
    <w:name w:val="heading 5"/>
    <w:basedOn w:val="a0"/>
    <w:next w:val="a0"/>
    <w:link w:val="50"/>
    <w:qFormat/>
    <w:rsid w:val="00F540E3"/>
    <w:pPr>
      <w:overflowPunct/>
      <w:autoSpaceDE/>
      <w:autoSpaceDN/>
      <w:adjustRightInd/>
      <w:spacing w:before="240" w:after="60"/>
      <w:jc w:val="both"/>
      <w:outlineLvl w:val="4"/>
    </w:pPr>
    <w:rPr>
      <w:rFonts w:ascii="Calibri" w:hAnsi="Calibri"/>
      <w:b/>
      <w:bCs/>
      <w:i/>
      <w:iCs/>
      <w:sz w:val="26"/>
      <w:szCs w:val="26"/>
    </w:rPr>
  </w:style>
  <w:style w:type="paragraph" w:styleId="6">
    <w:name w:val="heading 6"/>
    <w:basedOn w:val="a0"/>
    <w:next w:val="a0"/>
    <w:link w:val="60"/>
    <w:qFormat/>
    <w:rsid w:val="00F540E3"/>
    <w:pPr>
      <w:overflowPunct/>
      <w:autoSpaceDE/>
      <w:autoSpaceDN/>
      <w:adjustRightInd/>
      <w:spacing w:before="240" w:after="60"/>
      <w:jc w:val="both"/>
      <w:outlineLvl w:val="5"/>
    </w:pPr>
    <w:rPr>
      <w:rFonts w:ascii="Calibri" w:hAnsi="Calibri"/>
      <w:b/>
      <w:bCs/>
    </w:rPr>
  </w:style>
  <w:style w:type="paragraph" w:styleId="7">
    <w:name w:val="heading 7"/>
    <w:basedOn w:val="a0"/>
    <w:next w:val="a0"/>
    <w:link w:val="70"/>
    <w:qFormat/>
    <w:rsid w:val="00F540E3"/>
    <w:pPr>
      <w:overflowPunct/>
      <w:autoSpaceDE/>
      <w:autoSpaceDN/>
      <w:adjustRightInd/>
      <w:spacing w:before="240" w:after="60"/>
      <w:jc w:val="both"/>
      <w:outlineLvl w:val="6"/>
    </w:pPr>
    <w:rPr>
      <w:rFonts w:ascii="Calibri" w:hAnsi="Calibri"/>
      <w:sz w:val="24"/>
      <w:szCs w:val="24"/>
    </w:rPr>
  </w:style>
  <w:style w:type="paragraph" w:styleId="8">
    <w:name w:val="heading 8"/>
    <w:basedOn w:val="a0"/>
    <w:next w:val="a0"/>
    <w:link w:val="80"/>
    <w:qFormat/>
    <w:rsid w:val="00F540E3"/>
    <w:pPr>
      <w:overflowPunct/>
      <w:autoSpaceDE/>
      <w:autoSpaceDN/>
      <w:adjustRightInd/>
      <w:spacing w:before="240" w:after="60"/>
      <w:jc w:val="both"/>
      <w:outlineLvl w:val="7"/>
    </w:pPr>
    <w:rPr>
      <w:rFonts w:ascii="Calibri" w:hAnsi="Calibri"/>
      <w:i/>
      <w:iCs/>
      <w:sz w:val="24"/>
      <w:szCs w:val="24"/>
    </w:rPr>
  </w:style>
  <w:style w:type="paragraph" w:styleId="9">
    <w:name w:val="heading 9"/>
    <w:basedOn w:val="a0"/>
    <w:next w:val="a0"/>
    <w:link w:val="90"/>
    <w:qFormat/>
    <w:rsid w:val="00F54A7B"/>
    <w:pPr>
      <w:keepNext/>
      <w:keepLines/>
      <w:overflowPunct/>
      <w:autoSpaceDE/>
      <w:autoSpaceDN/>
      <w:adjustRightInd/>
      <w:spacing w:before="200"/>
      <w:outlineLvl w:val="8"/>
    </w:pPr>
    <w:rPr>
      <w:rFonts w:ascii="Arial" w:hAnsi="Arial"/>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F703F"/>
    <w:pPr>
      <w:overflowPunct/>
      <w:autoSpaceDE/>
      <w:autoSpaceDN/>
      <w:adjustRightInd/>
      <w:spacing w:after="120"/>
      <w:jc w:val="both"/>
    </w:pPr>
    <w:rPr>
      <w:sz w:val="24"/>
    </w:rPr>
  </w:style>
  <w:style w:type="character" w:styleId="a6">
    <w:name w:val="Hyperlink"/>
    <w:uiPriority w:val="99"/>
    <w:rsid w:val="003F703F"/>
    <w:rPr>
      <w:color w:val="0000FF"/>
      <w:u w:val="single"/>
    </w:rPr>
  </w:style>
  <w:style w:type="character" w:customStyle="1" w:styleId="31">
    <w:name w:val="Заголовок 3 Знак"/>
    <w:link w:val="30"/>
    <w:rsid w:val="00F54A7B"/>
    <w:rPr>
      <w:b/>
      <w:bCs/>
      <w:sz w:val="28"/>
      <w:szCs w:val="24"/>
      <w:lang w:val="ru-RU" w:eastAsia="ru-RU" w:bidi="ar-SA"/>
    </w:rPr>
  </w:style>
  <w:style w:type="character" w:customStyle="1" w:styleId="90">
    <w:name w:val="Заголовок 9 Знак"/>
    <w:link w:val="9"/>
    <w:semiHidden/>
    <w:rsid w:val="00F54A7B"/>
    <w:rPr>
      <w:rFonts w:ascii="Arial" w:hAnsi="Arial"/>
      <w:i/>
      <w:iCs/>
      <w:color w:val="404040"/>
      <w:lang w:val="ru-RU" w:eastAsia="ru-RU" w:bidi="ar-SA"/>
    </w:rPr>
  </w:style>
  <w:style w:type="paragraph" w:styleId="a7">
    <w:name w:val="No Spacing"/>
    <w:link w:val="a8"/>
    <w:uiPriority w:val="1"/>
    <w:qFormat/>
    <w:rsid w:val="00F54A7B"/>
    <w:rPr>
      <w:rFonts w:ascii="Calibri" w:hAnsi="Calibri"/>
      <w:sz w:val="22"/>
      <w:szCs w:val="22"/>
    </w:rPr>
  </w:style>
  <w:style w:type="paragraph" w:styleId="a9">
    <w:name w:val="header"/>
    <w:aliases w:val="Знак,Знак Знак Знак Знак Знак Знак,Знак Знак,Знак Знак Знак Знак Знак Знак Знак,Знак Знак Знак Знак Знак Знак Знак Знак,Знак1"/>
    <w:basedOn w:val="a0"/>
    <w:link w:val="aa"/>
    <w:rsid w:val="00C71B74"/>
    <w:pPr>
      <w:tabs>
        <w:tab w:val="center" w:pos="4677"/>
        <w:tab w:val="right" w:pos="9355"/>
      </w:tabs>
    </w:pPr>
  </w:style>
  <w:style w:type="character" w:styleId="ab">
    <w:name w:val="page number"/>
    <w:basedOn w:val="a1"/>
    <w:rsid w:val="00C71B74"/>
  </w:style>
  <w:style w:type="table" w:styleId="ac">
    <w:name w:val="Table Grid"/>
    <w:basedOn w:val="a2"/>
    <w:rsid w:val="00A26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w:basedOn w:val="a0"/>
    <w:rsid w:val="005C6A77"/>
    <w:pPr>
      <w:overflowPunct/>
      <w:autoSpaceDE/>
      <w:autoSpaceDN/>
      <w:adjustRightInd/>
      <w:spacing w:after="160" w:line="240" w:lineRule="exact"/>
    </w:pPr>
    <w:rPr>
      <w:rFonts w:ascii="Verdana" w:hAnsi="Verdana" w:cs="Verdana"/>
      <w:lang w:val="en-US" w:eastAsia="en-US"/>
    </w:rPr>
  </w:style>
  <w:style w:type="paragraph" w:styleId="ae">
    <w:name w:val="Body Text Indent"/>
    <w:basedOn w:val="a0"/>
    <w:link w:val="af"/>
    <w:unhideWhenUsed/>
    <w:rsid w:val="0014324F"/>
    <w:pPr>
      <w:spacing w:after="120"/>
      <w:ind w:left="283"/>
    </w:pPr>
  </w:style>
  <w:style w:type="character" w:customStyle="1" w:styleId="af">
    <w:name w:val="Основной текст с отступом Знак"/>
    <w:basedOn w:val="a1"/>
    <w:link w:val="ae"/>
    <w:rsid w:val="0014324F"/>
  </w:style>
  <w:style w:type="paragraph" w:customStyle="1" w:styleId="ConsPlusNormal">
    <w:name w:val="ConsPlusNormal"/>
    <w:link w:val="ConsPlusNormal0"/>
    <w:rsid w:val="0014324F"/>
    <w:pPr>
      <w:autoSpaceDE w:val="0"/>
      <w:autoSpaceDN w:val="0"/>
      <w:adjustRightInd w:val="0"/>
      <w:ind w:firstLine="720"/>
    </w:pPr>
    <w:rPr>
      <w:rFonts w:ascii="Arial" w:hAnsi="Arial" w:cs="Arial"/>
    </w:rPr>
  </w:style>
  <w:style w:type="paragraph" w:styleId="af0">
    <w:name w:val="footer"/>
    <w:basedOn w:val="a0"/>
    <w:link w:val="af1"/>
    <w:uiPriority w:val="99"/>
    <w:unhideWhenUsed/>
    <w:rsid w:val="009D38CF"/>
    <w:pPr>
      <w:tabs>
        <w:tab w:val="center" w:pos="4677"/>
        <w:tab w:val="right" w:pos="9355"/>
      </w:tabs>
    </w:pPr>
  </w:style>
  <w:style w:type="character" w:customStyle="1" w:styleId="af1">
    <w:name w:val="Нижний колонтитул Знак"/>
    <w:basedOn w:val="a1"/>
    <w:link w:val="af0"/>
    <w:uiPriority w:val="99"/>
    <w:rsid w:val="009D38CF"/>
  </w:style>
  <w:style w:type="character" w:customStyle="1" w:styleId="a5">
    <w:name w:val="Основной текст Знак"/>
    <w:link w:val="a4"/>
    <w:rsid w:val="00B215EE"/>
    <w:rPr>
      <w:sz w:val="24"/>
    </w:rPr>
  </w:style>
  <w:style w:type="character" w:customStyle="1" w:styleId="aa">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1"/>
    <w:link w:val="a9"/>
    <w:rsid w:val="00CB6130"/>
  </w:style>
  <w:style w:type="paragraph" w:styleId="af2">
    <w:name w:val="List Paragraph"/>
    <w:basedOn w:val="a0"/>
    <w:link w:val="12"/>
    <w:uiPriority w:val="34"/>
    <w:qFormat/>
    <w:rsid w:val="00150955"/>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Balloon Text"/>
    <w:basedOn w:val="a0"/>
    <w:link w:val="af4"/>
    <w:unhideWhenUsed/>
    <w:rsid w:val="00A81C3D"/>
    <w:rPr>
      <w:rFonts w:ascii="Tahoma" w:hAnsi="Tahoma"/>
      <w:sz w:val="16"/>
      <w:szCs w:val="16"/>
    </w:rPr>
  </w:style>
  <w:style w:type="character" w:customStyle="1" w:styleId="af4">
    <w:name w:val="Текст выноски Знак"/>
    <w:link w:val="af3"/>
    <w:rsid w:val="00A81C3D"/>
    <w:rPr>
      <w:rFonts w:ascii="Tahoma" w:hAnsi="Tahoma" w:cs="Tahoma"/>
      <w:sz w:val="16"/>
      <w:szCs w:val="16"/>
    </w:rPr>
  </w:style>
  <w:style w:type="character" w:customStyle="1" w:styleId="a8">
    <w:name w:val="Без интервала Знак"/>
    <w:basedOn w:val="a1"/>
    <w:link w:val="a7"/>
    <w:uiPriority w:val="1"/>
    <w:rsid w:val="003E043E"/>
    <w:rPr>
      <w:rFonts w:ascii="Calibri" w:hAnsi="Calibri"/>
      <w:sz w:val="22"/>
      <w:szCs w:val="22"/>
      <w:lang w:val="ru-RU" w:eastAsia="ru-RU" w:bidi="ar-SA"/>
    </w:rPr>
  </w:style>
  <w:style w:type="character" w:customStyle="1" w:styleId="apple-converted-space">
    <w:name w:val="apple-converted-space"/>
    <w:basedOn w:val="a1"/>
    <w:rsid w:val="00E10645"/>
  </w:style>
  <w:style w:type="paragraph" w:customStyle="1" w:styleId="ConsPlusDocList">
    <w:name w:val="ConsPlusDocList"/>
    <w:uiPriority w:val="99"/>
    <w:rsid w:val="00B12E18"/>
    <w:pPr>
      <w:widowControl w:val="0"/>
      <w:autoSpaceDE w:val="0"/>
      <w:autoSpaceDN w:val="0"/>
      <w:adjustRightInd w:val="0"/>
    </w:pPr>
    <w:rPr>
      <w:rFonts w:ascii="Tahoma" w:hAnsi="Tahoma" w:cs="Tahoma"/>
      <w:sz w:val="18"/>
      <w:szCs w:val="18"/>
    </w:rPr>
  </w:style>
  <w:style w:type="character" w:customStyle="1" w:styleId="11">
    <w:name w:val="Заголовок 1 Знак"/>
    <w:basedOn w:val="a1"/>
    <w:link w:val="10"/>
    <w:rsid w:val="00F540E3"/>
    <w:rPr>
      <w:rFonts w:ascii="Cambria" w:hAnsi="Cambria"/>
      <w:b/>
      <w:bCs/>
      <w:kern w:val="32"/>
      <w:sz w:val="32"/>
      <w:szCs w:val="32"/>
    </w:rPr>
  </w:style>
  <w:style w:type="character" w:customStyle="1" w:styleId="22">
    <w:name w:val="Заголовок 2 Знак"/>
    <w:basedOn w:val="a1"/>
    <w:link w:val="20"/>
    <w:semiHidden/>
    <w:rsid w:val="00F540E3"/>
    <w:rPr>
      <w:rFonts w:ascii="Cambria" w:eastAsia="Times New Roman" w:hAnsi="Cambria" w:cs="Times New Roman"/>
      <w:b/>
      <w:bCs/>
      <w:i/>
      <w:iCs/>
      <w:sz w:val="28"/>
      <w:szCs w:val="28"/>
    </w:rPr>
  </w:style>
  <w:style w:type="character" w:customStyle="1" w:styleId="40">
    <w:name w:val="Заголовок 4 Знак"/>
    <w:basedOn w:val="a1"/>
    <w:link w:val="4"/>
    <w:rsid w:val="00F540E3"/>
    <w:rPr>
      <w:rFonts w:ascii="Calibri" w:hAnsi="Calibri"/>
      <w:b/>
      <w:bCs/>
      <w:sz w:val="28"/>
      <w:szCs w:val="28"/>
    </w:rPr>
  </w:style>
  <w:style w:type="character" w:customStyle="1" w:styleId="50">
    <w:name w:val="Заголовок 5 Знак"/>
    <w:basedOn w:val="a1"/>
    <w:link w:val="5"/>
    <w:rsid w:val="00F540E3"/>
    <w:rPr>
      <w:rFonts w:ascii="Calibri" w:hAnsi="Calibri"/>
      <w:b/>
      <w:bCs/>
      <w:i/>
      <w:iCs/>
      <w:sz w:val="26"/>
      <w:szCs w:val="26"/>
    </w:rPr>
  </w:style>
  <w:style w:type="character" w:customStyle="1" w:styleId="60">
    <w:name w:val="Заголовок 6 Знак"/>
    <w:basedOn w:val="a1"/>
    <w:link w:val="6"/>
    <w:rsid w:val="00F540E3"/>
    <w:rPr>
      <w:rFonts w:ascii="Calibri" w:hAnsi="Calibri"/>
      <w:b/>
      <w:bCs/>
    </w:rPr>
  </w:style>
  <w:style w:type="character" w:customStyle="1" w:styleId="70">
    <w:name w:val="Заголовок 7 Знак"/>
    <w:basedOn w:val="a1"/>
    <w:link w:val="7"/>
    <w:rsid w:val="00F540E3"/>
    <w:rPr>
      <w:rFonts w:ascii="Calibri" w:hAnsi="Calibri"/>
      <w:sz w:val="24"/>
      <w:szCs w:val="24"/>
    </w:rPr>
  </w:style>
  <w:style w:type="character" w:customStyle="1" w:styleId="80">
    <w:name w:val="Заголовок 8 Знак"/>
    <w:basedOn w:val="a1"/>
    <w:link w:val="8"/>
    <w:rsid w:val="00F540E3"/>
    <w:rPr>
      <w:rFonts w:ascii="Calibri" w:hAnsi="Calibri"/>
      <w:i/>
      <w:iCs/>
      <w:sz w:val="24"/>
      <w:szCs w:val="24"/>
    </w:rPr>
  </w:style>
  <w:style w:type="paragraph" w:styleId="af5">
    <w:name w:val="endnote text"/>
    <w:basedOn w:val="a0"/>
    <w:link w:val="af6"/>
    <w:rsid w:val="00F540E3"/>
    <w:pPr>
      <w:widowControl w:val="0"/>
      <w:overflowPunct/>
    </w:pPr>
  </w:style>
  <w:style w:type="character" w:customStyle="1" w:styleId="af6">
    <w:name w:val="Текст концевой сноски Знак"/>
    <w:basedOn w:val="a1"/>
    <w:link w:val="af5"/>
    <w:rsid w:val="00F540E3"/>
  </w:style>
  <w:style w:type="character" w:styleId="af7">
    <w:name w:val="endnote reference"/>
    <w:rsid w:val="00F540E3"/>
    <w:rPr>
      <w:vertAlign w:val="superscript"/>
    </w:rPr>
  </w:style>
  <w:style w:type="paragraph" w:styleId="af8">
    <w:name w:val="footnote text"/>
    <w:basedOn w:val="a0"/>
    <w:link w:val="af9"/>
    <w:uiPriority w:val="99"/>
    <w:rsid w:val="00F540E3"/>
    <w:pPr>
      <w:widowControl w:val="0"/>
      <w:overflowPunct/>
    </w:pPr>
  </w:style>
  <w:style w:type="character" w:customStyle="1" w:styleId="af9">
    <w:name w:val="Текст сноски Знак"/>
    <w:basedOn w:val="a1"/>
    <w:link w:val="af8"/>
    <w:uiPriority w:val="99"/>
    <w:rsid w:val="00F540E3"/>
  </w:style>
  <w:style w:type="character" w:styleId="afa">
    <w:name w:val="footnote reference"/>
    <w:uiPriority w:val="99"/>
    <w:rsid w:val="00F540E3"/>
    <w:rPr>
      <w:vertAlign w:val="superscript"/>
    </w:rPr>
  </w:style>
  <w:style w:type="character" w:customStyle="1" w:styleId="23">
    <w:name w:val="Основной текст (2)_"/>
    <w:link w:val="24"/>
    <w:rsid w:val="00F540E3"/>
    <w:rPr>
      <w:sz w:val="26"/>
      <w:szCs w:val="26"/>
      <w:shd w:val="clear" w:color="auto" w:fill="FFFFFF"/>
    </w:rPr>
  </w:style>
  <w:style w:type="paragraph" w:customStyle="1" w:styleId="24">
    <w:name w:val="Основной текст (2)"/>
    <w:basedOn w:val="a0"/>
    <w:link w:val="23"/>
    <w:rsid w:val="00F540E3"/>
    <w:pPr>
      <w:widowControl w:val="0"/>
      <w:shd w:val="clear" w:color="auto" w:fill="FFFFFF"/>
      <w:overflowPunct/>
      <w:autoSpaceDE/>
      <w:autoSpaceDN/>
      <w:adjustRightInd/>
      <w:spacing w:line="298" w:lineRule="exact"/>
      <w:ind w:hanging="1220"/>
      <w:jc w:val="right"/>
    </w:pPr>
    <w:rPr>
      <w:sz w:val="26"/>
      <w:szCs w:val="26"/>
    </w:rPr>
  </w:style>
  <w:style w:type="numbering" w:customStyle="1" w:styleId="13">
    <w:name w:val="Нет списка1"/>
    <w:next w:val="a3"/>
    <w:semiHidden/>
    <w:rsid w:val="00F540E3"/>
  </w:style>
  <w:style w:type="character" w:customStyle="1" w:styleId="21">
    <w:name w:val="Заголовок 2 Знак1"/>
    <w:link w:val="20"/>
    <w:locked/>
    <w:rsid w:val="00F540E3"/>
    <w:rPr>
      <w:rFonts w:ascii="Cambria" w:hAnsi="Cambria"/>
      <w:b/>
      <w:bCs/>
      <w:i/>
      <w:iCs/>
      <w:sz w:val="28"/>
      <w:szCs w:val="28"/>
    </w:rPr>
  </w:style>
  <w:style w:type="character" w:customStyle="1" w:styleId="310">
    <w:name w:val="Заголовок 3 Знак1"/>
    <w:locked/>
    <w:rsid w:val="00F540E3"/>
    <w:rPr>
      <w:rFonts w:ascii="Cambria" w:hAnsi="Cambria"/>
      <w:b/>
      <w:bCs/>
      <w:sz w:val="26"/>
      <w:szCs w:val="26"/>
    </w:rPr>
  </w:style>
  <w:style w:type="paragraph" w:styleId="afb">
    <w:name w:val="Normal (Web)"/>
    <w:basedOn w:val="a0"/>
    <w:uiPriority w:val="99"/>
    <w:rsid w:val="00F540E3"/>
    <w:pPr>
      <w:overflowPunct/>
      <w:autoSpaceDE/>
      <w:autoSpaceDN/>
      <w:adjustRightInd/>
      <w:spacing w:before="100" w:beforeAutospacing="1" w:after="100" w:afterAutospacing="1"/>
      <w:jc w:val="both"/>
    </w:pPr>
    <w:rPr>
      <w:sz w:val="24"/>
      <w:szCs w:val="24"/>
    </w:rPr>
  </w:style>
  <w:style w:type="character" w:styleId="afc">
    <w:name w:val="annotation reference"/>
    <w:rsid w:val="00F540E3"/>
    <w:rPr>
      <w:rFonts w:cs="Times New Roman"/>
      <w:sz w:val="16"/>
    </w:rPr>
  </w:style>
  <w:style w:type="paragraph" w:styleId="afd">
    <w:name w:val="annotation text"/>
    <w:basedOn w:val="a0"/>
    <w:link w:val="afe"/>
    <w:rsid w:val="00F540E3"/>
    <w:pPr>
      <w:widowControl w:val="0"/>
      <w:overflowPunct/>
      <w:jc w:val="both"/>
    </w:pPr>
    <w:rPr>
      <w:rFonts w:ascii="Arial" w:hAnsi="Arial"/>
    </w:rPr>
  </w:style>
  <w:style w:type="character" w:customStyle="1" w:styleId="afe">
    <w:name w:val="Текст примечания Знак"/>
    <w:basedOn w:val="a1"/>
    <w:link w:val="afd"/>
    <w:rsid w:val="00F540E3"/>
    <w:rPr>
      <w:rFonts w:ascii="Arial" w:hAnsi="Arial"/>
    </w:rPr>
  </w:style>
  <w:style w:type="paragraph" w:styleId="aff">
    <w:name w:val="annotation subject"/>
    <w:basedOn w:val="afd"/>
    <w:next w:val="afd"/>
    <w:link w:val="aff0"/>
    <w:rsid w:val="00F540E3"/>
    <w:rPr>
      <w:b/>
      <w:bCs/>
    </w:rPr>
  </w:style>
  <w:style w:type="character" w:customStyle="1" w:styleId="aff0">
    <w:name w:val="Тема примечания Знак"/>
    <w:basedOn w:val="afe"/>
    <w:link w:val="aff"/>
    <w:rsid w:val="00F540E3"/>
    <w:rPr>
      <w:b/>
      <w:bCs/>
    </w:rPr>
  </w:style>
  <w:style w:type="paragraph" w:styleId="14">
    <w:name w:val="toc 1"/>
    <w:basedOn w:val="a0"/>
    <w:next w:val="a0"/>
    <w:autoRedefine/>
    <w:rsid w:val="00F540E3"/>
    <w:pPr>
      <w:widowControl w:val="0"/>
      <w:tabs>
        <w:tab w:val="right" w:leader="dot" w:pos="9631"/>
      </w:tabs>
      <w:overflowPunct/>
      <w:ind w:left="426" w:hanging="426"/>
      <w:jc w:val="both"/>
    </w:pPr>
    <w:rPr>
      <w:rFonts w:ascii="Arial" w:hAnsi="Arial" w:cs="Arial"/>
    </w:rPr>
  </w:style>
  <w:style w:type="paragraph" w:styleId="25">
    <w:name w:val="toc 2"/>
    <w:basedOn w:val="a0"/>
    <w:next w:val="a0"/>
    <w:autoRedefine/>
    <w:rsid w:val="00F540E3"/>
    <w:pPr>
      <w:widowControl w:val="0"/>
      <w:overflowPunct/>
      <w:ind w:left="200"/>
      <w:jc w:val="both"/>
    </w:pPr>
    <w:rPr>
      <w:rFonts w:ascii="Arial" w:hAnsi="Arial" w:cs="Arial"/>
    </w:rPr>
  </w:style>
  <w:style w:type="paragraph" w:styleId="32">
    <w:name w:val="toc 3"/>
    <w:basedOn w:val="a0"/>
    <w:next w:val="a0"/>
    <w:autoRedefine/>
    <w:rsid w:val="00F540E3"/>
    <w:pPr>
      <w:widowControl w:val="0"/>
      <w:tabs>
        <w:tab w:val="right" w:leader="dot" w:pos="9631"/>
      </w:tabs>
      <w:overflowPunct/>
      <w:ind w:left="1134" w:hanging="734"/>
      <w:jc w:val="both"/>
    </w:pPr>
    <w:rPr>
      <w:noProof/>
      <w:sz w:val="28"/>
      <w:szCs w:val="28"/>
    </w:rPr>
  </w:style>
  <w:style w:type="paragraph" w:customStyle="1" w:styleId="15">
    <w:name w:val="Абзац списка1"/>
    <w:basedOn w:val="a0"/>
    <w:rsid w:val="00F540E3"/>
    <w:pPr>
      <w:overflowPunct/>
      <w:autoSpaceDE/>
      <w:autoSpaceDN/>
      <w:adjustRightInd/>
      <w:spacing w:line="312" w:lineRule="auto"/>
      <w:ind w:left="720"/>
      <w:contextualSpacing/>
      <w:jc w:val="both"/>
    </w:pPr>
  </w:style>
  <w:style w:type="paragraph" w:customStyle="1" w:styleId="BasicParagraph">
    <w:name w:val="[Basic Paragraph]"/>
    <w:basedOn w:val="a0"/>
    <w:rsid w:val="00F540E3"/>
    <w:pPr>
      <w:overflowPunct/>
      <w:spacing w:line="288" w:lineRule="auto"/>
      <w:jc w:val="both"/>
      <w:textAlignment w:val="center"/>
    </w:pPr>
    <w:rPr>
      <w:rFonts w:ascii="Minion Pro" w:hAnsi="Minion Pro" w:cs="Minion Pro"/>
      <w:color w:val="000000"/>
      <w:sz w:val="24"/>
      <w:szCs w:val="24"/>
      <w:lang w:val="en-GB" w:eastAsia="en-US"/>
    </w:rPr>
  </w:style>
  <w:style w:type="paragraph" w:styleId="aff1">
    <w:name w:val="Document Map"/>
    <w:basedOn w:val="a0"/>
    <w:link w:val="aff2"/>
    <w:rsid w:val="00F540E3"/>
    <w:pPr>
      <w:widowControl w:val="0"/>
      <w:shd w:val="clear" w:color="auto" w:fill="000080"/>
      <w:overflowPunct/>
      <w:jc w:val="both"/>
    </w:pPr>
    <w:rPr>
      <w:sz w:val="2"/>
    </w:rPr>
  </w:style>
  <w:style w:type="character" w:customStyle="1" w:styleId="aff2">
    <w:name w:val="Схема документа Знак"/>
    <w:basedOn w:val="a1"/>
    <w:link w:val="aff1"/>
    <w:rsid w:val="00F540E3"/>
    <w:rPr>
      <w:sz w:val="2"/>
      <w:shd w:val="clear" w:color="auto" w:fill="000080"/>
    </w:rPr>
  </w:style>
  <w:style w:type="paragraph" w:styleId="26">
    <w:name w:val="Body Text 2"/>
    <w:basedOn w:val="a0"/>
    <w:link w:val="27"/>
    <w:rsid w:val="00F540E3"/>
    <w:pPr>
      <w:widowControl w:val="0"/>
      <w:overflowPunct/>
      <w:spacing w:after="120" w:line="480" w:lineRule="auto"/>
      <w:jc w:val="both"/>
    </w:pPr>
    <w:rPr>
      <w:rFonts w:ascii="Arial" w:hAnsi="Arial"/>
    </w:rPr>
  </w:style>
  <w:style w:type="character" w:customStyle="1" w:styleId="27">
    <w:name w:val="Основной текст 2 Знак"/>
    <w:basedOn w:val="a1"/>
    <w:link w:val="26"/>
    <w:rsid w:val="00F540E3"/>
    <w:rPr>
      <w:rFonts w:ascii="Arial" w:hAnsi="Arial"/>
    </w:rPr>
  </w:style>
  <w:style w:type="paragraph" w:customStyle="1" w:styleId="16">
    <w:name w:val="1"/>
    <w:basedOn w:val="a0"/>
    <w:rsid w:val="00F540E3"/>
    <w:pPr>
      <w:overflowPunct/>
      <w:autoSpaceDE/>
      <w:autoSpaceDN/>
      <w:adjustRightInd/>
      <w:spacing w:after="160" w:line="240" w:lineRule="exact"/>
      <w:jc w:val="both"/>
    </w:pPr>
    <w:rPr>
      <w:rFonts w:ascii="Verdana" w:hAnsi="Verdana"/>
      <w:sz w:val="24"/>
      <w:szCs w:val="24"/>
      <w:lang w:val="en-US" w:eastAsia="en-US"/>
    </w:rPr>
  </w:style>
  <w:style w:type="character" w:customStyle="1" w:styleId="ConsPlusNormal0">
    <w:name w:val="ConsPlusNormal Знак"/>
    <w:link w:val="ConsPlusNormal"/>
    <w:locked/>
    <w:rsid w:val="00F540E3"/>
    <w:rPr>
      <w:rFonts w:ascii="Arial" w:hAnsi="Arial" w:cs="Arial"/>
      <w:lang w:val="ru-RU" w:eastAsia="ru-RU" w:bidi="ar-SA"/>
    </w:rPr>
  </w:style>
  <w:style w:type="paragraph" w:customStyle="1" w:styleId="33">
    <w:name w:val="Стиль3"/>
    <w:basedOn w:val="28"/>
    <w:rsid w:val="00F540E3"/>
    <w:pPr>
      <w:widowControl w:val="0"/>
      <w:tabs>
        <w:tab w:val="num" w:pos="1307"/>
      </w:tabs>
      <w:adjustRightInd w:val="0"/>
      <w:spacing w:after="0" w:line="240" w:lineRule="auto"/>
      <w:ind w:left="1080"/>
      <w:textAlignment w:val="baseline"/>
    </w:pPr>
  </w:style>
  <w:style w:type="paragraph" w:styleId="28">
    <w:name w:val="Body Text Indent 2"/>
    <w:basedOn w:val="a0"/>
    <w:link w:val="29"/>
    <w:rsid w:val="00F540E3"/>
    <w:pPr>
      <w:overflowPunct/>
      <w:autoSpaceDE/>
      <w:autoSpaceDN/>
      <w:adjustRightInd/>
      <w:spacing w:after="120" w:line="480" w:lineRule="auto"/>
      <w:ind w:left="283"/>
      <w:jc w:val="both"/>
    </w:pPr>
    <w:rPr>
      <w:rFonts w:ascii="Arial" w:hAnsi="Arial"/>
    </w:rPr>
  </w:style>
  <w:style w:type="character" w:customStyle="1" w:styleId="29">
    <w:name w:val="Основной текст с отступом 2 Знак"/>
    <w:basedOn w:val="a1"/>
    <w:link w:val="28"/>
    <w:rsid w:val="00F540E3"/>
    <w:rPr>
      <w:rFonts w:ascii="Arial" w:hAnsi="Arial"/>
    </w:rPr>
  </w:style>
  <w:style w:type="paragraph" w:customStyle="1" w:styleId="xl24">
    <w:name w:val="xl24"/>
    <w:basedOn w:val="a0"/>
    <w:rsid w:val="00F540E3"/>
    <w:pPr>
      <w:overflowPunct/>
      <w:autoSpaceDE/>
      <w:autoSpaceDN/>
      <w:adjustRightInd/>
      <w:spacing w:before="100" w:after="100"/>
      <w:jc w:val="center"/>
      <w:textAlignment w:val="center"/>
    </w:pPr>
    <w:rPr>
      <w:sz w:val="24"/>
      <w:szCs w:val="24"/>
    </w:rPr>
  </w:style>
  <w:style w:type="paragraph" w:styleId="34">
    <w:name w:val="Body Text 3"/>
    <w:basedOn w:val="a0"/>
    <w:link w:val="35"/>
    <w:rsid w:val="00F540E3"/>
    <w:pPr>
      <w:widowControl w:val="0"/>
      <w:overflowPunct/>
      <w:jc w:val="both"/>
    </w:pPr>
    <w:rPr>
      <w:rFonts w:ascii="Arial" w:hAnsi="Arial"/>
      <w:sz w:val="16"/>
      <w:szCs w:val="16"/>
    </w:rPr>
  </w:style>
  <w:style w:type="character" w:customStyle="1" w:styleId="35">
    <w:name w:val="Основной текст 3 Знак"/>
    <w:basedOn w:val="a1"/>
    <w:link w:val="34"/>
    <w:rsid w:val="00F540E3"/>
    <w:rPr>
      <w:rFonts w:ascii="Arial" w:hAnsi="Arial"/>
      <w:sz w:val="16"/>
      <w:szCs w:val="16"/>
    </w:rPr>
  </w:style>
  <w:style w:type="paragraph" w:customStyle="1" w:styleId="ConsNormal">
    <w:name w:val="ConsNormal"/>
    <w:rsid w:val="00F540E3"/>
    <w:pPr>
      <w:widowControl w:val="0"/>
      <w:ind w:right="19772" w:firstLine="720"/>
      <w:jc w:val="both"/>
    </w:pPr>
    <w:rPr>
      <w:rFonts w:ascii="Arial" w:hAnsi="Arial" w:cs="Arial"/>
      <w:sz w:val="24"/>
      <w:szCs w:val="24"/>
    </w:rPr>
  </w:style>
  <w:style w:type="paragraph" w:styleId="36">
    <w:name w:val="Body Text Indent 3"/>
    <w:basedOn w:val="a0"/>
    <w:link w:val="37"/>
    <w:rsid w:val="00F540E3"/>
    <w:pPr>
      <w:overflowPunct/>
      <w:autoSpaceDE/>
      <w:autoSpaceDN/>
      <w:adjustRightInd/>
      <w:spacing w:after="120"/>
      <w:ind w:left="283"/>
      <w:jc w:val="both"/>
    </w:pPr>
    <w:rPr>
      <w:rFonts w:ascii="Arial" w:hAnsi="Arial"/>
      <w:sz w:val="16"/>
      <w:szCs w:val="16"/>
    </w:rPr>
  </w:style>
  <w:style w:type="character" w:customStyle="1" w:styleId="37">
    <w:name w:val="Основной текст с отступом 3 Знак"/>
    <w:basedOn w:val="a1"/>
    <w:link w:val="36"/>
    <w:rsid w:val="00F540E3"/>
    <w:rPr>
      <w:rFonts w:ascii="Arial" w:hAnsi="Arial"/>
      <w:sz w:val="16"/>
      <w:szCs w:val="16"/>
    </w:rPr>
  </w:style>
  <w:style w:type="paragraph" w:customStyle="1" w:styleId="110">
    <w:name w:val="заголовок 11"/>
    <w:basedOn w:val="a0"/>
    <w:next w:val="a0"/>
    <w:rsid w:val="00F540E3"/>
    <w:pPr>
      <w:keepNext/>
      <w:widowControl w:val="0"/>
      <w:overflowPunct/>
      <w:adjustRightInd/>
      <w:jc w:val="both"/>
    </w:pPr>
    <w:rPr>
      <w:sz w:val="24"/>
      <w:szCs w:val="24"/>
    </w:rPr>
  </w:style>
  <w:style w:type="paragraph" w:customStyle="1" w:styleId="2a">
    <w:name w:val="çàãîëîâîê 2"/>
    <w:basedOn w:val="a0"/>
    <w:next w:val="a0"/>
    <w:rsid w:val="00F540E3"/>
    <w:pPr>
      <w:keepNext/>
      <w:widowControl w:val="0"/>
      <w:overflowPunct/>
      <w:autoSpaceDE/>
      <w:autoSpaceDN/>
      <w:adjustRightInd/>
      <w:spacing w:line="288" w:lineRule="auto"/>
      <w:ind w:firstLine="720"/>
      <w:jc w:val="center"/>
    </w:pPr>
    <w:rPr>
      <w:b/>
      <w:bCs/>
      <w:sz w:val="32"/>
      <w:szCs w:val="32"/>
    </w:rPr>
  </w:style>
  <w:style w:type="paragraph" w:customStyle="1" w:styleId="aff3">
    <w:name w:val="текст сноски"/>
    <w:basedOn w:val="a0"/>
    <w:rsid w:val="00F540E3"/>
    <w:pPr>
      <w:widowControl w:val="0"/>
      <w:overflowPunct/>
      <w:autoSpaceDE/>
      <w:autoSpaceDN/>
      <w:adjustRightInd/>
      <w:jc w:val="both"/>
    </w:pPr>
    <w:rPr>
      <w:rFonts w:ascii="Gelvetsky 12pt" w:hAnsi="Gelvetsky 12pt" w:cs="Gelvetsky 12pt"/>
      <w:sz w:val="24"/>
      <w:szCs w:val="24"/>
      <w:lang w:val="en-US"/>
    </w:rPr>
  </w:style>
  <w:style w:type="paragraph" w:customStyle="1" w:styleId="FR1">
    <w:name w:val="FR1"/>
    <w:rsid w:val="00F540E3"/>
    <w:pPr>
      <w:widowControl w:val="0"/>
      <w:spacing w:before="160" w:line="300" w:lineRule="auto"/>
      <w:jc w:val="center"/>
    </w:pPr>
    <w:rPr>
      <w:rFonts w:ascii="Arial" w:hAnsi="Arial" w:cs="Arial"/>
      <w:sz w:val="16"/>
      <w:szCs w:val="16"/>
    </w:rPr>
  </w:style>
  <w:style w:type="paragraph" w:customStyle="1" w:styleId="41">
    <w:name w:val="З4"/>
    <w:basedOn w:val="4"/>
    <w:next w:val="a0"/>
    <w:autoRedefine/>
    <w:rsid w:val="00F540E3"/>
    <w:pPr>
      <w:keepNext w:val="0"/>
      <w:widowControl w:val="0"/>
      <w:numPr>
        <w:ilvl w:val="2"/>
      </w:numPr>
      <w:spacing w:before="0" w:after="0"/>
      <w:ind w:firstLine="708"/>
    </w:pPr>
    <w:rPr>
      <w:sz w:val="20"/>
      <w:szCs w:val="20"/>
    </w:rPr>
  </w:style>
  <w:style w:type="paragraph" w:customStyle="1" w:styleId="38">
    <w:name w:val="З3"/>
    <w:basedOn w:val="30"/>
    <w:autoRedefine/>
    <w:rsid w:val="00F540E3"/>
    <w:pPr>
      <w:numPr>
        <w:ilvl w:val="2"/>
      </w:numPr>
      <w:jc w:val="center"/>
    </w:pPr>
    <w:rPr>
      <w:b w:val="0"/>
      <w:bCs w:val="0"/>
      <w:i/>
      <w:iCs/>
      <w:szCs w:val="28"/>
    </w:rPr>
  </w:style>
  <w:style w:type="paragraph" w:styleId="HTML">
    <w:name w:val="HTML Preformatted"/>
    <w:basedOn w:val="a0"/>
    <w:link w:val="HTML0"/>
    <w:rsid w:val="00F5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pPr>
    <w:rPr>
      <w:rFonts w:ascii="Courier New" w:hAnsi="Courier New"/>
    </w:rPr>
  </w:style>
  <w:style w:type="character" w:customStyle="1" w:styleId="HTML0">
    <w:name w:val="Стандартный HTML Знак"/>
    <w:basedOn w:val="a1"/>
    <w:link w:val="HTML"/>
    <w:rsid w:val="00F540E3"/>
    <w:rPr>
      <w:rFonts w:ascii="Courier New" w:hAnsi="Courier New"/>
    </w:rPr>
  </w:style>
  <w:style w:type="character" w:customStyle="1" w:styleId="aff4">
    <w:name w:val="Гипертекстовая ссылка"/>
    <w:uiPriority w:val="99"/>
    <w:rsid w:val="00F540E3"/>
    <w:rPr>
      <w:color w:val="008000"/>
      <w:sz w:val="20"/>
      <w:u w:val="single"/>
    </w:rPr>
  </w:style>
  <w:style w:type="paragraph" w:customStyle="1" w:styleId="210">
    <w:name w:val="Основной текст 21"/>
    <w:basedOn w:val="a0"/>
    <w:rsid w:val="00F540E3"/>
    <w:pPr>
      <w:widowControl w:val="0"/>
      <w:overflowPunct/>
      <w:autoSpaceDE/>
      <w:autoSpaceDN/>
      <w:adjustRightInd/>
      <w:jc w:val="both"/>
    </w:pPr>
    <w:rPr>
      <w:rFonts w:cs="Arial"/>
      <w:sz w:val="24"/>
      <w:szCs w:val="18"/>
    </w:rPr>
  </w:style>
  <w:style w:type="paragraph" w:customStyle="1" w:styleId="ConsPlusNonformat">
    <w:name w:val="ConsPlusNonformat"/>
    <w:rsid w:val="00F540E3"/>
    <w:pPr>
      <w:widowControl w:val="0"/>
      <w:jc w:val="both"/>
    </w:pPr>
    <w:rPr>
      <w:rFonts w:ascii="Courier New" w:hAnsi="Courier New"/>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F540E3"/>
    <w:pPr>
      <w:keepNext/>
      <w:widowControl w:val="0"/>
      <w:suppressAutoHyphens/>
      <w:overflowPunct/>
      <w:autoSpaceDE/>
      <w:autoSpaceDN/>
      <w:adjustRightInd/>
      <w:spacing w:before="60"/>
      <w:jc w:val="center"/>
      <w:outlineLvl w:val="0"/>
    </w:pPr>
    <w:rPr>
      <w:rFonts w:ascii="Arial" w:hAnsi="Arial"/>
      <w:b/>
      <w:sz w:val="28"/>
    </w:rPr>
  </w:style>
  <w:style w:type="paragraph" w:styleId="2b">
    <w:name w:val="List Number 2"/>
    <w:basedOn w:val="a0"/>
    <w:rsid w:val="00F540E3"/>
    <w:pPr>
      <w:widowControl w:val="0"/>
      <w:overflowPunct/>
      <w:autoSpaceDE/>
      <w:autoSpaceDN/>
      <w:adjustRightInd/>
      <w:jc w:val="both"/>
    </w:pPr>
    <w:rPr>
      <w:sz w:val="24"/>
      <w:szCs w:val="24"/>
    </w:rPr>
  </w:style>
  <w:style w:type="paragraph" w:customStyle="1" w:styleId="39">
    <w:name w:val="Стиль3 Знак Знак"/>
    <w:basedOn w:val="28"/>
    <w:rsid w:val="00F540E3"/>
    <w:pPr>
      <w:widowControl w:val="0"/>
      <w:tabs>
        <w:tab w:val="num" w:pos="227"/>
      </w:tabs>
      <w:adjustRightInd w:val="0"/>
      <w:spacing w:after="0" w:line="240" w:lineRule="auto"/>
      <w:ind w:left="0"/>
      <w:textAlignment w:val="baseline"/>
    </w:pPr>
  </w:style>
  <w:style w:type="paragraph" w:customStyle="1" w:styleId="aff5">
    <w:name w:val="Таблицы (моноширинный)"/>
    <w:basedOn w:val="a0"/>
    <w:next w:val="a0"/>
    <w:rsid w:val="00F540E3"/>
    <w:pPr>
      <w:widowControl w:val="0"/>
      <w:overflowPunct/>
      <w:jc w:val="both"/>
    </w:pPr>
    <w:rPr>
      <w:rFonts w:ascii="Courier New" w:hAnsi="Courier New" w:cs="Courier New"/>
    </w:rPr>
  </w:style>
  <w:style w:type="paragraph" w:customStyle="1" w:styleId="aff6">
    <w:name w:val="Базовый"/>
    <w:rsid w:val="00F540E3"/>
    <w:pPr>
      <w:ind w:firstLine="567"/>
      <w:jc w:val="both"/>
    </w:pPr>
    <w:rPr>
      <w:sz w:val="24"/>
      <w:szCs w:val="24"/>
    </w:rPr>
  </w:style>
  <w:style w:type="paragraph" w:styleId="aff7">
    <w:name w:val="Plain Text"/>
    <w:basedOn w:val="a0"/>
    <w:link w:val="aff8"/>
    <w:rsid w:val="00F540E3"/>
    <w:pPr>
      <w:overflowPunct/>
      <w:autoSpaceDE/>
      <w:autoSpaceDN/>
      <w:adjustRightInd/>
      <w:jc w:val="both"/>
    </w:pPr>
    <w:rPr>
      <w:rFonts w:ascii="Courier New" w:hAnsi="Courier New"/>
    </w:rPr>
  </w:style>
  <w:style w:type="character" w:customStyle="1" w:styleId="aff8">
    <w:name w:val="Текст Знак"/>
    <w:basedOn w:val="a1"/>
    <w:link w:val="aff7"/>
    <w:rsid w:val="00F540E3"/>
    <w:rPr>
      <w:rFonts w:ascii="Courier New" w:hAnsi="Courier New"/>
    </w:rPr>
  </w:style>
  <w:style w:type="paragraph" w:customStyle="1" w:styleId="3a">
    <w:name w:val="3"/>
    <w:basedOn w:val="a0"/>
    <w:rsid w:val="00F540E3"/>
    <w:pPr>
      <w:overflowPunct/>
      <w:autoSpaceDE/>
      <w:autoSpaceDN/>
      <w:adjustRightInd/>
      <w:spacing w:before="200" w:after="200"/>
      <w:ind w:left="200" w:right="200"/>
      <w:jc w:val="both"/>
    </w:pPr>
    <w:rPr>
      <w:sz w:val="24"/>
      <w:szCs w:val="24"/>
    </w:rPr>
  </w:style>
  <w:style w:type="paragraph" w:customStyle="1" w:styleId="aff9">
    <w:name w:val="Комментарий"/>
    <w:basedOn w:val="a0"/>
    <w:next w:val="a0"/>
    <w:uiPriority w:val="99"/>
    <w:rsid w:val="00F540E3"/>
    <w:pPr>
      <w:widowControl w:val="0"/>
      <w:overflowPunct/>
      <w:ind w:left="170"/>
      <w:jc w:val="both"/>
    </w:pPr>
    <w:rPr>
      <w:rFonts w:ascii="Arial" w:hAnsi="Arial" w:cs="Arial"/>
      <w:i/>
      <w:iCs/>
      <w:color w:val="800080"/>
    </w:rPr>
  </w:style>
  <w:style w:type="character" w:customStyle="1" w:styleId="affa">
    <w:name w:val="Цветовое выделение"/>
    <w:uiPriority w:val="99"/>
    <w:rsid w:val="00F540E3"/>
    <w:rPr>
      <w:b/>
      <w:color w:val="000080"/>
      <w:sz w:val="20"/>
    </w:rPr>
  </w:style>
  <w:style w:type="paragraph" w:customStyle="1" w:styleId="affb">
    <w:name w:val="Заголовок статьи"/>
    <w:basedOn w:val="a0"/>
    <w:next w:val="a0"/>
    <w:rsid w:val="00F540E3"/>
    <w:pPr>
      <w:widowControl w:val="0"/>
      <w:overflowPunct/>
      <w:ind w:left="1612" w:hanging="892"/>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540E3"/>
    <w:pPr>
      <w:overflowPunct/>
      <w:autoSpaceDE/>
      <w:autoSpaceDN/>
      <w:adjustRightInd/>
      <w:spacing w:before="100" w:beforeAutospacing="1" w:after="100" w:afterAutospacing="1"/>
      <w:jc w:val="both"/>
    </w:pPr>
    <w:rPr>
      <w:rFonts w:ascii="Tahoma" w:hAnsi="Tahoma"/>
      <w:lang w:val="en-US" w:eastAsia="en-US"/>
    </w:rPr>
  </w:style>
  <w:style w:type="paragraph" w:styleId="42">
    <w:name w:val="List Number 4"/>
    <w:basedOn w:val="a0"/>
    <w:rsid w:val="00F540E3"/>
    <w:pPr>
      <w:tabs>
        <w:tab w:val="num" w:pos="1209"/>
      </w:tabs>
      <w:overflowPunct/>
      <w:autoSpaceDE/>
      <w:autoSpaceDN/>
      <w:adjustRightInd/>
      <w:spacing w:after="60"/>
      <w:ind w:left="1209" w:hanging="360"/>
      <w:jc w:val="both"/>
    </w:pPr>
    <w:rPr>
      <w:sz w:val="24"/>
    </w:rPr>
  </w:style>
  <w:style w:type="paragraph" w:customStyle="1" w:styleId="17">
    <w:name w:val="Знак Знак Знак1 Знак Знак Знак Знак"/>
    <w:basedOn w:val="a0"/>
    <w:rsid w:val="00F540E3"/>
    <w:pPr>
      <w:overflowPunct/>
      <w:autoSpaceDE/>
      <w:autoSpaceDN/>
      <w:adjustRightInd/>
      <w:spacing w:after="160" w:line="240" w:lineRule="exact"/>
      <w:jc w:val="both"/>
    </w:pPr>
    <w:rPr>
      <w:rFonts w:ascii="Verdana" w:hAnsi="Verdana"/>
      <w:sz w:val="24"/>
      <w:szCs w:val="24"/>
      <w:lang w:val="en-US" w:eastAsia="en-US"/>
    </w:rPr>
  </w:style>
  <w:style w:type="paragraph" w:customStyle="1" w:styleId="Iauiue1">
    <w:name w:val="Iau?iue1"/>
    <w:rsid w:val="00F540E3"/>
    <w:pPr>
      <w:jc w:val="both"/>
    </w:pPr>
    <w:rPr>
      <w:sz w:val="24"/>
    </w:rPr>
  </w:style>
  <w:style w:type="paragraph" w:styleId="affc">
    <w:name w:val="Block Text"/>
    <w:basedOn w:val="a0"/>
    <w:rsid w:val="00F540E3"/>
    <w:pPr>
      <w:widowControl w:val="0"/>
      <w:pBdr>
        <w:left w:val="single" w:sz="6" w:space="1" w:color="auto"/>
        <w:bottom w:val="single" w:sz="6" w:space="1" w:color="auto"/>
        <w:right w:val="single" w:sz="6" w:space="1" w:color="auto"/>
      </w:pBdr>
      <w:overflowPunct/>
      <w:autoSpaceDE/>
      <w:autoSpaceDN/>
      <w:adjustRightInd/>
      <w:spacing w:line="360" w:lineRule="auto"/>
      <w:ind w:left="-57" w:right="-57" w:firstLine="720"/>
      <w:jc w:val="both"/>
    </w:pPr>
    <w:rPr>
      <w:sz w:val="24"/>
    </w:rPr>
  </w:style>
  <w:style w:type="paragraph" w:customStyle="1" w:styleId="1">
    <w:name w:val="Стиль1"/>
    <w:basedOn w:val="a0"/>
    <w:rsid w:val="00F540E3"/>
    <w:pPr>
      <w:keepNext/>
      <w:keepLines/>
      <w:widowControl w:val="0"/>
      <w:numPr>
        <w:numId w:val="4"/>
      </w:numPr>
      <w:suppressLineNumbers/>
      <w:suppressAutoHyphens/>
      <w:overflowPunct/>
      <w:autoSpaceDE/>
      <w:autoSpaceDN/>
      <w:adjustRightInd/>
      <w:spacing w:after="60"/>
      <w:jc w:val="both"/>
    </w:pPr>
    <w:rPr>
      <w:b/>
      <w:sz w:val="28"/>
      <w:szCs w:val="24"/>
    </w:rPr>
  </w:style>
  <w:style w:type="paragraph" w:customStyle="1" w:styleId="2">
    <w:name w:val="Стиль2"/>
    <w:basedOn w:val="2b"/>
    <w:rsid w:val="00F540E3"/>
    <w:pPr>
      <w:keepNext/>
      <w:keepLines/>
      <w:numPr>
        <w:ilvl w:val="1"/>
        <w:numId w:val="4"/>
      </w:numPr>
      <w:suppressLineNumbers/>
      <w:suppressAutoHyphens/>
      <w:spacing w:after="60"/>
    </w:pPr>
    <w:rPr>
      <w:b/>
      <w:szCs w:val="20"/>
    </w:rPr>
  </w:style>
  <w:style w:type="paragraph" w:customStyle="1" w:styleId="3">
    <w:name w:val="Стиль3 Знак"/>
    <w:basedOn w:val="28"/>
    <w:rsid w:val="00F540E3"/>
    <w:pPr>
      <w:widowControl w:val="0"/>
      <w:numPr>
        <w:ilvl w:val="2"/>
        <w:numId w:val="4"/>
      </w:numPr>
      <w:tabs>
        <w:tab w:val="clear" w:pos="227"/>
        <w:tab w:val="num" w:pos="360"/>
      </w:tabs>
      <w:adjustRightInd w:val="0"/>
      <w:spacing w:after="0" w:line="240" w:lineRule="auto"/>
      <w:textAlignment w:val="baseline"/>
    </w:pPr>
  </w:style>
  <w:style w:type="paragraph" w:customStyle="1" w:styleId="-3">
    <w:name w:val="пункт-3"/>
    <w:basedOn w:val="a0"/>
    <w:rsid w:val="00F540E3"/>
    <w:pPr>
      <w:tabs>
        <w:tab w:val="num" w:pos="1701"/>
      </w:tabs>
      <w:overflowPunct/>
      <w:autoSpaceDE/>
      <w:autoSpaceDN/>
      <w:adjustRightInd/>
      <w:spacing w:line="288" w:lineRule="auto"/>
      <w:ind w:firstLine="567"/>
      <w:jc w:val="both"/>
    </w:pPr>
    <w:rPr>
      <w:sz w:val="28"/>
      <w:szCs w:val="28"/>
    </w:rPr>
  </w:style>
  <w:style w:type="paragraph" w:customStyle="1" w:styleId="-4">
    <w:name w:val="пункт-4"/>
    <w:basedOn w:val="a0"/>
    <w:rsid w:val="00F540E3"/>
    <w:pPr>
      <w:tabs>
        <w:tab w:val="num" w:pos="1080"/>
      </w:tabs>
      <w:overflowPunct/>
      <w:autoSpaceDE/>
      <w:autoSpaceDN/>
      <w:adjustRightInd/>
      <w:spacing w:line="288" w:lineRule="auto"/>
      <w:ind w:left="1080" w:hanging="1080"/>
      <w:jc w:val="both"/>
    </w:pPr>
    <w:rPr>
      <w:sz w:val="28"/>
      <w:szCs w:val="28"/>
    </w:rPr>
  </w:style>
  <w:style w:type="paragraph" w:customStyle="1" w:styleId="-6">
    <w:name w:val="пункт-6"/>
    <w:basedOn w:val="a0"/>
    <w:rsid w:val="00F540E3"/>
    <w:pPr>
      <w:tabs>
        <w:tab w:val="num" w:pos="1440"/>
      </w:tabs>
      <w:overflowPunct/>
      <w:autoSpaceDE/>
      <w:autoSpaceDN/>
      <w:adjustRightInd/>
      <w:spacing w:line="288" w:lineRule="auto"/>
      <w:ind w:left="1440" w:hanging="1440"/>
      <w:jc w:val="both"/>
    </w:pPr>
    <w:rPr>
      <w:sz w:val="28"/>
      <w:szCs w:val="28"/>
    </w:rPr>
  </w:style>
  <w:style w:type="paragraph" w:customStyle="1" w:styleId="affd">
    <w:name w:val="Таблица текст"/>
    <w:basedOn w:val="a0"/>
    <w:rsid w:val="00F540E3"/>
    <w:pPr>
      <w:overflowPunct/>
      <w:autoSpaceDE/>
      <w:autoSpaceDN/>
      <w:adjustRightInd/>
      <w:spacing w:before="40" w:after="40"/>
      <w:ind w:left="57" w:right="57"/>
      <w:jc w:val="both"/>
    </w:pPr>
    <w:rPr>
      <w:sz w:val="24"/>
      <w:szCs w:val="24"/>
    </w:rPr>
  </w:style>
  <w:style w:type="paragraph" w:customStyle="1" w:styleId="-30">
    <w:name w:val="Подзаголовок-3"/>
    <w:basedOn w:val="-3"/>
    <w:next w:val="-4"/>
    <w:rsid w:val="00F540E3"/>
    <w:pPr>
      <w:keepNext/>
      <w:numPr>
        <w:ilvl w:val="2"/>
      </w:numPr>
      <w:tabs>
        <w:tab w:val="num" w:pos="1701"/>
      </w:tabs>
      <w:suppressAutoHyphens/>
      <w:spacing w:before="240" w:after="120"/>
      <w:ind w:firstLine="567"/>
      <w:outlineLvl w:val="2"/>
    </w:pPr>
    <w:rPr>
      <w:b/>
      <w:i/>
    </w:rPr>
  </w:style>
  <w:style w:type="paragraph" w:customStyle="1" w:styleId="3b">
    <w:name w:val="Пункт_3"/>
    <w:basedOn w:val="a0"/>
    <w:rsid w:val="00F540E3"/>
    <w:pPr>
      <w:tabs>
        <w:tab w:val="num" w:pos="360"/>
      </w:tabs>
      <w:overflowPunct/>
      <w:autoSpaceDE/>
      <w:autoSpaceDN/>
      <w:adjustRightInd/>
      <w:spacing w:line="360" w:lineRule="auto"/>
      <w:ind w:left="360" w:hanging="360"/>
      <w:jc w:val="both"/>
    </w:pPr>
    <w:rPr>
      <w:sz w:val="28"/>
    </w:rPr>
  </w:style>
  <w:style w:type="paragraph" w:styleId="43">
    <w:name w:val="toc 4"/>
    <w:basedOn w:val="a0"/>
    <w:next w:val="a0"/>
    <w:autoRedefine/>
    <w:rsid w:val="00F540E3"/>
    <w:pPr>
      <w:overflowPunct/>
      <w:autoSpaceDE/>
      <w:autoSpaceDN/>
      <w:adjustRightInd/>
      <w:spacing w:line="360" w:lineRule="auto"/>
      <w:ind w:left="840" w:firstLine="851"/>
      <w:jc w:val="both"/>
    </w:pPr>
    <w:rPr>
      <w:sz w:val="28"/>
    </w:rPr>
  </w:style>
  <w:style w:type="paragraph" w:customStyle="1" w:styleId="44">
    <w:name w:val="Пункт_4"/>
    <w:basedOn w:val="3b"/>
    <w:rsid w:val="00F540E3"/>
    <w:pPr>
      <w:tabs>
        <w:tab w:val="clear" w:pos="360"/>
        <w:tab w:val="num" w:pos="1134"/>
      </w:tabs>
      <w:ind w:left="1134" w:hanging="1134"/>
    </w:pPr>
  </w:style>
  <w:style w:type="paragraph" w:customStyle="1" w:styleId="5ABCD">
    <w:name w:val="Пункт_5_ABCD"/>
    <w:basedOn w:val="a0"/>
    <w:rsid w:val="00F540E3"/>
    <w:pPr>
      <w:tabs>
        <w:tab w:val="num" w:pos="1701"/>
      </w:tabs>
      <w:overflowPunct/>
      <w:autoSpaceDE/>
      <w:autoSpaceDN/>
      <w:adjustRightInd/>
      <w:spacing w:line="360" w:lineRule="auto"/>
      <w:ind w:left="1701" w:hanging="567"/>
      <w:jc w:val="both"/>
    </w:pPr>
    <w:rPr>
      <w:sz w:val="28"/>
    </w:rPr>
  </w:style>
  <w:style w:type="paragraph" w:customStyle="1" w:styleId="18">
    <w:name w:val="Пункт_1"/>
    <w:basedOn w:val="a0"/>
    <w:rsid w:val="00F540E3"/>
    <w:pPr>
      <w:keepNext/>
      <w:tabs>
        <w:tab w:val="num" w:pos="720"/>
      </w:tabs>
      <w:overflowPunct/>
      <w:autoSpaceDE/>
      <w:autoSpaceDN/>
      <w:adjustRightInd/>
      <w:spacing w:before="480" w:after="240"/>
      <w:ind w:left="567" w:hanging="567"/>
      <w:jc w:val="center"/>
      <w:outlineLvl w:val="0"/>
    </w:pPr>
    <w:rPr>
      <w:rFonts w:ascii="Arial" w:hAnsi="Arial"/>
      <w:b/>
      <w:sz w:val="32"/>
      <w:szCs w:val="28"/>
    </w:rPr>
  </w:style>
  <w:style w:type="paragraph" w:customStyle="1" w:styleId="affe">
    <w:name w:val="Примечание"/>
    <w:basedOn w:val="a0"/>
    <w:rsid w:val="00F540E3"/>
    <w:pPr>
      <w:numPr>
        <w:ilvl w:val="1"/>
      </w:numPr>
      <w:overflowPunct/>
      <w:autoSpaceDE/>
      <w:autoSpaceDN/>
      <w:adjustRightInd/>
      <w:spacing w:before="240" w:after="240"/>
      <w:ind w:left="1701" w:right="567"/>
      <w:jc w:val="both"/>
    </w:pPr>
    <w:rPr>
      <w:spacing w:val="20"/>
      <w:sz w:val="24"/>
    </w:rPr>
  </w:style>
  <w:style w:type="paragraph" w:customStyle="1" w:styleId="2c">
    <w:name w:val="Пункт_2_заглав"/>
    <w:basedOn w:val="a0"/>
    <w:next w:val="a0"/>
    <w:rsid w:val="00F540E3"/>
    <w:pPr>
      <w:keepNext/>
      <w:tabs>
        <w:tab w:val="num" w:pos="360"/>
      </w:tabs>
      <w:suppressAutoHyphens/>
      <w:overflowPunct/>
      <w:autoSpaceDE/>
      <w:autoSpaceDN/>
      <w:adjustRightInd/>
      <w:spacing w:before="360" w:after="120" w:line="360" w:lineRule="auto"/>
      <w:ind w:left="360" w:hanging="360"/>
      <w:jc w:val="both"/>
      <w:outlineLvl w:val="1"/>
    </w:pPr>
    <w:rPr>
      <w:b/>
      <w:sz w:val="28"/>
    </w:rPr>
  </w:style>
  <w:style w:type="paragraph" w:customStyle="1" w:styleId="19">
    <w:name w:val="Без интервала1"/>
    <w:rsid w:val="00F540E3"/>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0"/>
    <w:rsid w:val="00F540E3"/>
    <w:pPr>
      <w:overflowPunct/>
      <w:autoSpaceDE/>
      <w:autoSpaceDN/>
      <w:adjustRightInd/>
      <w:spacing w:before="100" w:beforeAutospacing="1" w:after="100" w:afterAutospacing="1"/>
      <w:jc w:val="both"/>
    </w:pPr>
    <w:rPr>
      <w:rFonts w:ascii="Tahoma" w:hAnsi="Tahoma" w:cs="Tahoma"/>
      <w:sz w:val="16"/>
      <w:szCs w:val="16"/>
    </w:rPr>
  </w:style>
  <w:style w:type="paragraph" w:customStyle="1" w:styleId="afff">
    <w:name w:val="Пункт"/>
    <w:basedOn w:val="a0"/>
    <w:rsid w:val="00F540E3"/>
    <w:pPr>
      <w:tabs>
        <w:tab w:val="num" w:pos="1134"/>
      </w:tabs>
      <w:overflowPunct/>
      <w:autoSpaceDE/>
      <w:autoSpaceDN/>
      <w:adjustRightInd/>
      <w:spacing w:line="360" w:lineRule="auto"/>
      <w:ind w:left="1134" w:hanging="1134"/>
      <w:jc w:val="both"/>
    </w:pPr>
    <w:rPr>
      <w:sz w:val="28"/>
    </w:rPr>
  </w:style>
  <w:style w:type="paragraph" w:customStyle="1" w:styleId="afff0">
    <w:name w:val="Подпункт"/>
    <w:basedOn w:val="afff"/>
    <w:rsid w:val="00F540E3"/>
  </w:style>
  <w:style w:type="character" w:customStyle="1" w:styleId="afff1">
    <w:name w:val="комментарий"/>
    <w:rsid w:val="00F540E3"/>
    <w:rPr>
      <w:b/>
      <w:i/>
      <w:shd w:val="clear" w:color="auto" w:fill="FFFF99"/>
    </w:rPr>
  </w:style>
  <w:style w:type="paragraph" w:customStyle="1" w:styleId="afff2">
    <w:name w:val="Подподпункт"/>
    <w:basedOn w:val="afff0"/>
    <w:rsid w:val="00F540E3"/>
    <w:pPr>
      <w:tabs>
        <w:tab w:val="clear" w:pos="1134"/>
        <w:tab w:val="num" w:pos="1701"/>
      </w:tabs>
      <w:ind w:left="1701" w:hanging="567"/>
    </w:pPr>
  </w:style>
  <w:style w:type="character" w:customStyle="1" w:styleId="grame">
    <w:name w:val="grame"/>
    <w:rsid w:val="00F540E3"/>
    <w:rPr>
      <w:rFonts w:cs="Times New Roman"/>
    </w:rPr>
  </w:style>
  <w:style w:type="character" w:customStyle="1" w:styleId="FontStyle13">
    <w:name w:val="Font Style13"/>
    <w:rsid w:val="00F540E3"/>
    <w:rPr>
      <w:rFonts w:ascii="Times New Roman" w:hAnsi="Times New Roman" w:cs="Times New Roman"/>
      <w:sz w:val="24"/>
      <w:szCs w:val="24"/>
    </w:rPr>
  </w:style>
  <w:style w:type="paragraph" w:customStyle="1" w:styleId="text-1">
    <w:name w:val="text-1"/>
    <w:basedOn w:val="a0"/>
    <w:rsid w:val="00F540E3"/>
    <w:pPr>
      <w:overflowPunct/>
      <w:autoSpaceDE/>
      <w:autoSpaceDN/>
      <w:adjustRightInd/>
      <w:spacing w:before="100" w:beforeAutospacing="1" w:after="100" w:afterAutospacing="1"/>
      <w:jc w:val="both"/>
    </w:pPr>
    <w:rPr>
      <w:color w:val="000000"/>
      <w:sz w:val="28"/>
      <w:szCs w:val="28"/>
    </w:rPr>
  </w:style>
  <w:style w:type="character" w:customStyle="1" w:styleId="s101">
    <w:name w:val="s_101"/>
    <w:rsid w:val="00F540E3"/>
    <w:rPr>
      <w:rFonts w:cs="Times New Roman"/>
      <w:b/>
      <w:bCs/>
      <w:color w:val="000080"/>
      <w:u w:val="none"/>
      <w:effect w:val="none"/>
    </w:rPr>
  </w:style>
  <w:style w:type="paragraph" w:customStyle="1" w:styleId="afff3">
    <w:name w:val="Подподподпункт"/>
    <w:basedOn w:val="a0"/>
    <w:rsid w:val="00F540E3"/>
    <w:pPr>
      <w:tabs>
        <w:tab w:val="left" w:pos="1134"/>
        <w:tab w:val="num" w:pos="1576"/>
        <w:tab w:val="left" w:pos="1701"/>
      </w:tabs>
      <w:overflowPunct/>
      <w:autoSpaceDE/>
      <w:autoSpaceDN/>
      <w:adjustRightInd/>
      <w:spacing w:line="360" w:lineRule="auto"/>
      <w:ind w:left="1576" w:hanging="1008"/>
      <w:jc w:val="both"/>
    </w:pPr>
    <w:rPr>
      <w:color w:val="000000"/>
      <w:sz w:val="28"/>
    </w:rPr>
  </w:style>
  <w:style w:type="paragraph" w:customStyle="1" w:styleId="1a">
    <w:name w:val="Пункт1"/>
    <w:basedOn w:val="a0"/>
    <w:rsid w:val="00F540E3"/>
    <w:pPr>
      <w:tabs>
        <w:tab w:val="num" w:pos="567"/>
      </w:tabs>
      <w:overflowPunct/>
      <w:autoSpaceDE/>
      <w:autoSpaceDN/>
      <w:adjustRightInd/>
      <w:spacing w:before="240" w:line="360" w:lineRule="auto"/>
      <w:ind w:left="567" w:hanging="279"/>
      <w:jc w:val="center"/>
    </w:pPr>
    <w:rPr>
      <w:rFonts w:ascii="Arial" w:hAnsi="Arial"/>
      <w:b/>
      <w:color w:val="000000"/>
      <w:sz w:val="28"/>
      <w:szCs w:val="28"/>
    </w:rPr>
  </w:style>
  <w:style w:type="paragraph" w:customStyle="1" w:styleId="1b">
    <w:name w:val="Абзац списка1"/>
    <w:basedOn w:val="a0"/>
    <w:link w:val="afff4"/>
    <w:rsid w:val="00F540E3"/>
    <w:pPr>
      <w:overflowPunct/>
      <w:autoSpaceDE/>
      <w:autoSpaceDN/>
      <w:adjustRightInd/>
      <w:spacing w:after="200" w:line="276" w:lineRule="auto"/>
      <w:ind w:left="720"/>
      <w:contextualSpacing/>
      <w:jc w:val="both"/>
    </w:pPr>
    <w:rPr>
      <w:rFonts w:ascii="Calibri" w:hAnsi="Calibri"/>
      <w:color w:val="000000"/>
      <w:sz w:val="22"/>
      <w:szCs w:val="22"/>
      <w:lang w:eastAsia="en-US"/>
    </w:rPr>
  </w:style>
  <w:style w:type="paragraph" w:customStyle="1" w:styleId="1c">
    <w:name w:val="Рецензия1"/>
    <w:hidden/>
    <w:semiHidden/>
    <w:rsid w:val="00F540E3"/>
    <w:pPr>
      <w:jc w:val="both"/>
    </w:pPr>
    <w:rPr>
      <w:rFonts w:ascii="Arial" w:hAnsi="Arial" w:cs="Arial"/>
    </w:rPr>
  </w:style>
  <w:style w:type="character" w:customStyle="1" w:styleId="Heading12">
    <w:name w:val="Heading #12"/>
    <w:rsid w:val="00F540E3"/>
    <w:rPr>
      <w:rFonts w:cs="Times New Roman"/>
      <w:b/>
      <w:bCs/>
      <w:spacing w:val="0"/>
      <w:sz w:val="30"/>
      <w:szCs w:val="30"/>
      <w:shd w:val="clear" w:color="auto" w:fill="FFFFFF"/>
    </w:rPr>
  </w:style>
  <w:style w:type="character" w:customStyle="1" w:styleId="Heading1">
    <w:name w:val="Heading #1_"/>
    <w:link w:val="Heading11"/>
    <w:locked/>
    <w:rsid w:val="00F540E3"/>
    <w:rPr>
      <w:b/>
      <w:bCs/>
      <w:sz w:val="30"/>
      <w:szCs w:val="30"/>
      <w:shd w:val="clear" w:color="auto" w:fill="FFFFFF"/>
    </w:rPr>
  </w:style>
  <w:style w:type="paragraph" w:customStyle="1" w:styleId="Heading11">
    <w:name w:val="Heading #11"/>
    <w:basedOn w:val="a0"/>
    <w:link w:val="Heading1"/>
    <w:rsid w:val="00F540E3"/>
    <w:pPr>
      <w:shd w:val="clear" w:color="auto" w:fill="FFFFFF"/>
      <w:overflowPunct/>
      <w:autoSpaceDE/>
      <w:autoSpaceDN/>
      <w:adjustRightInd/>
      <w:spacing w:after="660" w:line="240" w:lineRule="atLeast"/>
      <w:jc w:val="both"/>
      <w:outlineLvl w:val="0"/>
    </w:pPr>
    <w:rPr>
      <w:b/>
      <w:bCs/>
      <w:sz w:val="30"/>
      <w:szCs w:val="30"/>
    </w:rPr>
  </w:style>
  <w:style w:type="paragraph" w:customStyle="1" w:styleId="Default">
    <w:name w:val="Default"/>
    <w:rsid w:val="00F540E3"/>
    <w:pPr>
      <w:autoSpaceDE w:val="0"/>
      <w:autoSpaceDN w:val="0"/>
      <w:adjustRightInd w:val="0"/>
      <w:jc w:val="both"/>
    </w:pPr>
    <w:rPr>
      <w:color w:val="000000"/>
      <w:sz w:val="24"/>
      <w:szCs w:val="24"/>
      <w:lang w:eastAsia="en-US"/>
    </w:rPr>
  </w:style>
  <w:style w:type="paragraph" w:customStyle="1" w:styleId="-60">
    <w:name w:val="Пункт-6"/>
    <w:basedOn w:val="a0"/>
    <w:rsid w:val="00F540E3"/>
    <w:pPr>
      <w:tabs>
        <w:tab w:val="num" w:pos="1702"/>
      </w:tabs>
      <w:overflowPunct/>
      <w:autoSpaceDE/>
      <w:autoSpaceDN/>
      <w:adjustRightInd/>
      <w:spacing w:line="288" w:lineRule="auto"/>
      <w:ind w:left="1" w:firstLine="567"/>
      <w:jc w:val="both"/>
    </w:pPr>
    <w:rPr>
      <w:sz w:val="28"/>
      <w:szCs w:val="24"/>
    </w:rPr>
  </w:style>
  <w:style w:type="paragraph" w:customStyle="1" w:styleId="Oaeno">
    <w:name w:val="Oaeno"/>
    <w:basedOn w:val="a0"/>
    <w:rsid w:val="00F540E3"/>
    <w:pPr>
      <w:overflowPunct/>
      <w:autoSpaceDE/>
      <w:autoSpaceDN/>
      <w:adjustRightInd/>
      <w:jc w:val="both"/>
    </w:pPr>
    <w:rPr>
      <w:rFonts w:ascii="Courier New" w:hAnsi="Courier New" w:cs="Courier New"/>
    </w:rPr>
  </w:style>
  <w:style w:type="paragraph" w:customStyle="1" w:styleId="1d">
    <w:name w:val="Заголовок оглавления1"/>
    <w:basedOn w:val="10"/>
    <w:next w:val="a0"/>
    <w:rsid w:val="00F540E3"/>
    <w:pPr>
      <w:keepLines/>
      <w:spacing w:before="480" w:after="0" w:line="276" w:lineRule="auto"/>
      <w:outlineLvl w:val="9"/>
    </w:pPr>
    <w:rPr>
      <w:color w:val="365F91"/>
      <w:kern w:val="0"/>
      <w:sz w:val="28"/>
      <w:szCs w:val="28"/>
      <w:lang w:eastAsia="en-US"/>
    </w:rPr>
  </w:style>
  <w:style w:type="paragraph" w:styleId="afff5">
    <w:name w:val="Title"/>
    <w:basedOn w:val="a0"/>
    <w:next w:val="a0"/>
    <w:link w:val="afff6"/>
    <w:qFormat/>
    <w:rsid w:val="00F540E3"/>
    <w:pPr>
      <w:suppressAutoHyphens/>
      <w:overflowPunct/>
      <w:autoSpaceDE/>
      <w:autoSpaceDN/>
      <w:adjustRightInd/>
      <w:spacing w:before="240" w:after="60"/>
      <w:jc w:val="center"/>
    </w:pPr>
    <w:rPr>
      <w:rFonts w:ascii="Arial" w:hAnsi="Arial"/>
      <w:b/>
      <w:kern w:val="1"/>
      <w:sz w:val="32"/>
      <w:lang w:eastAsia="ar-SA"/>
    </w:rPr>
  </w:style>
  <w:style w:type="character" w:customStyle="1" w:styleId="afff6">
    <w:name w:val="Название Знак"/>
    <w:basedOn w:val="a1"/>
    <w:link w:val="afff5"/>
    <w:rsid w:val="00F540E3"/>
    <w:rPr>
      <w:rFonts w:ascii="Arial" w:hAnsi="Arial"/>
      <w:b/>
      <w:kern w:val="1"/>
      <w:sz w:val="32"/>
      <w:lang w:eastAsia="ar-SA"/>
    </w:rPr>
  </w:style>
  <w:style w:type="paragraph" w:styleId="afff7">
    <w:name w:val="Subtitle"/>
    <w:basedOn w:val="a0"/>
    <w:next w:val="a0"/>
    <w:link w:val="afff8"/>
    <w:qFormat/>
    <w:rsid w:val="00F540E3"/>
    <w:pPr>
      <w:widowControl w:val="0"/>
      <w:numPr>
        <w:ilvl w:val="1"/>
      </w:numPr>
      <w:overflowPunct/>
      <w:jc w:val="both"/>
    </w:pPr>
    <w:rPr>
      <w:rFonts w:ascii="Cambria" w:hAnsi="Cambria"/>
      <w:i/>
      <w:iCs/>
      <w:color w:val="4F81BD"/>
      <w:spacing w:val="15"/>
      <w:sz w:val="24"/>
      <w:szCs w:val="24"/>
    </w:rPr>
  </w:style>
  <w:style w:type="character" w:customStyle="1" w:styleId="afff8">
    <w:name w:val="Подзаголовок Знак"/>
    <w:basedOn w:val="a1"/>
    <w:link w:val="afff7"/>
    <w:rsid w:val="00F540E3"/>
    <w:rPr>
      <w:rFonts w:ascii="Cambria" w:hAnsi="Cambria"/>
      <w:i/>
      <w:iCs/>
      <w:color w:val="4F81BD"/>
      <w:spacing w:val="15"/>
      <w:sz w:val="24"/>
      <w:szCs w:val="24"/>
    </w:rPr>
  </w:style>
  <w:style w:type="paragraph" w:customStyle="1" w:styleId="2-11">
    <w:name w:val="содержание2-11"/>
    <w:basedOn w:val="a0"/>
    <w:rsid w:val="00F540E3"/>
    <w:pPr>
      <w:suppressAutoHyphens/>
      <w:overflowPunct/>
      <w:autoSpaceDE/>
      <w:autoSpaceDN/>
      <w:adjustRightInd/>
      <w:spacing w:after="60"/>
      <w:jc w:val="both"/>
    </w:pPr>
    <w:rPr>
      <w:sz w:val="24"/>
      <w:szCs w:val="24"/>
      <w:lang w:eastAsia="ar-SA"/>
    </w:rPr>
  </w:style>
  <w:style w:type="character" w:customStyle="1" w:styleId="u">
    <w:name w:val="u"/>
    <w:rsid w:val="00F540E3"/>
    <w:rPr>
      <w:rFonts w:cs="Times New Roman"/>
    </w:rPr>
  </w:style>
  <w:style w:type="character" w:customStyle="1" w:styleId="blk">
    <w:name w:val="blk"/>
    <w:rsid w:val="00F540E3"/>
    <w:rPr>
      <w:rFonts w:cs="Times New Roman"/>
    </w:rPr>
  </w:style>
  <w:style w:type="paragraph" w:styleId="a">
    <w:name w:val="List Bullet"/>
    <w:basedOn w:val="a0"/>
    <w:rsid w:val="00F540E3"/>
    <w:pPr>
      <w:widowControl w:val="0"/>
      <w:numPr>
        <w:numId w:val="10"/>
      </w:numPr>
      <w:overflowPunct/>
      <w:contextualSpacing/>
    </w:pPr>
  </w:style>
  <w:style w:type="character" w:customStyle="1" w:styleId="hl">
    <w:name w:val="hl"/>
    <w:basedOn w:val="a1"/>
    <w:rsid w:val="003100D6"/>
  </w:style>
  <w:style w:type="character" w:customStyle="1" w:styleId="afff4">
    <w:name w:val="Абзац списка Знак"/>
    <w:link w:val="1b"/>
    <w:locked/>
    <w:rsid w:val="00492001"/>
    <w:rPr>
      <w:rFonts w:ascii="Calibri" w:hAnsi="Calibri"/>
      <w:color w:val="000000"/>
      <w:sz w:val="22"/>
      <w:szCs w:val="22"/>
      <w:lang w:eastAsia="en-US"/>
    </w:rPr>
  </w:style>
  <w:style w:type="paragraph" w:customStyle="1" w:styleId="s1">
    <w:name w:val="s_1"/>
    <w:basedOn w:val="a0"/>
    <w:rsid w:val="00D046AC"/>
    <w:pPr>
      <w:overflowPunct/>
      <w:autoSpaceDE/>
      <w:autoSpaceDN/>
      <w:adjustRightInd/>
      <w:spacing w:before="100" w:beforeAutospacing="1" w:after="100" w:afterAutospacing="1"/>
    </w:pPr>
    <w:rPr>
      <w:sz w:val="24"/>
      <w:szCs w:val="24"/>
    </w:rPr>
  </w:style>
  <w:style w:type="character" w:customStyle="1" w:styleId="12">
    <w:name w:val="Абзац списка Знак1"/>
    <w:link w:val="af2"/>
    <w:uiPriority w:val="34"/>
    <w:rsid w:val="006F7EF6"/>
    <w:rPr>
      <w:rFonts w:ascii="Calibri" w:eastAsia="Calibri" w:hAnsi="Calibri"/>
      <w:sz w:val="22"/>
      <w:szCs w:val="22"/>
      <w:lang w:eastAsia="en-US"/>
    </w:rPr>
  </w:style>
  <w:style w:type="character" w:customStyle="1" w:styleId="afff9">
    <w:name w:val="Основной текст_"/>
    <w:basedOn w:val="a1"/>
    <w:link w:val="1e"/>
    <w:rsid w:val="00CC130E"/>
    <w:rPr>
      <w:sz w:val="26"/>
      <w:szCs w:val="26"/>
      <w:shd w:val="clear" w:color="auto" w:fill="FFFFFF"/>
    </w:rPr>
  </w:style>
  <w:style w:type="paragraph" w:customStyle="1" w:styleId="1e">
    <w:name w:val="Основной текст1"/>
    <w:basedOn w:val="a0"/>
    <w:link w:val="afff9"/>
    <w:rsid w:val="00CC130E"/>
    <w:pPr>
      <w:widowControl w:val="0"/>
      <w:shd w:val="clear" w:color="auto" w:fill="FFFFFF"/>
      <w:overflowPunct/>
      <w:autoSpaceDE/>
      <w:autoSpaceDN/>
      <w:adjustRightInd/>
      <w:spacing w:line="257" w:lineRule="auto"/>
      <w:ind w:firstLine="400"/>
    </w:pPr>
    <w:rPr>
      <w:sz w:val="26"/>
      <w:szCs w:val="26"/>
    </w:rPr>
  </w:style>
  <w:style w:type="paragraph" w:customStyle="1" w:styleId="afffa">
    <w:name w:val="Информация о версии"/>
    <w:basedOn w:val="aff9"/>
    <w:next w:val="a0"/>
    <w:uiPriority w:val="99"/>
    <w:rsid w:val="00247C4F"/>
    <w:pPr>
      <w:spacing w:before="75"/>
    </w:pPr>
    <w:rPr>
      <w:rFonts w:ascii="Times New Roman CYR" w:hAnsi="Times New Roman CYR" w:cs="Times New Roman CYR"/>
      <w:color w:val="353842"/>
      <w:sz w:val="24"/>
      <w:szCs w:val="24"/>
    </w:rPr>
  </w:style>
  <w:style w:type="paragraph" w:customStyle="1" w:styleId="ConsPlusTitle">
    <w:name w:val="ConsPlusTitle"/>
    <w:rsid w:val="00815E98"/>
    <w:pPr>
      <w:widowControl w:val="0"/>
      <w:autoSpaceDE w:val="0"/>
      <w:autoSpaceDN w:val="0"/>
    </w:pPr>
    <w:rPr>
      <w:rFonts w:ascii="Calibri" w:hAnsi="Calibri" w:cs="Calibri"/>
      <w:b/>
      <w:sz w:val="22"/>
    </w:rPr>
  </w:style>
  <w:style w:type="character" w:styleId="afffb">
    <w:name w:val="Emphasis"/>
    <w:basedOn w:val="a1"/>
    <w:uiPriority w:val="20"/>
    <w:qFormat/>
    <w:rsid w:val="00E51490"/>
    <w:rPr>
      <w:i/>
      <w:iCs/>
    </w:rPr>
  </w:style>
</w:styles>
</file>

<file path=word/webSettings.xml><?xml version="1.0" encoding="utf-8"?>
<w:webSettings xmlns:r="http://schemas.openxmlformats.org/officeDocument/2006/relationships" xmlns:w="http://schemas.openxmlformats.org/wordprocessingml/2006/main">
  <w:divs>
    <w:div w:id="66149677">
      <w:bodyDiv w:val="1"/>
      <w:marLeft w:val="0"/>
      <w:marRight w:val="0"/>
      <w:marTop w:val="0"/>
      <w:marBottom w:val="0"/>
      <w:divBdr>
        <w:top w:val="none" w:sz="0" w:space="0" w:color="auto"/>
        <w:left w:val="none" w:sz="0" w:space="0" w:color="auto"/>
        <w:bottom w:val="none" w:sz="0" w:space="0" w:color="auto"/>
        <w:right w:val="none" w:sz="0" w:space="0" w:color="auto"/>
      </w:divBdr>
    </w:div>
    <w:div w:id="741100126">
      <w:bodyDiv w:val="1"/>
      <w:marLeft w:val="0"/>
      <w:marRight w:val="0"/>
      <w:marTop w:val="0"/>
      <w:marBottom w:val="0"/>
      <w:divBdr>
        <w:top w:val="none" w:sz="0" w:space="0" w:color="auto"/>
        <w:left w:val="none" w:sz="0" w:space="0" w:color="auto"/>
        <w:bottom w:val="none" w:sz="0" w:space="0" w:color="auto"/>
        <w:right w:val="none" w:sz="0" w:space="0" w:color="auto"/>
      </w:divBdr>
    </w:div>
    <w:div w:id="836726120">
      <w:bodyDiv w:val="1"/>
      <w:marLeft w:val="0"/>
      <w:marRight w:val="0"/>
      <w:marTop w:val="0"/>
      <w:marBottom w:val="0"/>
      <w:divBdr>
        <w:top w:val="none" w:sz="0" w:space="0" w:color="auto"/>
        <w:left w:val="none" w:sz="0" w:space="0" w:color="auto"/>
        <w:bottom w:val="none" w:sz="0" w:space="0" w:color="auto"/>
        <w:right w:val="none" w:sz="0" w:space="0" w:color="auto"/>
      </w:divBdr>
    </w:div>
    <w:div w:id="1084455510">
      <w:bodyDiv w:val="1"/>
      <w:marLeft w:val="0"/>
      <w:marRight w:val="0"/>
      <w:marTop w:val="0"/>
      <w:marBottom w:val="0"/>
      <w:divBdr>
        <w:top w:val="none" w:sz="0" w:space="0" w:color="auto"/>
        <w:left w:val="none" w:sz="0" w:space="0" w:color="auto"/>
        <w:bottom w:val="none" w:sz="0" w:space="0" w:color="auto"/>
        <w:right w:val="none" w:sz="0" w:space="0" w:color="auto"/>
      </w:divBdr>
    </w:div>
    <w:div w:id="2025398559">
      <w:bodyDiv w:val="1"/>
      <w:marLeft w:val="0"/>
      <w:marRight w:val="0"/>
      <w:marTop w:val="0"/>
      <w:marBottom w:val="0"/>
      <w:divBdr>
        <w:top w:val="none" w:sz="0" w:space="0" w:color="auto"/>
        <w:left w:val="none" w:sz="0" w:space="0" w:color="auto"/>
        <w:bottom w:val="none" w:sz="0" w:space="0" w:color="auto"/>
        <w:right w:val="none" w:sz="0" w:space="0" w:color="auto"/>
      </w:divBdr>
    </w:div>
    <w:div w:id="2055306492">
      <w:bodyDiv w:val="1"/>
      <w:marLeft w:val="0"/>
      <w:marRight w:val="0"/>
      <w:marTop w:val="0"/>
      <w:marBottom w:val="0"/>
      <w:divBdr>
        <w:top w:val="none" w:sz="0" w:space="0" w:color="auto"/>
        <w:left w:val="none" w:sz="0" w:space="0" w:color="auto"/>
        <w:bottom w:val="none" w:sz="0" w:space="0" w:color="auto"/>
        <w:right w:val="none" w:sz="0" w:space="0" w:color="auto"/>
      </w:divBdr>
    </w:div>
    <w:div w:id="20847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D8FA-7F57-490C-AC8D-76CA635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3838</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YlyanovaNK</dc:creator>
  <cp:lastModifiedBy>Genkel</cp:lastModifiedBy>
  <cp:revision>2</cp:revision>
  <cp:lastPrinted>2024-11-07T06:29:00Z</cp:lastPrinted>
  <dcterms:created xsi:type="dcterms:W3CDTF">2024-11-07T08:05:00Z</dcterms:created>
  <dcterms:modified xsi:type="dcterms:W3CDTF">2024-11-07T08:05:00Z</dcterms:modified>
</cp:coreProperties>
</file>